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8172mnk8nxzb" w:id="1"/>
      <w:bookmarkEnd w:id="1"/>
      <w:r w:rsidDel="00000000" w:rsidR="00000000" w:rsidRPr="00000000">
        <w:rPr>
          <w:b w:val="1"/>
          <w:rtl w:val="0"/>
        </w:rPr>
        <w:t xml:space="preserve">Family Law Attorney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rbibsbx92y1t"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hbw08tqsoo5v">
            <w:r w:rsidDel="00000000" w:rsidR="00000000" w:rsidRPr="00000000">
              <w:rPr>
                <w:i w:val="0"/>
                <w:smallCaps w:val="0"/>
                <w:strike w:val="0"/>
                <w:color w:val="000000"/>
                <w:sz w:val="22"/>
                <w:szCs w:val="22"/>
                <w:u w:val="none"/>
                <w:shd w:fill="auto" w:val="clear"/>
                <w:vertAlign w:val="baseline"/>
                <w:rtl w:val="0"/>
              </w:rPr>
              <w:t xml:space="preserve">Debunking Common Divorce Myths: What You Need to Know</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xn7ipz2fjz6i">
            <w:r w:rsidDel="00000000" w:rsidR="00000000" w:rsidRPr="00000000">
              <w:rPr>
                <w:i w:val="0"/>
                <w:smallCaps w:val="0"/>
                <w:strike w:val="0"/>
                <w:color w:val="000000"/>
                <w:sz w:val="22"/>
                <w:szCs w:val="22"/>
                <w:u w:val="none"/>
                <w:shd w:fill="auto" w:val="clear"/>
                <w:vertAlign w:val="baseline"/>
                <w:rtl w:val="0"/>
              </w:rPr>
              <w:t xml:space="preserve">Child Custody Rights for Fathers: Breaking the Stereotypes</w:t>
              <w:tab/>
              <w:t xml:space="preserve">15</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pyw0f26tsubh">
            <w:r w:rsidDel="00000000" w:rsidR="00000000" w:rsidRPr="00000000">
              <w:rPr>
                <w:i w:val="0"/>
                <w:smallCaps w:val="0"/>
                <w:strike w:val="0"/>
                <w:color w:val="000000"/>
                <w:sz w:val="22"/>
                <w:szCs w:val="22"/>
                <w:u w:val="none"/>
                <w:shd w:fill="auto" w:val="clear"/>
                <w:vertAlign w:val="baseline"/>
                <w:rtl w:val="0"/>
              </w:rPr>
              <w:t xml:space="preserve">Why Hiring an Adoption Lawyer is Critical for a Smooth Process</w:t>
              <w:tab/>
              <w:t xml:space="preserve">25</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3xr7b66kzl3o">
            <w:r w:rsidDel="00000000" w:rsidR="00000000" w:rsidRPr="00000000">
              <w:rPr>
                <w:i w:val="0"/>
                <w:smallCaps w:val="0"/>
                <w:strike w:val="0"/>
                <w:color w:val="000000"/>
                <w:sz w:val="22"/>
                <w:szCs w:val="22"/>
                <w:u w:val="none"/>
                <w:shd w:fill="auto" w:val="clear"/>
                <w:vertAlign w:val="baseline"/>
                <w:rtl w:val="0"/>
              </w:rPr>
              <w:t xml:space="preserve">Prenuptial Agreements Explained: Benefits for Modern Couples</w:t>
              <w:tab/>
              <w:t xml:space="preserve">36</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9ml69s62srzw">
            <w:r w:rsidDel="00000000" w:rsidR="00000000" w:rsidRPr="00000000">
              <w:rPr>
                <w:i w:val="0"/>
                <w:smallCaps w:val="0"/>
                <w:strike w:val="0"/>
                <w:color w:val="000000"/>
                <w:sz w:val="22"/>
                <w:szCs w:val="22"/>
                <w:u w:val="none"/>
                <w:shd w:fill="auto" w:val="clear"/>
                <w:vertAlign w:val="baseline"/>
                <w:rtl w:val="0"/>
              </w:rPr>
              <w:t xml:space="preserve">Understanding Child Support Laws: What Every Parent Should Know</w:t>
              <w:tab/>
              <w:t xml:space="preserve">47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7km1o0r4gnlp">
            <w:r w:rsidDel="00000000" w:rsidR="00000000" w:rsidRPr="00000000">
              <w:rPr>
                <w:i w:val="0"/>
                <w:smallCaps w:val="0"/>
                <w:strike w:val="0"/>
                <w:color w:val="000000"/>
                <w:sz w:val="22"/>
                <w:szCs w:val="22"/>
                <w:u w:val="none"/>
                <w:shd w:fill="auto" w:val="clear"/>
                <w:vertAlign w:val="baseline"/>
                <w:rtl w:val="0"/>
              </w:rPr>
              <w:t xml:space="preserve">Legal Separation vs. Divorce: Key Differences Explained</w:t>
              <w:tab/>
              <w:t xml:space="preserve">56</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h44xzllzt852">
            <w:r w:rsidDel="00000000" w:rsidR="00000000" w:rsidRPr="00000000">
              <w:rPr>
                <w:i w:val="0"/>
                <w:smallCaps w:val="0"/>
                <w:strike w:val="0"/>
                <w:color w:val="000000"/>
                <w:sz w:val="22"/>
                <w:szCs w:val="22"/>
                <w:u w:val="none"/>
                <w:shd w:fill="auto" w:val="clear"/>
                <w:vertAlign w:val="baseline"/>
                <w:rtl w:val="0"/>
              </w:rPr>
              <w:t xml:space="preserve">How Family Courts Decide Child Custody: Best Practices for Parents</w:t>
              <w:tab/>
              <w:t xml:space="preserve">67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v1i29rldvrov">
            <w:r w:rsidDel="00000000" w:rsidR="00000000" w:rsidRPr="00000000">
              <w:rPr>
                <w:i w:val="0"/>
                <w:smallCaps w:val="0"/>
                <w:strike w:val="0"/>
                <w:color w:val="000000"/>
                <w:sz w:val="22"/>
                <w:szCs w:val="22"/>
                <w:u w:val="none"/>
                <w:shd w:fill="auto" w:val="clear"/>
                <w:vertAlign w:val="baseline"/>
                <w:rtl w:val="0"/>
              </w:rPr>
              <w:t xml:space="preserve">Stepparent Adoption Requirements: What You Must Know</w:t>
              <w:tab/>
              <w:t xml:space="preserve">75</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aeb4e6fu41xv">
            <w:r w:rsidDel="00000000" w:rsidR="00000000" w:rsidRPr="00000000">
              <w:rPr>
                <w:i w:val="0"/>
                <w:smallCaps w:val="0"/>
                <w:strike w:val="0"/>
                <w:color w:val="000000"/>
                <w:sz w:val="22"/>
                <w:szCs w:val="22"/>
                <w:u w:val="none"/>
                <w:shd w:fill="auto" w:val="clear"/>
                <w:vertAlign w:val="baseline"/>
                <w:rtl w:val="0"/>
              </w:rPr>
              <w:t xml:space="preserve">Dividing Retirement Accounts During Divorce: Legal Insights</w:t>
              <w:tab/>
              <w:t xml:space="preserve">82</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dr1e3vuo5tc5">
            <w:r w:rsidDel="00000000" w:rsidR="00000000" w:rsidRPr="00000000">
              <w:rPr>
                <w:i w:val="0"/>
                <w:smallCaps w:val="0"/>
                <w:strike w:val="0"/>
                <w:color w:val="000000"/>
                <w:sz w:val="22"/>
                <w:szCs w:val="22"/>
                <w:u w:val="none"/>
                <w:shd w:fill="auto" w:val="clear"/>
                <w:vertAlign w:val="baseline"/>
                <w:rtl w:val="0"/>
              </w:rPr>
              <w:t xml:space="preserve">How Spousal Support is Determined: Legal Factors to Consider</w:t>
              <w:tab/>
              <w:t xml:space="preserve">90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728kn75pzzdv">
            <w:r w:rsidDel="00000000" w:rsidR="00000000" w:rsidRPr="00000000">
              <w:rPr>
                <w:i w:val="0"/>
                <w:smallCaps w:val="0"/>
                <w:strike w:val="0"/>
                <w:color w:val="000000"/>
                <w:sz w:val="22"/>
                <w:szCs w:val="22"/>
                <w:u w:val="none"/>
                <w:shd w:fill="auto" w:val="clear"/>
                <w:vertAlign w:val="baseline"/>
                <w:rtl w:val="0"/>
              </w:rPr>
              <w:t xml:space="preserve">Grandparents’ Rights in Family Law: Seeking Visitation Successfully</w:t>
              <w:tab/>
              <w:t xml:space="preserve">97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83nwe6mdcwnb">
            <w:r w:rsidDel="00000000" w:rsidR="00000000" w:rsidRPr="00000000">
              <w:rPr>
                <w:i w:val="0"/>
                <w:smallCaps w:val="0"/>
                <w:strike w:val="0"/>
                <w:color w:val="000000"/>
                <w:sz w:val="22"/>
                <w:szCs w:val="22"/>
                <w:u w:val="none"/>
                <w:shd w:fill="auto" w:val="clear"/>
                <w:vertAlign w:val="baseline"/>
                <w:rtl w:val="0"/>
              </w:rPr>
              <w:t xml:space="preserve">The Benefits of Divorce Mediation: Save Time and Money</w:t>
              <w:tab/>
              <w:t xml:space="preserve">104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wsd9lfrfb4nr">
            <w:r w:rsidDel="00000000" w:rsidR="00000000" w:rsidRPr="00000000">
              <w:rPr>
                <w:i w:val="0"/>
                <w:smallCaps w:val="0"/>
                <w:strike w:val="0"/>
                <w:color w:val="000000"/>
                <w:sz w:val="22"/>
                <w:szCs w:val="22"/>
                <w:u w:val="none"/>
                <w:shd w:fill="auto" w:val="clear"/>
                <w:vertAlign w:val="baseline"/>
                <w:rtl w:val="0"/>
              </w:rPr>
              <w:t xml:space="preserve">The History of Child Custody Laws and Their Modern Impact</w:t>
              <w:tab/>
              <w:t xml:space="preserve">111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jkbpzxy9rd3d">
            <w:r w:rsidDel="00000000" w:rsidR="00000000" w:rsidRPr="00000000">
              <w:rPr>
                <w:i w:val="0"/>
                <w:smallCaps w:val="0"/>
                <w:strike w:val="0"/>
                <w:color w:val="000000"/>
                <w:sz w:val="22"/>
                <w:szCs w:val="22"/>
                <w:u w:val="none"/>
                <w:shd w:fill="auto" w:val="clear"/>
                <w:vertAlign w:val="baseline"/>
                <w:rtl w:val="0"/>
              </w:rPr>
              <w:t xml:space="preserve">The Origins of Prenuptial Agreements and Why They Still Matter</w:t>
              <w:tab/>
              <w:t xml:space="preserve">119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brobrq75hiai">
            <w:r w:rsidDel="00000000" w:rsidR="00000000" w:rsidRPr="00000000">
              <w:rPr>
                <w:i w:val="0"/>
                <w:smallCaps w:val="0"/>
                <w:strike w:val="0"/>
                <w:color w:val="000000"/>
                <w:sz w:val="22"/>
                <w:szCs w:val="22"/>
                <w:u w:val="none"/>
                <w:shd w:fill="auto" w:val="clear"/>
                <w:vertAlign w:val="baseline"/>
                <w:rtl w:val="0"/>
              </w:rPr>
              <w:t xml:space="preserve">Including Pets in Custody Agreements: What Family Law Says</w:t>
              <w:tab/>
              <w:t xml:space="preserve">125</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19na3xtrd0i4">
            <w:r w:rsidDel="00000000" w:rsidR="00000000" w:rsidRPr="00000000">
              <w:rPr>
                <w:i w:val="0"/>
                <w:smallCaps w:val="0"/>
                <w:strike w:val="0"/>
                <w:color w:val="000000"/>
                <w:sz w:val="22"/>
                <w:szCs w:val="22"/>
                <w:u w:val="none"/>
                <w:shd w:fill="auto" w:val="clear"/>
                <w:vertAlign w:val="baseline"/>
                <w:rtl w:val="0"/>
              </w:rPr>
              <w:t xml:space="preserve">Alimony 101: Understanding the Legal and Historical Context</w:t>
              <w:tab/>
              <w:t xml:space="preserve">132</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d1two439ngz0">
            <w:r w:rsidDel="00000000" w:rsidR="00000000" w:rsidRPr="00000000">
              <w:rPr>
                <w:i w:val="0"/>
                <w:smallCaps w:val="0"/>
                <w:strike w:val="0"/>
                <w:color w:val="000000"/>
                <w:sz w:val="22"/>
                <w:szCs w:val="22"/>
                <w:u w:val="none"/>
                <w:shd w:fill="auto" w:val="clear"/>
                <w:vertAlign w:val="baseline"/>
                <w:rtl w:val="0"/>
              </w:rPr>
              <w:t xml:space="preserve">Adoption Laws in the U.S.: A Timeline of Key Changes</w:t>
              <w:tab/>
              <w:t xml:space="preserve">140</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xk60h0lzxhqw">
            <w:r w:rsidDel="00000000" w:rsidR="00000000" w:rsidRPr="00000000">
              <w:rPr>
                <w:i w:val="0"/>
                <w:smallCaps w:val="0"/>
                <w:strike w:val="0"/>
                <w:color w:val="000000"/>
                <w:sz w:val="22"/>
                <w:szCs w:val="22"/>
                <w:u w:val="none"/>
                <w:shd w:fill="auto" w:val="clear"/>
                <w:vertAlign w:val="baseline"/>
                <w:rtl w:val="0"/>
              </w:rPr>
              <w:t xml:space="preserve">Child Support Payments Simplified: The Role of Wage Deductions</w:t>
              <w:tab/>
              <w:t xml:space="preserve">148</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bkojm0f5poiq">
            <w:r w:rsidDel="00000000" w:rsidR="00000000" w:rsidRPr="00000000">
              <w:rPr>
                <w:i w:val="0"/>
                <w:smallCaps w:val="0"/>
                <w:strike w:val="0"/>
                <w:color w:val="000000"/>
                <w:sz w:val="22"/>
                <w:szCs w:val="22"/>
                <w:u w:val="none"/>
                <w:shd w:fill="auto" w:val="clear"/>
                <w:vertAlign w:val="baseline"/>
                <w:rtl w:val="0"/>
              </w:rPr>
              <w:t xml:space="preserve">Why Documenting Co-Parenting Communication Protects Your Rights</w:t>
              <w:tab/>
              <w:t xml:space="preserve">156</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v8xapuxgddc6">
            <w:r w:rsidDel="00000000" w:rsidR="00000000" w:rsidRPr="00000000">
              <w:rPr>
                <w:i w:val="0"/>
                <w:smallCaps w:val="0"/>
                <w:strike w:val="0"/>
                <w:color w:val="000000"/>
                <w:sz w:val="22"/>
                <w:szCs w:val="22"/>
                <w:u w:val="none"/>
                <w:shd w:fill="auto" w:val="clear"/>
                <w:vertAlign w:val="baseline"/>
                <w:rtl w:val="0"/>
              </w:rPr>
              <w:t xml:space="preserve">Divorce Preparation Checklist: Essential Financial Documents</w:t>
              <w:tab/>
              <w:t xml:space="preserve">164</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l9k5lodk8dru">
            <w:r w:rsidDel="00000000" w:rsidR="00000000" w:rsidRPr="00000000">
              <w:rPr>
                <w:i w:val="0"/>
                <w:smallCaps w:val="0"/>
                <w:strike w:val="0"/>
                <w:color w:val="000000"/>
                <w:sz w:val="22"/>
                <w:szCs w:val="22"/>
                <w:u w:val="none"/>
                <w:shd w:fill="auto" w:val="clear"/>
                <w:vertAlign w:val="baseline"/>
                <w:rtl w:val="0"/>
              </w:rPr>
              <w:t xml:space="preserve">Creating a Parenting Plan: A Guide to Reducing Custody Conflicts</w:t>
              <w:tab/>
              <w:t xml:space="preserve">174</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489gy9jhfp9j">
            <w:r w:rsidDel="00000000" w:rsidR="00000000" w:rsidRPr="00000000">
              <w:rPr>
                <w:i w:val="0"/>
                <w:smallCaps w:val="0"/>
                <w:strike w:val="0"/>
                <w:color w:val="000000"/>
                <w:sz w:val="22"/>
                <w:szCs w:val="22"/>
                <w:u w:val="none"/>
                <w:shd w:fill="auto" w:val="clear"/>
                <w:vertAlign w:val="baseline"/>
                <w:rtl w:val="0"/>
              </w:rPr>
              <w:t xml:space="preserve">Custody Case Preparation: Setting Priorities Before Meeting Your Lawyer</w:t>
              <w:tab/>
              <w:t xml:space="preserve">185</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6zvyr5iyupl6">
            <w:r w:rsidDel="00000000" w:rsidR="00000000" w:rsidRPr="00000000">
              <w:rPr>
                <w:i w:val="0"/>
                <w:smallCaps w:val="0"/>
                <w:strike w:val="0"/>
                <w:color w:val="000000"/>
                <w:sz w:val="22"/>
                <w:szCs w:val="22"/>
                <w:u w:val="none"/>
                <w:shd w:fill="auto" w:val="clear"/>
                <w:vertAlign w:val="baseline"/>
                <w:rtl w:val="0"/>
              </w:rPr>
              <w:t xml:space="preserve">Filing for Divorce: State-Specific Requirements You Need to Know</w:t>
              <w:tab/>
              <w:t xml:space="preserve">192</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pe1du9jzhygp">
            <w:r w:rsidDel="00000000" w:rsidR="00000000" w:rsidRPr="00000000">
              <w:rPr>
                <w:i w:val="0"/>
                <w:smallCaps w:val="0"/>
                <w:strike w:val="0"/>
                <w:color w:val="000000"/>
                <w:sz w:val="22"/>
                <w:szCs w:val="22"/>
                <w:u w:val="none"/>
                <w:shd w:fill="auto" w:val="clear"/>
                <w:vertAlign w:val="baseline"/>
                <w:rtl w:val="0"/>
              </w:rPr>
              <w:t xml:space="preserve">Keeping a Custody Journal: A Valuable Tool for Family Court</w:t>
              <w:tab/>
              <w:t xml:space="preserve">199</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tpt0a2a07lv5">
            <w:r w:rsidDel="00000000" w:rsidR="00000000" w:rsidRPr="00000000">
              <w:rPr>
                <w:i w:val="0"/>
                <w:smallCaps w:val="0"/>
                <w:strike w:val="0"/>
                <w:color w:val="000000"/>
                <w:sz w:val="22"/>
                <w:szCs w:val="22"/>
                <w:u w:val="none"/>
                <w:shd w:fill="auto" w:val="clear"/>
                <w:vertAlign w:val="baseline"/>
                <w:rtl w:val="0"/>
              </w:rPr>
              <w:t xml:space="preserve">Solving Co-Parenting Issues: How Technology Can Help</w:t>
              <w:tab/>
              <w:t xml:space="preserve">208</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q6prz1c1ndm1">
            <w:r w:rsidDel="00000000" w:rsidR="00000000" w:rsidRPr="00000000">
              <w:rPr>
                <w:i w:val="0"/>
                <w:smallCaps w:val="0"/>
                <w:strike w:val="0"/>
                <w:color w:val="000000"/>
                <w:sz w:val="22"/>
                <w:szCs w:val="22"/>
                <w:u w:val="none"/>
                <w:shd w:fill="auto" w:val="clear"/>
                <w:vertAlign w:val="baseline"/>
                <w:rtl w:val="0"/>
              </w:rPr>
              <w:t xml:space="preserve">Dividing Property During Divorce: The Benefits of Mediation</w:t>
              <w:tab/>
              <w:t xml:space="preserve">215</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tjya4esdlghg">
            <w:r w:rsidDel="00000000" w:rsidR="00000000" w:rsidRPr="00000000">
              <w:rPr>
                <w:i w:val="0"/>
                <w:smallCaps w:val="0"/>
                <w:strike w:val="0"/>
                <w:color w:val="000000"/>
                <w:sz w:val="22"/>
                <w:szCs w:val="22"/>
                <w:u w:val="none"/>
                <w:shd w:fill="auto" w:val="clear"/>
                <w:vertAlign w:val="baseline"/>
                <w:rtl w:val="0"/>
              </w:rPr>
              <w:t xml:space="preserve">Avoiding Child Support Disputes: Best Practices for Clarity</w:t>
              <w:tab/>
              <w:t xml:space="preserve">222</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jcxkmascoy3y">
            <w:r w:rsidDel="00000000" w:rsidR="00000000" w:rsidRPr="00000000">
              <w:rPr>
                <w:i w:val="0"/>
                <w:smallCaps w:val="0"/>
                <w:strike w:val="0"/>
                <w:color w:val="000000"/>
                <w:sz w:val="22"/>
                <w:szCs w:val="22"/>
                <w:u w:val="none"/>
                <w:shd w:fill="auto" w:val="clear"/>
                <w:vertAlign w:val="baseline"/>
                <w:rtl w:val="0"/>
              </w:rPr>
              <w:t xml:space="preserve">Understanding Spousal Support Laws: Obligations and Rights</w:t>
              <w:tab/>
              <w:t xml:space="preserve">229</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nq253j71jdh1">
            <w:r w:rsidDel="00000000" w:rsidR="00000000" w:rsidRPr="00000000">
              <w:rPr>
                <w:i w:val="0"/>
                <w:smallCaps w:val="0"/>
                <w:strike w:val="0"/>
                <w:color w:val="000000"/>
                <w:sz w:val="22"/>
                <w:szCs w:val="22"/>
                <w:u w:val="none"/>
                <w:shd w:fill="auto" w:val="clear"/>
                <w:vertAlign w:val="baseline"/>
                <w:rtl w:val="0"/>
              </w:rPr>
              <w:t xml:space="preserve">Managing Divorce Expenses: Tips to Keep Legal Costs Down</w:t>
              <w:tab/>
              <w:t xml:space="preserve">235</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vumc724qbsu4">
            <w:r w:rsidDel="00000000" w:rsidR="00000000" w:rsidRPr="00000000">
              <w:rPr>
                <w:i w:val="0"/>
                <w:smallCaps w:val="0"/>
                <w:strike w:val="0"/>
                <w:color w:val="000000"/>
                <w:sz w:val="22"/>
                <w:szCs w:val="22"/>
                <w:u w:val="none"/>
                <w:shd w:fill="auto" w:val="clear"/>
                <w:vertAlign w:val="baseline"/>
                <w:rtl w:val="0"/>
              </w:rPr>
              <w:t xml:space="preserve">Navigating Adoption Paperwork: Why Legal Expertise Matters</w:t>
              <w:tab/>
              <w:t xml:space="preserve">242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hbw08tqsoo5v" w:id="3"/>
      <w:bookmarkEnd w:id="3"/>
      <w:r w:rsidDel="00000000" w:rsidR="00000000" w:rsidRPr="00000000">
        <w:rPr>
          <w:sz w:val="46"/>
          <w:szCs w:val="46"/>
          <w:rtl w:val="0"/>
        </w:rPr>
        <w:t xml:space="preserve">Debunking Common Divorce Myths: What You Need to Know</w:t>
      </w:r>
    </w:p>
    <w:p w:rsidR="00000000" w:rsidDel="00000000" w:rsidP="00000000" w:rsidRDefault="00000000" w:rsidRPr="00000000" w14:paraId="0000002C">
      <w:pPr>
        <w:spacing w:after="240" w:before="240" w:lineRule="auto"/>
        <w:rPr>
          <w:b w:val="1"/>
        </w:rPr>
      </w:pPr>
      <w:r w:rsidDel="00000000" w:rsidR="00000000" w:rsidRPr="00000000">
        <w:rPr>
          <w:rtl w:val="0"/>
        </w:rPr>
        <w:t xml:space="preserve">Divorce can often be shrouded in misconceptions that shape how individuals perceive the process and its consequences. Many people believe that divorce is always contentious or that it only affects couples with children. </w:t>
      </w:r>
      <w:r w:rsidDel="00000000" w:rsidR="00000000" w:rsidRPr="00000000">
        <w:rPr>
          <w:b w:val="1"/>
          <w:rtl w:val="0"/>
        </w:rPr>
        <w:t xml:space="preserve">Addressing these myths is essential for a more accurate understanding of divorce and its impact.</w:t>
      </w:r>
    </w:p>
    <w:p w:rsidR="00000000" w:rsidDel="00000000" w:rsidP="00000000" w:rsidRDefault="00000000" w:rsidRPr="00000000" w14:paraId="0000002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 lawyer, and couple sitting at a table, surrounded by onlookers. The judge is holding a gavel and the couple looks distressed" id="45" name="image48.jpg"/>
            <a:graphic>
              <a:graphicData uri="http://schemas.openxmlformats.org/drawingml/2006/picture">
                <pic:pic>
                  <pic:nvPicPr>
                    <pic:cNvPr descr="A courtroom with a judge, lawyer, and couple sitting at a table, surrounded by onlookers. The judge is holding a gavel and the couple looks distressed" id="0" name="image4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Common myths can lead to anxiety and misinformation, which may complicate already challenging decisions. For instance, the belief that divorce always leads to financial ruin is not universally true; many couples manage their finances effectively during and after the process.</w:t>
      </w:r>
    </w:p>
    <w:p w:rsidR="00000000" w:rsidDel="00000000" w:rsidP="00000000" w:rsidRDefault="00000000" w:rsidRPr="00000000" w14:paraId="0000002F">
      <w:pPr>
        <w:spacing w:after="240" w:before="240" w:lineRule="auto"/>
        <w:rPr/>
      </w:pPr>
      <w:r w:rsidDel="00000000" w:rsidR="00000000" w:rsidRPr="00000000">
        <w:rPr>
          <w:rtl w:val="0"/>
        </w:rPr>
        <w:t xml:space="preserve">Understanding the realities of divorce can empower individuals to make informed choices. By debunking these common myths, one can navigate the complexities of divorce with greater clarity and confidence.</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s2e5f5r627ly" w:id="4"/>
      <w:bookmarkEnd w:id="4"/>
      <w:r w:rsidDel="00000000" w:rsidR="00000000" w:rsidRPr="00000000">
        <w:rPr>
          <w:sz w:val="34"/>
          <w:szCs w:val="34"/>
          <w:rtl w:val="0"/>
        </w:rPr>
        <w:t xml:space="preserve">Understanding Divorce: Definitions and Legality</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divorce case, with lawyers and clients present, discussing legal definitions and debunking common myths" id="61" name="image57.jpg"/>
            <a:graphic>
              <a:graphicData uri="http://schemas.openxmlformats.org/drawingml/2006/picture">
                <pic:pic>
                  <pic:nvPicPr>
                    <pic:cNvPr descr="A courtroom with a judge presiding over a divorce case, with lawyers and clients present, discussing legal definitions and debunking common myths" id="0" name="image5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Divorce is a significant legal process that dissolves a marriage, and it varies widely in its definition and implications. Key factors include understanding what constitutes divorce, the legal requirements involved, and the distinctions related to common law marriage.</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dgw9qq457aix" w:id="5"/>
      <w:bookmarkEnd w:id="5"/>
      <w:r w:rsidDel="00000000" w:rsidR="00000000" w:rsidRPr="00000000">
        <w:rPr>
          <w:b w:val="1"/>
          <w:color w:val="000000"/>
          <w:sz w:val="26"/>
          <w:szCs w:val="26"/>
          <w:rtl w:val="0"/>
        </w:rPr>
        <w:t xml:space="preserve">What Divorce Really Means</w:t>
      </w:r>
    </w:p>
    <w:p w:rsidR="00000000" w:rsidDel="00000000" w:rsidP="00000000" w:rsidRDefault="00000000" w:rsidRPr="00000000" w14:paraId="00000034">
      <w:pPr>
        <w:spacing w:after="240" w:before="240" w:lineRule="auto"/>
        <w:rPr/>
      </w:pPr>
      <w:r w:rsidDel="00000000" w:rsidR="00000000" w:rsidRPr="00000000">
        <w:rPr>
          <w:rtl w:val="0"/>
        </w:rPr>
        <w:t xml:space="preserve">Divorce refers to the legal termination of a marriage between two individuals. It signifies the end of marital responsibilities and entitlements. Legally, a divorce allows former spouses to re-enter the dating world and remarry.</w:t>
      </w:r>
    </w:p>
    <w:p w:rsidR="00000000" w:rsidDel="00000000" w:rsidP="00000000" w:rsidRDefault="00000000" w:rsidRPr="00000000" w14:paraId="00000035">
      <w:pPr>
        <w:spacing w:after="240" w:before="240" w:lineRule="auto"/>
        <w:rPr/>
      </w:pPr>
      <w:r w:rsidDel="00000000" w:rsidR="00000000" w:rsidRPr="00000000">
        <w:rPr>
          <w:rtl w:val="0"/>
        </w:rPr>
        <w:t xml:space="preserve">In many jurisdictions, the process involves various grounds for divorce, such as irreconcilable differences, adultery, or abandonment. It is essential for individuals to comprehend that divorce laws differ from state to state, making it critical to consult legal experts within the relevant jurisdiction.</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ydygz4rvqpq9" w:id="6"/>
      <w:bookmarkEnd w:id="6"/>
      <w:r w:rsidDel="00000000" w:rsidR="00000000" w:rsidRPr="00000000">
        <w:rPr>
          <w:b w:val="1"/>
          <w:color w:val="000000"/>
          <w:sz w:val="26"/>
          <w:szCs w:val="26"/>
          <w:rtl w:val="0"/>
        </w:rPr>
        <w:t xml:space="preserve">The Legalities of Divorce</w:t>
      </w:r>
    </w:p>
    <w:p w:rsidR="00000000" w:rsidDel="00000000" w:rsidP="00000000" w:rsidRDefault="00000000" w:rsidRPr="00000000" w14:paraId="00000037">
      <w:pPr>
        <w:spacing w:after="240" w:before="240" w:lineRule="auto"/>
        <w:rPr/>
      </w:pPr>
      <w:r w:rsidDel="00000000" w:rsidR="00000000" w:rsidRPr="00000000">
        <w:rPr>
          <w:rtl w:val="0"/>
        </w:rPr>
        <w:t xml:space="preserve">The legal process of divorce includes several steps that must be addressed. Initially, one spouse files a petition for divorce, formally notifying the other party. After service, both parties engage in negotiation, followed by possible mediation.</w:t>
      </w:r>
    </w:p>
    <w:p w:rsidR="00000000" w:rsidDel="00000000" w:rsidP="00000000" w:rsidRDefault="00000000" w:rsidRPr="00000000" w14:paraId="00000038">
      <w:pPr>
        <w:spacing w:after="240" w:before="240" w:lineRule="auto"/>
        <w:rPr/>
      </w:pPr>
      <w:r w:rsidDel="00000000" w:rsidR="00000000" w:rsidRPr="00000000">
        <w:rPr>
          <w:b w:val="1"/>
          <w:rtl w:val="0"/>
        </w:rPr>
        <w:t xml:space="preserve">Key legal aspects include</w:t>
      </w:r>
      <w:r w:rsidDel="00000000" w:rsidR="00000000" w:rsidRPr="00000000">
        <w:rPr>
          <w:rtl w:val="0"/>
        </w:rPr>
        <w:t xml:space="preserve">:</w:t>
      </w:r>
    </w:p>
    <w:p w:rsidR="00000000" w:rsidDel="00000000" w:rsidP="00000000" w:rsidRDefault="00000000" w:rsidRPr="00000000" w14:paraId="00000039">
      <w:pPr>
        <w:numPr>
          <w:ilvl w:val="0"/>
          <w:numId w:val="38"/>
        </w:numPr>
        <w:spacing w:after="0" w:afterAutospacing="0" w:before="240" w:lineRule="auto"/>
        <w:ind w:left="720" w:hanging="360"/>
      </w:pPr>
      <w:r w:rsidDel="00000000" w:rsidR="00000000" w:rsidRPr="00000000">
        <w:rPr>
          <w:b w:val="1"/>
          <w:rtl w:val="0"/>
        </w:rPr>
        <w:t xml:space="preserve">Division of Assets</w:t>
      </w:r>
      <w:r w:rsidDel="00000000" w:rsidR="00000000" w:rsidRPr="00000000">
        <w:rPr>
          <w:rtl w:val="0"/>
        </w:rPr>
        <w:t xml:space="preserve">: Identifying and distributing marital property.</w:t>
      </w:r>
    </w:p>
    <w:p w:rsidR="00000000" w:rsidDel="00000000" w:rsidP="00000000" w:rsidRDefault="00000000" w:rsidRPr="00000000" w14:paraId="0000003A">
      <w:pPr>
        <w:numPr>
          <w:ilvl w:val="0"/>
          <w:numId w:val="38"/>
        </w:numPr>
        <w:spacing w:after="0" w:afterAutospacing="0" w:before="0" w:beforeAutospacing="0" w:lineRule="auto"/>
        <w:ind w:left="720" w:hanging="360"/>
      </w:pPr>
      <w:r w:rsidDel="00000000" w:rsidR="00000000" w:rsidRPr="00000000">
        <w:rPr>
          <w:b w:val="1"/>
          <w:rtl w:val="0"/>
        </w:rPr>
        <w:t xml:space="preserve">Custody and Support</w:t>
      </w:r>
      <w:r w:rsidDel="00000000" w:rsidR="00000000" w:rsidRPr="00000000">
        <w:rPr>
          <w:rtl w:val="0"/>
        </w:rPr>
        <w:t xml:space="preserve">: Addressing child custody and support obligations.</w:t>
      </w:r>
    </w:p>
    <w:p w:rsidR="00000000" w:rsidDel="00000000" w:rsidP="00000000" w:rsidRDefault="00000000" w:rsidRPr="00000000" w14:paraId="0000003B">
      <w:pPr>
        <w:numPr>
          <w:ilvl w:val="0"/>
          <w:numId w:val="38"/>
        </w:numPr>
        <w:spacing w:after="240" w:before="0" w:beforeAutospacing="0" w:lineRule="auto"/>
        <w:ind w:left="720" w:hanging="360"/>
      </w:pPr>
      <w:r w:rsidDel="00000000" w:rsidR="00000000" w:rsidRPr="00000000">
        <w:rPr>
          <w:b w:val="1"/>
          <w:rtl w:val="0"/>
        </w:rPr>
        <w:t xml:space="preserve">Securing Agreements</w:t>
      </w:r>
      <w:r w:rsidDel="00000000" w:rsidR="00000000" w:rsidRPr="00000000">
        <w:rPr>
          <w:rtl w:val="0"/>
        </w:rPr>
        <w:t xml:space="preserve">: Reaching agreements on alimony and other financial matters.</w:t>
      </w:r>
    </w:p>
    <w:p w:rsidR="00000000" w:rsidDel="00000000" w:rsidP="00000000" w:rsidRDefault="00000000" w:rsidRPr="00000000" w14:paraId="0000003C">
      <w:pPr>
        <w:spacing w:after="240" w:before="240" w:lineRule="auto"/>
        <w:rPr/>
      </w:pPr>
      <w:r w:rsidDel="00000000" w:rsidR="00000000" w:rsidRPr="00000000">
        <w:rPr>
          <w:rtl w:val="0"/>
        </w:rPr>
        <w:t xml:space="preserve">Understanding these legalities can significantly impact the outcome of divorce proceedings.</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kw33i1m1jmre" w:id="7"/>
      <w:bookmarkEnd w:id="7"/>
      <w:r w:rsidDel="00000000" w:rsidR="00000000" w:rsidRPr="00000000">
        <w:rPr>
          <w:b w:val="1"/>
          <w:color w:val="000000"/>
          <w:sz w:val="26"/>
          <w:szCs w:val="26"/>
          <w:rtl w:val="0"/>
        </w:rPr>
        <w:t xml:space="preserve">Common Law Marriage and Divorce</w:t>
      </w:r>
    </w:p>
    <w:p w:rsidR="00000000" w:rsidDel="00000000" w:rsidP="00000000" w:rsidRDefault="00000000" w:rsidRPr="00000000" w14:paraId="0000003E">
      <w:pPr>
        <w:spacing w:after="240" w:before="240" w:lineRule="auto"/>
        <w:rPr/>
      </w:pPr>
      <w:r w:rsidDel="00000000" w:rsidR="00000000" w:rsidRPr="00000000">
        <w:rPr>
          <w:rtl w:val="0"/>
        </w:rPr>
        <w:t xml:space="preserve">Common law marriage refers to a situation where a couple is considered legally married without a formal ceremony. This often occurs when they live together for a significant period and present themselves as married to the public.</w:t>
      </w:r>
    </w:p>
    <w:p w:rsidR="00000000" w:rsidDel="00000000" w:rsidP="00000000" w:rsidRDefault="00000000" w:rsidRPr="00000000" w14:paraId="0000003F">
      <w:pPr>
        <w:spacing w:after="240" w:before="240" w:lineRule="auto"/>
        <w:rPr/>
      </w:pPr>
      <w:r w:rsidDel="00000000" w:rsidR="00000000" w:rsidRPr="00000000">
        <w:rPr>
          <w:rtl w:val="0"/>
        </w:rPr>
        <w:t xml:space="preserve">In jurisdictions that recognize common law marriage, a divorce is necessary to dissolve this status. The legal process may mirror that of formally married couples, requiring the same considerations for asset division and child custody.</w:t>
      </w:r>
    </w:p>
    <w:p w:rsidR="00000000" w:rsidDel="00000000" w:rsidP="00000000" w:rsidRDefault="00000000" w:rsidRPr="00000000" w14:paraId="00000040">
      <w:pPr>
        <w:spacing w:after="240" w:before="240" w:lineRule="auto"/>
        <w:rPr/>
      </w:pPr>
      <w:r w:rsidDel="00000000" w:rsidR="00000000" w:rsidRPr="00000000">
        <w:rPr>
          <w:rtl w:val="0"/>
        </w:rPr>
        <w:t xml:space="preserve">It is crucial for individuals in common law marriages to understand their rights and obligations, as these can differ significantly from traditional marriages.</w:t>
      </w:r>
    </w:p>
    <w:p w:rsidR="00000000" w:rsidDel="00000000" w:rsidP="00000000" w:rsidRDefault="00000000" w:rsidRPr="00000000" w14:paraId="00000041">
      <w:pPr>
        <w:pStyle w:val="Heading2"/>
        <w:keepNext w:val="0"/>
        <w:keepLines w:val="0"/>
        <w:spacing w:after="80" w:lineRule="auto"/>
        <w:rPr>
          <w:sz w:val="34"/>
          <w:szCs w:val="34"/>
        </w:rPr>
      </w:pPr>
      <w:bookmarkStart w:colFirst="0" w:colLast="0" w:name="_lvihymoiflud" w:id="8"/>
      <w:bookmarkEnd w:id="8"/>
      <w:r w:rsidDel="00000000" w:rsidR="00000000" w:rsidRPr="00000000">
        <w:rPr>
          <w:sz w:val="34"/>
          <w:szCs w:val="34"/>
          <w:rtl w:val="0"/>
        </w:rPr>
        <w:t xml:space="preserve">The Divorce Process: A Step-By-Step Overview</w:t>
      </w:r>
    </w:p>
    <w:p w:rsidR="00000000" w:rsidDel="00000000" w:rsidP="00000000" w:rsidRDefault="00000000" w:rsidRPr="00000000" w14:paraId="000000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ting in a lawyer's office discussing paperwork and dividing assets. The atmosphere is tense and somber as they navigate the legal process of divorce" id="15" name="image10.jpg"/>
            <a:graphic>
              <a:graphicData uri="http://schemas.openxmlformats.org/drawingml/2006/picture">
                <pic:pic>
                  <pic:nvPicPr>
                    <pic:cNvPr descr="A couple sitting in a lawyer's office discussing paperwork and dividing assets. The atmosphere is tense and somber as they navigate the legal process of divorce" id="0" name="image10.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spacing w:after="240" w:before="240" w:lineRule="auto"/>
        <w:rPr/>
      </w:pPr>
      <w:r w:rsidDel="00000000" w:rsidR="00000000" w:rsidRPr="00000000">
        <w:rPr>
          <w:rtl w:val="0"/>
        </w:rPr>
        <w:t xml:space="preserve">Understanding the divorce process is essential for anyone preparing for this significant life change. The journey typically involves three main stages: initiating the divorce, navigating mediation and litigation, and finalizing the divorce. Each stage has its critical steps that require careful attention.</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89xnbx3awef1" w:id="9"/>
      <w:bookmarkEnd w:id="9"/>
      <w:r w:rsidDel="00000000" w:rsidR="00000000" w:rsidRPr="00000000">
        <w:rPr>
          <w:b w:val="1"/>
          <w:color w:val="000000"/>
          <w:sz w:val="26"/>
          <w:szCs w:val="26"/>
          <w:rtl w:val="0"/>
        </w:rPr>
        <w:t xml:space="preserve">Initiating the Divorce Process</w:t>
      </w:r>
    </w:p>
    <w:p w:rsidR="00000000" w:rsidDel="00000000" w:rsidP="00000000" w:rsidRDefault="00000000" w:rsidRPr="00000000" w14:paraId="00000045">
      <w:pPr>
        <w:spacing w:after="240" w:before="240" w:lineRule="auto"/>
        <w:rPr/>
      </w:pPr>
      <w:r w:rsidDel="00000000" w:rsidR="00000000" w:rsidRPr="00000000">
        <w:rPr>
          <w:rtl w:val="0"/>
        </w:rPr>
        <w:t xml:space="preserve">The divorce process begins with one spouse filing a petition for divorce. This document outlines the reasons for seeking a divorce and details any requests regarding custody, support, and property division.</w:t>
      </w:r>
    </w:p>
    <w:p w:rsidR="00000000" w:rsidDel="00000000" w:rsidP="00000000" w:rsidRDefault="00000000" w:rsidRPr="00000000" w14:paraId="00000046">
      <w:pPr>
        <w:spacing w:after="240" w:before="240" w:lineRule="auto"/>
        <w:rPr/>
      </w:pPr>
      <w:r w:rsidDel="00000000" w:rsidR="00000000" w:rsidRPr="00000000">
        <w:rPr>
          <w:rtl w:val="0"/>
        </w:rPr>
        <w:t xml:space="preserve">Once filed, the other spouse must be formally served with the divorce papers. They have a set period to respond, usually ranging from 20 to 30 days. If they do not respond, the filing spouse may seek a default judgment, which grants them the terms requested in the petition.</w:t>
      </w:r>
    </w:p>
    <w:p w:rsidR="00000000" w:rsidDel="00000000" w:rsidP="00000000" w:rsidRDefault="00000000" w:rsidRPr="00000000" w14:paraId="00000047">
      <w:pPr>
        <w:spacing w:after="240" w:before="240" w:lineRule="auto"/>
        <w:rPr/>
      </w:pPr>
      <w:r w:rsidDel="00000000" w:rsidR="00000000" w:rsidRPr="00000000">
        <w:rPr>
          <w:rtl w:val="0"/>
        </w:rPr>
        <w:t xml:space="preserve">It's essential for both parties to consider hiring legal representation during this stage. A qualified attorney can provide crucial guidance, ensuring that rights are protected, and legal procedures are followed. Given the emotional nature of divorce, clarity and support are vital during this initial phase.</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4wld6ce2ce5y" w:id="10"/>
      <w:bookmarkEnd w:id="10"/>
      <w:r w:rsidDel="00000000" w:rsidR="00000000" w:rsidRPr="00000000">
        <w:rPr>
          <w:b w:val="1"/>
          <w:color w:val="000000"/>
          <w:sz w:val="26"/>
          <w:szCs w:val="26"/>
          <w:rtl w:val="0"/>
        </w:rPr>
        <w:t xml:space="preserve">Navigating Mediation and Litigation</w:t>
      </w:r>
    </w:p>
    <w:p w:rsidR="00000000" w:rsidDel="00000000" w:rsidP="00000000" w:rsidRDefault="00000000" w:rsidRPr="00000000" w14:paraId="00000049">
      <w:pPr>
        <w:spacing w:after="240" w:before="240" w:lineRule="auto"/>
        <w:rPr/>
      </w:pPr>
      <w:r w:rsidDel="00000000" w:rsidR="00000000" w:rsidRPr="00000000">
        <w:rPr>
          <w:rtl w:val="0"/>
        </w:rPr>
        <w:t xml:space="preserve">After filing, the couple may choose mediation or litigation to resolve their disagreements. Mediation is a collaborative approach where a neutral third party helps facilitate discussions. This route often results in a mutually acceptable agreement and can be less adversarial.</w:t>
      </w:r>
    </w:p>
    <w:p w:rsidR="00000000" w:rsidDel="00000000" w:rsidP="00000000" w:rsidRDefault="00000000" w:rsidRPr="00000000" w14:paraId="0000004A">
      <w:pPr>
        <w:spacing w:after="240" w:before="240" w:lineRule="auto"/>
        <w:rPr/>
      </w:pPr>
      <w:r w:rsidDel="00000000" w:rsidR="00000000" w:rsidRPr="00000000">
        <w:rPr>
          <w:rtl w:val="0"/>
        </w:rPr>
        <w:t xml:space="preserve">If mediation fails or is not suitable, litigation may become necessary. This involves court hearings where both parties present their cases before a judge. It tends to be more formal and can escalate conflicts. Legal representation is crucial in this scenario to advocate for the individual’s interests.</w:t>
      </w:r>
    </w:p>
    <w:p w:rsidR="00000000" w:rsidDel="00000000" w:rsidP="00000000" w:rsidRDefault="00000000" w:rsidRPr="00000000" w14:paraId="0000004B">
      <w:pPr>
        <w:spacing w:after="240" w:before="240" w:lineRule="auto"/>
        <w:rPr/>
      </w:pPr>
      <w:r w:rsidDel="00000000" w:rsidR="00000000" w:rsidRPr="00000000">
        <w:rPr>
          <w:rtl w:val="0"/>
        </w:rPr>
        <w:t xml:space="preserve">In both mediation and litigation, matters such as custody arrangements, child support, spousal support, and property division are discussed. Effective communication and negotiation are essential skills during this phase, impacting the final outcomes significantly.</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30vlpkket81w" w:id="11"/>
      <w:bookmarkEnd w:id="11"/>
      <w:r w:rsidDel="00000000" w:rsidR="00000000" w:rsidRPr="00000000">
        <w:rPr>
          <w:b w:val="1"/>
          <w:color w:val="000000"/>
          <w:sz w:val="26"/>
          <w:szCs w:val="26"/>
          <w:rtl w:val="0"/>
        </w:rPr>
        <w:t xml:space="preserve">Finalizing the Divorce</w:t>
      </w:r>
    </w:p>
    <w:p w:rsidR="00000000" w:rsidDel="00000000" w:rsidP="00000000" w:rsidRDefault="00000000" w:rsidRPr="00000000" w14:paraId="0000004D">
      <w:pPr>
        <w:spacing w:after="240" w:before="240" w:lineRule="auto"/>
        <w:rPr/>
      </w:pPr>
      <w:r w:rsidDel="00000000" w:rsidR="00000000" w:rsidRPr="00000000">
        <w:rPr>
          <w:rtl w:val="0"/>
        </w:rPr>
        <w:t xml:space="preserve">Once negotiations conclude, the finalization of the divorce occurs through a divorce decree issued by the court. This document contains the terms of the divorce, including decisions about asset division, custody, and any support obligations.</w:t>
      </w:r>
    </w:p>
    <w:p w:rsidR="00000000" w:rsidDel="00000000" w:rsidP="00000000" w:rsidRDefault="00000000" w:rsidRPr="00000000" w14:paraId="0000004E">
      <w:pPr>
        <w:spacing w:after="240" w:before="240" w:lineRule="auto"/>
        <w:rPr/>
      </w:pPr>
      <w:r w:rsidDel="00000000" w:rsidR="00000000" w:rsidRPr="00000000">
        <w:rPr>
          <w:rtl w:val="0"/>
        </w:rPr>
        <w:t xml:space="preserve">Both parties are required to follow the terms outlined in the decree. If either party fails to comply, enforcement mechanisms can be instituted through the court.</w:t>
      </w:r>
    </w:p>
    <w:p w:rsidR="00000000" w:rsidDel="00000000" w:rsidP="00000000" w:rsidRDefault="00000000" w:rsidRPr="00000000" w14:paraId="0000004F">
      <w:pPr>
        <w:spacing w:after="240" w:before="240" w:lineRule="auto"/>
        <w:rPr/>
      </w:pPr>
      <w:r w:rsidDel="00000000" w:rsidR="00000000" w:rsidRPr="00000000">
        <w:rPr>
          <w:rtl w:val="0"/>
        </w:rPr>
        <w:t xml:space="preserve">It's also crucial to consider post-divorce adjustments. Many individuals may need to update estate plans, beneficiaries, and other legal documents to reflect their new status. Understanding and adhering to the finalized terms of the divorce help ensure a smoother transition into life after divorce.</w:t>
      </w:r>
    </w:p>
    <w:p w:rsidR="00000000" w:rsidDel="00000000" w:rsidP="00000000" w:rsidRDefault="00000000" w:rsidRPr="00000000" w14:paraId="00000050">
      <w:pPr>
        <w:pStyle w:val="Heading2"/>
        <w:keepNext w:val="0"/>
        <w:keepLines w:val="0"/>
        <w:spacing w:after="80" w:lineRule="auto"/>
        <w:rPr>
          <w:sz w:val="34"/>
          <w:szCs w:val="34"/>
        </w:rPr>
      </w:pPr>
      <w:bookmarkStart w:colFirst="0" w:colLast="0" w:name="_rzas38q8i9ds" w:id="12"/>
      <w:bookmarkEnd w:id="12"/>
      <w:r w:rsidDel="00000000" w:rsidR="00000000" w:rsidRPr="00000000">
        <w:rPr>
          <w:sz w:val="34"/>
          <w:szCs w:val="34"/>
          <w:rtl w:val="0"/>
        </w:rPr>
        <w:t xml:space="preserve">Child-Related Considerations in Divorce</w:t>
      </w:r>
    </w:p>
    <w:p w:rsidR="00000000" w:rsidDel="00000000" w:rsidP="00000000" w:rsidRDefault="00000000" w:rsidRPr="00000000" w14:paraId="00000051">
      <w:pPr>
        <w:spacing w:after="240" w:before="240" w:lineRule="auto"/>
        <w:rPr/>
      </w:pPr>
      <w:r w:rsidDel="00000000" w:rsidR="00000000" w:rsidRPr="00000000">
        <w:rPr>
          <w:rtl w:val="0"/>
        </w:rPr>
        <w:t xml:space="preserve">Navigating child-related issues during a divorce is complex. Key areas include child custody decisions, support obligations, and effective co-parenting strategies.</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dxculnqt794g" w:id="13"/>
      <w:bookmarkEnd w:id="13"/>
      <w:r w:rsidDel="00000000" w:rsidR="00000000" w:rsidRPr="00000000">
        <w:rPr>
          <w:b w:val="1"/>
          <w:color w:val="000000"/>
          <w:sz w:val="26"/>
          <w:szCs w:val="26"/>
          <w:rtl w:val="0"/>
        </w:rPr>
        <w:t xml:space="preserve">Child Custody Types and Decisions</w:t>
      </w:r>
    </w:p>
    <w:p w:rsidR="00000000" w:rsidDel="00000000" w:rsidP="00000000" w:rsidRDefault="00000000" w:rsidRPr="00000000" w14:paraId="00000053">
      <w:pPr>
        <w:spacing w:after="240" w:before="240" w:lineRule="auto"/>
        <w:rPr/>
      </w:pPr>
      <w:r w:rsidDel="00000000" w:rsidR="00000000" w:rsidRPr="00000000">
        <w:rPr>
          <w:rtl w:val="0"/>
        </w:rPr>
        <w:t xml:space="preserve">Child custody is divided into two main categories: legal custody and physical custody. Legal custody refers to the right to make significant decisions about a child's upbringing, including education and healthcare. Physical custody determines where the child will primarily reside.</w:t>
      </w:r>
    </w:p>
    <w:p w:rsidR="00000000" w:rsidDel="00000000" w:rsidP="00000000" w:rsidRDefault="00000000" w:rsidRPr="00000000" w14:paraId="00000054">
      <w:pPr>
        <w:spacing w:after="240" w:before="240" w:lineRule="auto"/>
        <w:rPr/>
      </w:pPr>
      <w:r w:rsidDel="00000000" w:rsidR="00000000" w:rsidRPr="00000000">
        <w:rPr>
          <w:rtl w:val="0"/>
        </w:rPr>
        <w:t xml:space="preserve">Custody arrangements can be joint or sole. </w:t>
      </w:r>
      <w:r w:rsidDel="00000000" w:rsidR="00000000" w:rsidRPr="00000000">
        <w:rPr>
          <w:b w:val="1"/>
          <w:rtl w:val="0"/>
        </w:rPr>
        <w:t xml:space="preserve">Joint custody</w:t>
      </w:r>
      <w:r w:rsidDel="00000000" w:rsidR="00000000" w:rsidRPr="00000000">
        <w:rPr>
          <w:rtl w:val="0"/>
        </w:rPr>
        <w:t xml:space="preserve"> allows both parents to share decision-making responsibilities and time spent with the child. </w:t>
      </w:r>
      <w:r w:rsidDel="00000000" w:rsidR="00000000" w:rsidRPr="00000000">
        <w:rPr>
          <w:b w:val="1"/>
          <w:rtl w:val="0"/>
        </w:rPr>
        <w:t xml:space="preserve">Sole custody</w:t>
      </w:r>
      <w:r w:rsidDel="00000000" w:rsidR="00000000" w:rsidRPr="00000000">
        <w:rPr>
          <w:rtl w:val="0"/>
        </w:rPr>
        <w:t xml:space="preserve"> grants one parent full control, often due to concerns about the child’s welfare. Courts typically prioritize the child’s best interests when deciding custody arrangements, considering factors like parental stability, relationships, and the child's preferences when appropriate.</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z533qblb7qdp" w:id="14"/>
      <w:bookmarkEnd w:id="14"/>
      <w:r w:rsidDel="00000000" w:rsidR="00000000" w:rsidRPr="00000000">
        <w:rPr>
          <w:b w:val="1"/>
          <w:color w:val="000000"/>
          <w:sz w:val="26"/>
          <w:szCs w:val="26"/>
          <w:rtl w:val="0"/>
        </w:rPr>
        <w:t xml:space="preserve">Child Support and Its Implications</w:t>
      </w:r>
    </w:p>
    <w:p w:rsidR="00000000" w:rsidDel="00000000" w:rsidP="00000000" w:rsidRDefault="00000000" w:rsidRPr="00000000" w14:paraId="00000056">
      <w:pPr>
        <w:spacing w:after="240" w:before="240" w:lineRule="auto"/>
        <w:rPr/>
      </w:pPr>
      <w:r w:rsidDel="00000000" w:rsidR="00000000" w:rsidRPr="00000000">
        <w:rPr>
          <w:rtl w:val="0"/>
        </w:rPr>
        <w:t xml:space="preserve">Child support is a financial obligation one parent may owe to the other for the child's costs. It covers basic needs, including food, shelter, clothing, education, and medical expenses. The amount is usually determined based on a formula considering both parents' incomes and the child's needs.</w:t>
      </w:r>
    </w:p>
    <w:p w:rsidR="00000000" w:rsidDel="00000000" w:rsidP="00000000" w:rsidRDefault="00000000" w:rsidRPr="00000000" w14:paraId="00000057">
      <w:pPr>
        <w:spacing w:after="240" w:before="240" w:lineRule="auto"/>
        <w:rPr/>
      </w:pPr>
      <w:r w:rsidDel="00000000" w:rsidR="00000000" w:rsidRPr="00000000">
        <w:rPr>
          <w:rtl w:val="0"/>
        </w:rPr>
        <w:t xml:space="preserve">Failure to pay child support can lead to serious consequences, such as wage garnishment or legal action. Parents may also seek modifications to the support amount if there are significant changes in income or circumstances. Understanding support responsibilities is crucial for planning future financial and living arrangements.</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5phzna4rz5oa" w:id="15"/>
      <w:bookmarkEnd w:id="15"/>
      <w:r w:rsidDel="00000000" w:rsidR="00000000" w:rsidRPr="00000000">
        <w:rPr>
          <w:b w:val="1"/>
          <w:color w:val="000000"/>
          <w:sz w:val="26"/>
          <w:szCs w:val="26"/>
          <w:rtl w:val="0"/>
        </w:rPr>
        <w:t xml:space="preserve">Co-Parenting and Shared Parenting Best Practices</w:t>
      </w:r>
    </w:p>
    <w:p w:rsidR="00000000" w:rsidDel="00000000" w:rsidP="00000000" w:rsidRDefault="00000000" w:rsidRPr="00000000" w14:paraId="00000059">
      <w:pPr>
        <w:spacing w:after="240" w:before="240" w:lineRule="auto"/>
        <w:rPr/>
      </w:pPr>
      <w:r w:rsidDel="00000000" w:rsidR="00000000" w:rsidRPr="00000000">
        <w:rPr>
          <w:rtl w:val="0"/>
        </w:rPr>
        <w:t xml:space="preserve">Effective co-parenting is vital for maintaining a healthy environment for children after divorce. Open communication between parents helps address conflicts and ensure the child's needs are met. Establishing a parenting plan can provide structure and guidelines for decisions and schedules.</w:t>
      </w:r>
    </w:p>
    <w:p w:rsidR="00000000" w:rsidDel="00000000" w:rsidP="00000000" w:rsidRDefault="00000000" w:rsidRPr="00000000" w14:paraId="0000005A">
      <w:pPr>
        <w:spacing w:after="240" w:before="240" w:lineRule="auto"/>
        <w:rPr/>
      </w:pPr>
      <w:r w:rsidDel="00000000" w:rsidR="00000000" w:rsidRPr="00000000">
        <w:rPr>
          <w:rtl w:val="0"/>
        </w:rPr>
        <w:t xml:space="preserve">Shared parenting encourages both parents' involvement in children’s daily lives, enhancing emotional stability. Setting consistent rules and routines across both households provides children with security and predictability. It’s beneficial for parents to remain flexible to accommodate changes or special circumstances, always prioritizing the children's welfare.</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5cshquum5640" w:id="16"/>
      <w:bookmarkEnd w:id="16"/>
      <w:r w:rsidDel="00000000" w:rsidR="00000000" w:rsidRPr="00000000">
        <w:rPr>
          <w:sz w:val="34"/>
          <w:szCs w:val="34"/>
          <w:rtl w:val="0"/>
        </w:rPr>
        <w:t xml:space="preserve">Financial Aspects of Divorce</w:t>
      </w:r>
    </w:p>
    <w:p w:rsidR="00000000" w:rsidDel="00000000" w:rsidP="00000000" w:rsidRDefault="00000000" w:rsidRPr="00000000" w14:paraId="0000005C">
      <w:pPr>
        <w:spacing w:after="240" w:before="240" w:lineRule="auto"/>
        <w:rPr/>
      </w:pPr>
      <w:r w:rsidDel="00000000" w:rsidR="00000000" w:rsidRPr="00000000">
        <w:rPr>
          <w:rtl w:val="0"/>
        </w:rPr>
        <w:t xml:space="preserve">Divorce involves important financial decisions that can have long-lasting effects. Understanding how marital assets are divided and what spousal support entails is essential for anyone facing this situation.</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8y1hz5btwy3d" w:id="17"/>
      <w:bookmarkEnd w:id="17"/>
      <w:r w:rsidDel="00000000" w:rsidR="00000000" w:rsidRPr="00000000">
        <w:rPr>
          <w:b w:val="1"/>
          <w:color w:val="000000"/>
          <w:sz w:val="26"/>
          <w:szCs w:val="26"/>
          <w:rtl w:val="0"/>
        </w:rPr>
        <w:t xml:space="preserve">Marital Assets and Equitable Distribution</w:t>
      </w:r>
    </w:p>
    <w:p w:rsidR="00000000" w:rsidDel="00000000" w:rsidP="00000000" w:rsidRDefault="00000000" w:rsidRPr="00000000" w14:paraId="0000005E">
      <w:pPr>
        <w:spacing w:after="240" w:before="240" w:lineRule="auto"/>
        <w:rPr/>
      </w:pPr>
      <w:r w:rsidDel="00000000" w:rsidR="00000000" w:rsidRPr="00000000">
        <w:rPr>
          <w:rtl w:val="0"/>
        </w:rPr>
        <w:t xml:space="preserve">Marital assets include property and income acquired during the marriage, such as homes, vehicles, and bank accounts. In many jurisdictions, equitable distribution applies, meaning assets are divided fairly but not necessarily equally. Factors influencing distribution include the length of the marriage, each spouse's financial contributions, and future needs.</w:t>
      </w:r>
    </w:p>
    <w:p w:rsidR="00000000" w:rsidDel="00000000" w:rsidP="00000000" w:rsidRDefault="00000000" w:rsidRPr="00000000" w14:paraId="0000005F">
      <w:pPr>
        <w:spacing w:after="240" w:before="240" w:lineRule="auto"/>
        <w:rPr/>
      </w:pPr>
      <w:r w:rsidDel="00000000" w:rsidR="00000000" w:rsidRPr="00000000">
        <w:rPr>
          <w:rtl w:val="0"/>
        </w:rPr>
        <w:t xml:space="preserve">Significant assets may require proper valuation, which can involve appraisers for real estate or businesses. Each state has different laws governing what is considered marital property versus separate property. Understanding these distinctions helps navigate potential claims over assets.</w:t>
      </w:r>
    </w:p>
    <w:p w:rsidR="00000000" w:rsidDel="00000000" w:rsidP="00000000" w:rsidRDefault="00000000" w:rsidRPr="00000000" w14:paraId="00000060">
      <w:pPr>
        <w:pStyle w:val="Heading3"/>
        <w:keepNext w:val="0"/>
        <w:keepLines w:val="0"/>
        <w:spacing w:before="280" w:lineRule="auto"/>
        <w:rPr>
          <w:b w:val="1"/>
          <w:color w:val="000000"/>
          <w:sz w:val="26"/>
          <w:szCs w:val="26"/>
        </w:rPr>
      </w:pPr>
      <w:bookmarkStart w:colFirst="0" w:colLast="0" w:name="_of54gkw6kt7u" w:id="18"/>
      <w:bookmarkEnd w:id="18"/>
      <w:r w:rsidDel="00000000" w:rsidR="00000000" w:rsidRPr="00000000">
        <w:rPr>
          <w:b w:val="1"/>
          <w:color w:val="000000"/>
          <w:sz w:val="26"/>
          <w:szCs w:val="26"/>
          <w:rtl w:val="0"/>
        </w:rPr>
        <w:t xml:space="preserve">Understanding Alimony and Spousal Support</w:t>
      </w:r>
    </w:p>
    <w:p w:rsidR="00000000" w:rsidDel="00000000" w:rsidP="00000000" w:rsidRDefault="00000000" w:rsidRPr="00000000" w14:paraId="00000061">
      <w:pPr>
        <w:spacing w:after="240" w:before="240" w:lineRule="auto"/>
        <w:rPr/>
      </w:pPr>
      <w:r w:rsidDel="00000000" w:rsidR="00000000" w:rsidRPr="00000000">
        <w:rPr>
          <w:rtl w:val="0"/>
        </w:rPr>
        <w:t xml:space="preserve">Alimony, or spousal support, is financial assistance awarded to one spouse during or after a divorce. Its purpose is to maintain a similar standard of living post-divorce or to support a spouse who may have been financially dependent.</w:t>
      </w:r>
    </w:p>
    <w:p w:rsidR="00000000" w:rsidDel="00000000" w:rsidP="00000000" w:rsidRDefault="00000000" w:rsidRPr="00000000" w14:paraId="00000062">
      <w:pPr>
        <w:spacing w:after="240" w:before="240" w:lineRule="auto"/>
        <w:rPr/>
      </w:pPr>
      <w:r w:rsidDel="00000000" w:rsidR="00000000" w:rsidRPr="00000000">
        <w:rPr>
          <w:rtl w:val="0"/>
        </w:rPr>
        <w:t xml:space="preserve">Factors influencing alimony decisions include the duration of the marriage, age, health, and earning capacity of each spouse. Alimony can be temporary or permanent, depending on circumstances. Courts may also consider the recipient's need for support and the paying spouse's ability to provide it.</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d41skykd35qa" w:id="19"/>
      <w:bookmarkEnd w:id="19"/>
      <w:r w:rsidDel="00000000" w:rsidR="00000000" w:rsidRPr="00000000">
        <w:rPr>
          <w:b w:val="1"/>
          <w:color w:val="000000"/>
          <w:sz w:val="26"/>
          <w:szCs w:val="26"/>
          <w:rtl w:val="0"/>
        </w:rPr>
        <w:t xml:space="preserve">Asset Division: What You Need to Know</w:t>
      </w:r>
    </w:p>
    <w:p w:rsidR="00000000" w:rsidDel="00000000" w:rsidP="00000000" w:rsidRDefault="00000000" w:rsidRPr="00000000" w14:paraId="00000064">
      <w:pPr>
        <w:spacing w:after="240" w:before="240" w:lineRule="auto"/>
        <w:rPr/>
      </w:pPr>
      <w:r w:rsidDel="00000000" w:rsidR="00000000" w:rsidRPr="00000000">
        <w:rPr>
          <w:rtl w:val="0"/>
        </w:rPr>
        <w:t xml:space="preserve">Asset division is a crucial aspect of divorce and can be complex. It encompasses the division of all assets, including property, investments, and retirement accounts. Parties may negotiate an agreement or have a court decide.</w:t>
      </w:r>
    </w:p>
    <w:p w:rsidR="00000000" w:rsidDel="00000000" w:rsidP="00000000" w:rsidRDefault="00000000" w:rsidRPr="00000000" w14:paraId="00000065">
      <w:pPr>
        <w:spacing w:after="240" w:before="240" w:lineRule="auto"/>
        <w:rPr/>
      </w:pPr>
      <w:r w:rsidDel="00000000" w:rsidR="00000000" w:rsidRPr="00000000">
        <w:rPr>
          <w:rtl w:val="0"/>
        </w:rPr>
        <w:t xml:space="preserve">Understanding the implications of division is vital. Certain assets, like retirement funds, may be subject to tax penalties if withdrawn early. Structured settlements can also be an option, allowing for a more manageable transfer of assets over time.</w:t>
      </w:r>
    </w:p>
    <w:p w:rsidR="00000000" w:rsidDel="00000000" w:rsidP="00000000" w:rsidRDefault="00000000" w:rsidRPr="00000000" w14:paraId="00000066">
      <w:pPr>
        <w:spacing w:after="240" w:before="240" w:lineRule="auto"/>
        <w:rPr/>
      </w:pPr>
      <w:r w:rsidDel="00000000" w:rsidR="00000000" w:rsidRPr="00000000">
        <w:rPr>
          <w:rtl w:val="0"/>
        </w:rPr>
        <w:t xml:space="preserve">Consideration of debts is equally important. Debts incurred during the marriage may also be divided, affecting the financial outcome significantly. Clear documentation of all assets and liabilities can aid in achieving a fair resolution.</w:t>
      </w:r>
    </w:p>
    <w:p w:rsidR="00000000" w:rsidDel="00000000" w:rsidP="00000000" w:rsidRDefault="00000000" w:rsidRPr="00000000" w14:paraId="00000067">
      <w:pPr>
        <w:pStyle w:val="Heading2"/>
        <w:keepNext w:val="0"/>
        <w:keepLines w:val="0"/>
        <w:spacing w:after="80" w:lineRule="auto"/>
        <w:rPr>
          <w:sz w:val="34"/>
          <w:szCs w:val="34"/>
        </w:rPr>
      </w:pPr>
      <w:bookmarkStart w:colFirst="0" w:colLast="0" w:name="_xertfr33e3z1" w:id="20"/>
      <w:bookmarkEnd w:id="20"/>
      <w:r w:rsidDel="00000000" w:rsidR="00000000" w:rsidRPr="00000000">
        <w:rPr>
          <w:sz w:val="34"/>
          <w:szCs w:val="34"/>
          <w:rtl w:val="0"/>
        </w:rPr>
        <w:t xml:space="preserve">Challenging Divorce Myths and Misconceptions</w:t>
      </w:r>
    </w:p>
    <w:p w:rsidR="00000000" w:rsidDel="00000000" w:rsidP="00000000" w:rsidRDefault="00000000" w:rsidRPr="00000000" w14:paraId="00000068">
      <w:pPr>
        <w:spacing w:after="240" w:before="240" w:lineRule="auto"/>
        <w:rPr/>
      </w:pPr>
      <w:r w:rsidDel="00000000" w:rsidR="00000000" w:rsidRPr="00000000">
        <w:rPr>
          <w:rtl w:val="0"/>
        </w:rPr>
        <w:t xml:space="preserve">Divorce is often surrounded by various misconceptions that can shape perceptions and decisions. Understanding these myths is crucial for navigating the complexities of divorce more effectively.</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nt0yhcrudno" w:id="21"/>
      <w:bookmarkEnd w:id="21"/>
      <w:r w:rsidDel="00000000" w:rsidR="00000000" w:rsidRPr="00000000">
        <w:rPr>
          <w:b w:val="1"/>
          <w:color w:val="000000"/>
          <w:sz w:val="26"/>
          <w:szCs w:val="26"/>
          <w:rtl w:val="0"/>
        </w:rPr>
        <w:t xml:space="preserve">Debunking Common Misunderstandings</w:t>
      </w:r>
    </w:p>
    <w:p w:rsidR="00000000" w:rsidDel="00000000" w:rsidP="00000000" w:rsidRDefault="00000000" w:rsidRPr="00000000" w14:paraId="0000006A">
      <w:pPr>
        <w:spacing w:after="240" w:before="240" w:lineRule="auto"/>
        <w:rPr/>
      </w:pPr>
      <w:r w:rsidDel="00000000" w:rsidR="00000000" w:rsidRPr="00000000">
        <w:rPr>
          <w:rtl w:val="0"/>
        </w:rPr>
        <w:t xml:space="preserve">Many believe that divorce is a straightforward process; this is a misconception. In reality, divorce involves complex legal and emotional facets. For instance, the idea that divorce always leads to an equal division of assets is misleading. Each case depends on individual circumstances, such as state laws and the couple's financial situation.</w:t>
      </w:r>
    </w:p>
    <w:p w:rsidR="00000000" w:rsidDel="00000000" w:rsidP="00000000" w:rsidRDefault="00000000" w:rsidRPr="00000000" w14:paraId="0000006B">
      <w:pPr>
        <w:spacing w:after="240" w:before="240" w:lineRule="auto"/>
        <w:rPr/>
      </w:pPr>
      <w:r w:rsidDel="00000000" w:rsidR="00000000" w:rsidRPr="00000000">
        <w:rPr>
          <w:rtl w:val="0"/>
        </w:rPr>
        <w:t xml:space="preserve">Another prevalent myth is that children always suffer when parents divorce. While divorce can impact children, many adjust well, especially when parents remain supportive and cooperative. Research indicates that a high-conflict marriage can be more detrimental to children than a divorce. Parents should focus on maintaining a healthy post-divorce relationship for the children's benefit.</w:t>
      </w:r>
    </w:p>
    <w:p w:rsidR="00000000" w:rsidDel="00000000" w:rsidP="00000000" w:rsidRDefault="00000000" w:rsidRPr="00000000" w14:paraId="0000006C">
      <w:pPr>
        <w:pStyle w:val="Heading3"/>
        <w:keepNext w:val="0"/>
        <w:keepLines w:val="0"/>
        <w:spacing w:before="280" w:lineRule="auto"/>
        <w:rPr>
          <w:b w:val="1"/>
          <w:color w:val="000000"/>
          <w:sz w:val="26"/>
          <w:szCs w:val="26"/>
        </w:rPr>
      </w:pPr>
      <w:bookmarkStart w:colFirst="0" w:colLast="0" w:name="_n7lmv8wtvpx8" w:id="22"/>
      <w:bookmarkEnd w:id="22"/>
      <w:r w:rsidDel="00000000" w:rsidR="00000000" w:rsidRPr="00000000">
        <w:rPr>
          <w:b w:val="1"/>
          <w:color w:val="000000"/>
          <w:sz w:val="26"/>
          <w:szCs w:val="26"/>
          <w:rtl w:val="0"/>
        </w:rPr>
        <w:t xml:space="preserve">The Impact of Divorce Myths on Decision-Making</w:t>
      </w:r>
    </w:p>
    <w:p w:rsidR="00000000" w:rsidDel="00000000" w:rsidP="00000000" w:rsidRDefault="00000000" w:rsidRPr="00000000" w14:paraId="0000006D">
      <w:pPr>
        <w:spacing w:after="240" w:before="240" w:lineRule="auto"/>
        <w:rPr/>
      </w:pPr>
      <w:r w:rsidDel="00000000" w:rsidR="00000000" w:rsidRPr="00000000">
        <w:rPr>
          <w:rtl w:val="0"/>
        </w:rPr>
        <w:t xml:space="preserve">Misconceptions about divorce can significantly affect decision-making. For instance, believing that one spouse will face severe financial consequences often leads to hasty decisions. This urgency can result in settlements that do not reflect fair value.</w:t>
      </w:r>
    </w:p>
    <w:p w:rsidR="00000000" w:rsidDel="00000000" w:rsidP="00000000" w:rsidRDefault="00000000" w:rsidRPr="00000000" w14:paraId="0000006E">
      <w:pPr>
        <w:spacing w:after="240" w:before="240" w:lineRule="auto"/>
        <w:rPr/>
      </w:pPr>
      <w:r w:rsidDel="00000000" w:rsidR="00000000" w:rsidRPr="00000000">
        <w:rPr>
          <w:rtl w:val="0"/>
        </w:rPr>
        <w:t xml:space="preserve">Additionally, myths can cause individuals to overlook viable solutions. Many people think that reconciliation is impossible once divorce proceedings begin. However, many couples find pathways to resolution at various stages, or they may choose to end the marriage amicably. Recognizing the truth about these scenarios helps individuals make informed choices.</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dxpkus8joggu" w:id="23"/>
      <w:bookmarkEnd w:id="23"/>
      <w:r w:rsidDel="00000000" w:rsidR="00000000" w:rsidRPr="00000000">
        <w:rPr>
          <w:b w:val="1"/>
          <w:color w:val="000000"/>
          <w:sz w:val="26"/>
          <w:szCs w:val="26"/>
          <w:rtl w:val="0"/>
        </w:rPr>
        <w:t xml:space="preserve">Realistic Expectations in the Divorce Outcome</w:t>
      </w:r>
    </w:p>
    <w:p w:rsidR="00000000" w:rsidDel="00000000" w:rsidP="00000000" w:rsidRDefault="00000000" w:rsidRPr="00000000" w14:paraId="00000070">
      <w:pPr>
        <w:spacing w:after="240" w:before="240" w:lineRule="auto"/>
        <w:rPr/>
      </w:pPr>
      <w:r w:rsidDel="00000000" w:rsidR="00000000" w:rsidRPr="00000000">
        <w:rPr>
          <w:rtl w:val="0"/>
        </w:rPr>
        <w:t xml:space="preserve">Setting realistic expectations is essential in the divorce process. One common belief is that winning the divorce is more important than fostering a healthy co-parenting relationship. Focusing solely on personal gain can lead to prolonged conflicts and emotional distress.</w:t>
      </w:r>
    </w:p>
    <w:p w:rsidR="00000000" w:rsidDel="00000000" w:rsidP="00000000" w:rsidRDefault="00000000" w:rsidRPr="00000000" w14:paraId="00000071">
      <w:pPr>
        <w:spacing w:after="240" w:before="240" w:lineRule="auto"/>
        <w:rPr/>
      </w:pPr>
      <w:r w:rsidDel="00000000" w:rsidR="00000000" w:rsidRPr="00000000">
        <w:rPr>
          <w:rtl w:val="0"/>
        </w:rPr>
        <w:t xml:space="preserve">It's crucial to acknowledge that each divorce outcome is unique. Factors such as child custody, asset division, and alimony vary widely. While some may assume that alimony is guaranteed, it often depends on specific criteria like the length of the marriage and income disparity.</w:t>
      </w:r>
    </w:p>
    <w:p w:rsidR="00000000" w:rsidDel="00000000" w:rsidP="00000000" w:rsidRDefault="00000000" w:rsidRPr="00000000" w14:paraId="00000072">
      <w:pPr>
        <w:spacing w:after="240" w:before="240" w:lineRule="auto"/>
        <w:rPr/>
      </w:pPr>
      <w:r w:rsidDel="00000000" w:rsidR="00000000" w:rsidRPr="00000000">
        <w:rPr>
          <w:rtl w:val="0"/>
        </w:rPr>
        <w:t xml:space="preserve">Understanding these differences can help individuals approach divorce with a clearer, more informed mindset.</w:t>
      </w:r>
    </w:p>
    <w:p w:rsidR="00000000" w:rsidDel="00000000" w:rsidP="00000000" w:rsidRDefault="00000000" w:rsidRPr="00000000" w14:paraId="00000073">
      <w:pPr>
        <w:pStyle w:val="Heading2"/>
        <w:keepNext w:val="0"/>
        <w:keepLines w:val="0"/>
        <w:spacing w:after="80" w:lineRule="auto"/>
        <w:rPr>
          <w:sz w:val="34"/>
          <w:szCs w:val="34"/>
        </w:rPr>
      </w:pPr>
      <w:bookmarkStart w:colFirst="0" w:colLast="0" w:name="_ss6yy5ufuz7o" w:id="24"/>
      <w:bookmarkEnd w:id="24"/>
      <w:r w:rsidDel="00000000" w:rsidR="00000000" w:rsidRPr="00000000">
        <w:rPr>
          <w:sz w:val="34"/>
          <w:szCs w:val="34"/>
          <w:rtl w:val="0"/>
        </w:rPr>
        <w:t xml:space="preserve">Special Circumstances in Divorce Cases</w:t>
      </w:r>
    </w:p>
    <w:p w:rsidR="00000000" w:rsidDel="00000000" w:rsidP="00000000" w:rsidRDefault="00000000" w:rsidRPr="00000000" w14:paraId="00000074">
      <w:pPr>
        <w:spacing w:after="240" w:before="240" w:lineRule="auto"/>
        <w:rPr/>
      </w:pPr>
      <w:r w:rsidDel="00000000" w:rsidR="00000000" w:rsidRPr="00000000">
        <w:rPr>
          <w:rtl w:val="0"/>
        </w:rPr>
        <w:t xml:space="preserve">Divorce cases can involve unique situations that impact proceedings significantly. Understanding these scenarios can help individuals navigate their options more effectively.</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47tsdtl11mf3" w:id="25"/>
      <w:bookmarkEnd w:id="25"/>
      <w:r w:rsidDel="00000000" w:rsidR="00000000" w:rsidRPr="00000000">
        <w:rPr>
          <w:b w:val="1"/>
          <w:color w:val="000000"/>
          <w:sz w:val="26"/>
          <w:szCs w:val="26"/>
          <w:rtl w:val="0"/>
        </w:rPr>
        <w:t xml:space="preserve">Uncontested Divorce and Its Advantages</w:t>
      </w:r>
    </w:p>
    <w:p w:rsidR="00000000" w:rsidDel="00000000" w:rsidP="00000000" w:rsidRDefault="00000000" w:rsidRPr="00000000" w14:paraId="00000076">
      <w:pPr>
        <w:spacing w:after="240" w:before="240" w:lineRule="auto"/>
        <w:rPr/>
      </w:pPr>
      <w:r w:rsidDel="00000000" w:rsidR="00000000" w:rsidRPr="00000000">
        <w:rPr>
          <w:rtl w:val="0"/>
        </w:rPr>
        <w:t xml:space="preserve">An uncontested divorce occurs when both parties agree on all terms, including property division, support, and custodial arrangements. This agreement streamlines the process, often reducing emotional stress and legal expenses.</w:t>
      </w:r>
    </w:p>
    <w:p w:rsidR="00000000" w:rsidDel="00000000" w:rsidP="00000000" w:rsidRDefault="00000000" w:rsidRPr="00000000" w14:paraId="00000077">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078">
      <w:pPr>
        <w:numPr>
          <w:ilvl w:val="0"/>
          <w:numId w:val="120"/>
        </w:numPr>
        <w:spacing w:after="0" w:afterAutospacing="0" w:before="240" w:lineRule="auto"/>
        <w:ind w:left="720" w:hanging="360"/>
      </w:pPr>
      <w:r w:rsidDel="00000000" w:rsidR="00000000" w:rsidRPr="00000000">
        <w:rPr>
          <w:b w:val="1"/>
          <w:rtl w:val="0"/>
        </w:rPr>
        <w:t xml:space="preserve">Lower Costs:</w:t>
      </w:r>
      <w:r w:rsidDel="00000000" w:rsidR="00000000" w:rsidRPr="00000000">
        <w:rPr>
          <w:rtl w:val="0"/>
        </w:rPr>
        <w:t xml:space="preserve"> Generally, uncontested divorces require less time and fewer legal fees.</w:t>
      </w:r>
    </w:p>
    <w:p w:rsidR="00000000" w:rsidDel="00000000" w:rsidP="00000000" w:rsidRDefault="00000000" w:rsidRPr="00000000" w14:paraId="00000079">
      <w:pPr>
        <w:numPr>
          <w:ilvl w:val="0"/>
          <w:numId w:val="120"/>
        </w:numPr>
        <w:spacing w:after="0" w:afterAutospacing="0" w:before="0" w:beforeAutospacing="0" w:lineRule="auto"/>
        <w:ind w:left="720" w:hanging="360"/>
      </w:pPr>
      <w:r w:rsidDel="00000000" w:rsidR="00000000" w:rsidRPr="00000000">
        <w:rPr>
          <w:b w:val="1"/>
          <w:rtl w:val="0"/>
        </w:rPr>
        <w:t xml:space="preserve">Faster Resolution:</w:t>
      </w:r>
      <w:r w:rsidDel="00000000" w:rsidR="00000000" w:rsidRPr="00000000">
        <w:rPr>
          <w:rtl w:val="0"/>
        </w:rPr>
        <w:t xml:space="preserve"> Agreements can lead to quicker settlements, allowing both parties to move on sooner.</w:t>
      </w:r>
    </w:p>
    <w:p w:rsidR="00000000" w:rsidDel="00000000" w:rsidP="00000000" w:rsidRDefault="00000000" w:rsidRPr="00000000" w14:paraId="0000007A">
      <w:pPr>
        <w:numPr>
          <w:ilvl w:val="0"/>
          <w:numId w:val="120"/>
        </w:numPr>
        <w:spacing w:after="240" w:before="0" w:beforeAutospacing="0" w:lineRule="auto"/>
        <w:ind w:left="720" w:hanging="360"/>
      </w:pPr>
      <w:r w:rsidDel="00000000" w:rsidR="00000000" w:rsidRPr="00000000">
        <w:rPr>
          <w:b w:val="1"/>
          <w:rtl w:val="0"/>
        </w:rPr>
        <w:t xml:space="preserve">Control:</w:t>
      </w:r>
      <w:r w:rsidDel="00000000" w:rsidR="00000000" w:rsidRPr="00000000">
        <w:rPr>
          <w:rtl w:val="0"/>
        </w:rPr>
        <w:t xml:space="preserve"> Couples have more say in the outcome, as they collaboratively establish terms rather than leaving them to a judge.</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hlra4mpodf8r" w:id="26"/>
      <w:bookmarkEnd w:id="26"/>
      <w:r w:rsidDel="00000000" w:rsidR="00000000" w:rsidRPr="00000000">
        <w:rPr>
          <w:b w:val="1"/>
          <w:color w:val="000000"/>
          <w:sz w:val="26"/>
          <w:szCs w:val="26"/>
          <w:rtl w:val="0"/>
        </w:rPr>
        <w:t xml:space="preserve">Negotiating Custody Agreements</w:t>
      </w:r>
    </w:p>
    <w:p w:rsidR="00000000" w:rsidDel="00000000" w:rsidP="00000000" w:rsidRDefault="00000000" w:rsidRPr="00000000" w14:paraId="0000007C">
      <w:pPr>
        <w:spacing w:after="240" w:before="240" w:lineRule="auto"/>
        <w:rPr/>
      </w:pPr>
      <w:r w:rsidDel="00000000" w:rsidR="00000000" w:rsidRPr="00000000">
        <w:rPr>
          <w:rtl w:val="0"/>
        </w:rPr>
        <w:t xml:space="preserve">Custody agreements outline the parenting responsibilities of each party. A clear agreement is essential to ensure that both parents remain actively involved in their children's lives.</w:t>
      </w:r>
    </w:p>
    <w:p w:rsidR="00000000" w:rsidDel="00000000" w:rsidP="00000000" w:rsidRDefault="00000000" w:rsidRPr="00000000" w14:paraId="0000007D">
      <w:pPr>
        <w:spacing w:after="240" w:before="240" w:lineRule="auto"/>
        <w:rPr/>
      </w:pPr>
      <w:r w:rsidDel="00000000" w:rsidR="00000000" w:rsidRPr="00000000">
        <w:rPr>
          <w:rtl w:val="0"/>
        </w:rPr>
        <w:t xml:space="preserve">Factors to consider during negotiations include:</w:t>
      </w:r>
    </w:p>
    <w:p w:rsidR="00000000" w:rsidDel="00000000" w:rsidP="00000000" w:rsidRDefault="00000000" w:rsidRPr="00000000" w14:paraId="0000007E">
      <w:pPr>
        <w:numPr>
          <w:ilvl w:val="0"/>
          <w:numId w:val="104"/>
        </w:numPr>
        <w:spacing w:after="0" w:afterAutospacing="0" w:before="240" w:lineRule="auto"/>
        <w:ind w:left="720" w:hanging="360"/>
      </w:pPr>
      <w:r w:rsidDel="00000000" w:rsidR="00000000" w:rsidRPr="00000000">
        <w:rPr>
          <w:b w:val="1"/>
          <w:rtl w:val="0"/>
        </w:rPr>
        <w:t xml:space="preserve">Child’s Best Interests:</w:t>
      </w:r>
      <w:r w:rsidDel="00000000" w:rsidR="00000000" w:rsidRPr="00000000">
        <w:rPr>
          <w:rtl w:val="0"/>
        </w:rPr>
        <w:t xml:space="preserve"> Prioritizing what serves the child's emotional and physical well-being is critical.</w:t>
      </w:r>
    </w:p>
    <w:p w:rsidR="00000000" w:rsidDel="00000000" w:rsidP="00000000" w:rsidRDefault="00000000" w:rsidRPr="00000000" w14:paraId="0000007F">
      <w:pPr>
        <w:numPr>
          <w:ilvl w:val="0"/>
          <w:numId w:val="104"/>
        </w:numPr>
        <w:spacing w:after="0" w:afterAutospacing="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Parents should aim for adaptable arrangements that can evolve as children grow.</w:t>
      </w:r>
    </w:p>
    <w:p w:rsidR="00000000" w:rsidDel="00000000" w:rsidP="00000000" w:rsidRDefault="00000000" w:rsidRPr="00000000" w14:paraId="00000080">
      <w:pPr>
        <w:numPr>
          <w:ilvl w:val="0"/>
          <w:numId w:val="104"/>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Open dialogue between parents can facilitate smoother agreements and ongoing cooperation.</w:t>
      </w:r>
    </w:p>
    <w:p w:rsidR="00000000" w:rsidDel="00000000" w:rsidP="00000000" w:rsidRDefault="00000000" w:rsidRPr="00000000" w14:paraId="00000081">
      <w:pPr>
        <w:pStyle w:val="Heading3"/>
        <w:keepNext w:val="0"/>
        <w:keepLines w:val="0"/>
        <w:spacing w:before="280" w:lineRule="auto"/>
        <w:rPr>
          <w:b w:val="1"/>
          <w:color w:val="000000"/>
          <w:sz w:val="26"/>
          <w:szCs w:val="26"/>
        </w:rPr>
      </w:pPr>
      <w:bookmarkStart w:colFirst="0" w:colLast="0" w:name="_y14qkmwze77" w:id="27"/>
      <w:bookmarkEnd w:id="27"/>
      <w:r w:rsidDel="00000000" w:rsidR="00000000" w:rsidRPr="00000000">
        <w:rPr>
          <w:b w:val="1"/>
          <w:color w:val="000000"/>
          <w:sz w:val="26"/>
          <w:szCs w:val="26"/>
          <w:rtl w:val="0"/>
        </w:rPr>
        <w:t xml:space="preserve">Joint Custody and Its Dynamics</w:t>
      </w:r>
    </w:p>
    <w:p w:rsidR="00000000" w:rsidDel="00000000" w:rsidP="00000000" w:rsidRDefault="00000000" w:rsidRPr="00000000" w14:paraId="00000082">
      <w:pPr>
        <w:spacing w:after="240" w:before="240" w:lineRule="auto"/>
        <w:rPr/>
      </w:pPr>
      <w:r w:rsidDel="00000000" w:rsidR="00000000" w:rsidRPr="00000000">
        <w:rPr>
          <w:rtl w:val="0"/>
        </w:rPr>
        <w:t xml:space="preserve">Joint custody involves shared rights and responsibilities for raising children. This structure aims to provide a balanced approach by allowing both parents to be actively involved.</w:t>
      </w:r>
    </w:p>
    <w:p w:rsidR="00000000" w:rsidDel="00000000" w:rsidP="00000000" w:rsidRDefault="00000000" w:rsidRPr="00000000" w14:paraId="00000083">
      <w:pPr>
        <w:spacing w:after="240" w:before="240" w:lineRule="auto"/>
        <w:rPr/>
      </w:pPr>
      <w:r w:rsidDel="00000000" w:rsidR="00000000" w:rsidRPr="00000000">
        <w:rPr>
          <w:rtl w:val="0"/>
        </w:rPr>
        <w:t xml:space="preserve">Key dynamics of joint custody include:</w:t>
      </w:r>
    </w:p>
    <w:p w:rsidR="00000000" w:rsidDel="00000000" w:rsidP="00000000" w:rsidRDefault="00000000" w:rsidRPr="00000000" w14:paraId="00000084">
      <w:pPr>
        <w:numPr>
          <w:ilvl w:val="0"/>
          <w:numId w:val="25"/>
        </w:numPr>
        <w:spacing w:after="0" w:afterAutospacing="0" w:before="240" w:lineRule="auto"/>
        <w:ind w:left="720" w:hanging="360"/>
      </w:pPr>
      <w:r w:rsidDel="00000000" w:rsidR="00000000" w:rsidRPr="00000000">
        <w:rPr>
          <w:b w:val="1"/>
          <w:rtl w:val="0"/>
        </w:rPr>
        <w:t xml:space="preserve">Physical and Legal Custody:</w:t>
      </w:r>
      <w:r w:rsidDel="00000000" w:rsidR="00000000" w:rsidRPr="00000000">
        <w:rPr>
          <w:rtl w:val="0"/>
        </w:rPr>
        <w:t xml:space="preserve"> Parents may share physical custody (living arrangements) and legal custody (decision-making rights).</w:t>
      </w:r>
    </w:p>
    <w:p w:rsidR="00000000" w:rsidDel="00000000" w:rsidP="00000000" w:rsidRDefault="00000000" w:rsidRPr="00000000" w14:paraId="00000085">
      <w:pPr>
        <w:numPr>
          <w:ilvl w:val="0"/>
          <w:numId w:val="25"/>
        </w:numPr>
        <w:spacing w:after="0" w:afterAutospacing="0" w:before="0" w:beforeAutospacing="0" w:lineRule="auto"/>
        <w:ind w:left="720" w:hanging="360"/>
      </w:pPr>
      <w:r w:rsidDel="00000000" w:rsidR="00000000" w:rsidRPr="00000000">
        <w:rPr>
          <w:b w:val="1"/>
          <w:rtl w:val="0"/>
        </w:rPr>
        <w:t xml:space="preserve">Co-parenting:</w:t>
      </w:r>
      <w:r w:rsidDel="00000000" w:rsidR="00000000" w:rsidRPr="00000000">
        <w:rPr>
          <w:rtl w:val="0"/>
        </w:rPr>
        <w:t xml:space="preserve"> Successful joint custody requires effective collaboration regarding schedules, education, and health care.</w:t>
      </w:r>
    </w:p>
    <w:p w:rsidR="00000000" w:rsidDel="00000000" w:rsidP="00000000" w:rsidRDefault="00000000" w:rsidRPr="00000000" w14:paraId="00000086">
      <w:pPr>
        <w:numPr>
          <w:ilvl w:val="0"/>
          <w:numId w:val="25"/>
        </w:numPr>
        <w:spacing w:after="240" w:before="0" w:beforeAutospacing="0" w:lineRule="auto"/>
        <w:ind w:left="720" w:hanging="360"/>
      </w:pPr>
      <w:r w:rsidDel="00000000" w:rsidR="00000000" w:rsidRPr="00000000">
        <w:rPr>
          <w:b w:val="1"/>
          <w:rtl w:val="0"/>
        </w:rPr>
        <w:t xml:space="preserve">Challenges:</w:t>
      </w:r>
      <w:r w:rsidDel="00000000" w:rsidR="00000000" w:rsidRPr="00000000">
        <w:rPr>
          <w:rtl w:val="0"/>
        </w:rPr>
        <w:t xml:space="preserve"> While beneficial, joint custody can pose difficulties, such as disagreements over parenting styles or logistics.</w:t>
      </w:r>
    </w:p>
    <w:p w:rsidR="00000000" w:rsidDel="00000000" w:rsidP="00000000" w:rsidRDefault="00000000" w:rsidRPr="00000000" w14:paraId="00000087">
      <w:pPr>
        <w:spacing w:after="240" w:before="240" w:lineRule="auto"/>
        <w:rPr/>
      </w:pPr>
      <w:r w:rsidDel="00000000" w:rsidR="00000000" w:rsidRPr="00000000">
        <w:rPr>
          <w:rtl w:val="0"/>
        </w:rPr>
        <w:t xml:space="preserve">In any divorce case, exploring these special circumstances is crucial for developing effective agreements and maintaining healthy family dynamics.</w:t>
      </w:r>
    </w:p>
    <w:p w:rsidR="00000000" w:rsidDel="00000000" w:rsidP="00000000" w:rsidRDefault="00000000" w:rsidRPr="00000000" w14:paraId="00000088">
      <w:pPr>
        <w:pStyle w:val="Heading2"/>
        <w:keepNext w:val="0"/>
        <w:keepLines w:val="0"/>
        <w:spacing w:after="80" w:lineRule="auto"/>
        <w:rPr>
          <w:sz w:val="34"/>
          <w:szCs w:val="34"/>
        </w:rPr>
      </w:pPr>
      <w:bookmarkStart w:colFirst="0" w:colLast="0" w:name="_k1dpj0rbdnnn" w:id="28"/>
      <w:bookmarkEnd w:id="28"/>
      <w:r w:rsidDel="00000000" w:rsidR="00000000" w:rsidRPr="00000000">
        <w:rPr>
          <w:sz w:val="34"/>
          <w:szCs w:val="34"/>
          <w:rtl w:val="0"/>
        </w:rPr>
        <w:t xml:space="preserve">Choosing the Right Divorce Attorney</w:t>
      </w:r>
    </w:p>
    <w:p w:rsidR="00000000" w:rsidDel="00000000" w:rsidP="00000000" w:rsidRDefault="00000000" w:rsidRPr="00000000" w14:paraId="00000089">
      <w:pPr>
        <w:spacing w:after="240" w:before="240" w:lineRule="auto"/>
        <w:rPr/>
      </w:pPr>
      <w:r w:rsidDel="00000000" w:rsidR="00000000" w:rsidRPr="00000000">
        <w:rPr>
          <w:rtl w:val="0"/>
        </w:rPr>
        <w:t xml:space="preserve">Selecting a divorce attorney is a crucial step in navigating the complexities of divorce. The right attorney will provide guidance, support, and representation throughout the process, ensuring clients' interests are protected.</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4z8ossow9cpw" w:id="29"/>
      <w:bookmarkEnd w:id="29"/>
      <w:r w:rsidDel="00000000" w:rsidR="00000000" w:rsidRPr="00000000">
        <w:rPr>
          <w:b w:val="1"/>
          <w:color w:val="000000"/>
          <w:sz w:val="26"/>
          <w:szCs w:val="26"/>
          <w:rtl w:val="0"/>
        </w:rPr>
        <w:t xml:space="preserve">The Role of a Divorce Attorney</w:t>
      </w:r>
    </w:p>
    <w:p w:rsidR="00000000" w:rsidDel="00000000" w:rsidP="00000000" w:rsidRDefault="00000000" w:rsidRPr="00000000" w14:paraId="0000008B">
      <w:pPr>
        <w:spacing w:after="240" w:before="240" w:lineRule="auto"/>
        <w:rPr/>
      </w:pPr>
      <w:r w:rsidDel="00000000" w:rsidR="00000000" w:rsidRPr="00000000">
        <w:rPr>
          <w:rtl w:val="0"/>
        </w:rPr>
        <w:t xml:space="preserve">A divorce attorney serves several important functions. They provide legal representation in court and help negotiate settlements. These attorneys understand state-specific laws and can offer tailored advice based on individual circumstances.</w:t>
      </w:r>
    </w:p>
    <w:p w:rsidR="00000000" w:rsidDel="00000000" w:rsidP="00000000" w:rsidRDefault="00000000" w:rsidRPr="00000000" w14:paraId="0000008C">
      <w:pPr>
        <w:spacing w:after="240" w:before="240" w:lineRule="auto"/>
        <w:rPr/>
      </w:pPr>
      <w:r w:rsidDel="00000000" w:rsidR="00000000" w:rsidRPr="00000000">
        <w:rPr>
          <w:rtl w:val="0"/>
        </w:rPr>
        <w:t xml:space="preserve">Divorce attorneys also assist in gathering necessary documents and evidence, such as financial records and custody arrangements. Their expertise can reduce stress by managing communication with the opposing party and facilitating discussions.</w:t>
      </w:r>
    </w:p>
    <w:p w:rsidR="00000000" w:rsidDel="00000000" w:rsidP="00000000" w:rsidRDefault="00000000" w:rsidRPr="00000000" w14:paraId="0000008D">
      <w:pPr>
        <w:spacing w:after="240" w:before="240" w:lineRule="auto"/>
        <w:rPr/>
      </w:pPr>
      <w:r w:rsidDel="00000000" w:rsidR="00000000" w:rsidRPr="00000000">
        <w:rPr>
          <w:rtl w:val="0"/>
        </w:rPr>
        <w:t xml:space="preserve">Finally, an attorney can offer emotional support and guidance, helping clients make informed decisions during a challenging time. Having a knowledgeable advocate can significantly influence the outcome of divorce proceedings.</w:t>
      </w:r>
    </w:p>
    <w:p w:rsidR="00000000" w:rsidDel="00000000" w:rsidP="00000000" w:rsidRDefault="00000000" w:rsidRPr="00000000" w14:paraId="0000008E">
      <w:pPr>
        <w:pStyle w:val="Heading3"/>
        <w:keepNext w:val="0"/>
        <w:keepLines w:val="0"/>
        <w:spacing w:before="280" w:lineRule="auto"/>
        <w:rPr>
          <w:b w:val="1"/>
          <w:color w:val="000000"/>
          <w:sz w:val="26"/>
          <w:szCs w:val="26"/>
        </w:rPr>
      </w:pPr>
      <w:bookmarkStart w:colFirst="0" w:colLast="0" w:name="_alvi1zsvu02m" w:id="30"/>
      <w:bookmarkEnd w:id="30"/>
      <w:r w:rsidDel="00000000" w:rsidR="00000000" w:rsidRPr="00000000">
        <w:rPr>
          <w:b w:val="1"/>
          <w:color w:val="000000"/>
          <w:sz w:val="26"/>
          <w:szCs w:val="26"/>
          <w:rtl w:val="0"/>
        </w:rPr>
        <w:t xml:space="preserve">How to Select an Attorney for Your Divorce</w:t>
      </w:r>
    </w:p>
    <w:p w:rsidR="00000000" w:rsidDel="00000000" w:rsidP="00000000" w:rsidRDefault="00000000" w:rsidRPr="00000000" w14:paraId="0000008F">
      <w:pPr>
        <w:spacing w:after="240" w:before="240" w:lineRule="auto"/>
        <w:rPr/>
      </w:pPr>
      <w:r w:rsidDel="00000000" w:rsidR="00000000" w:rsidRPr="00000000">
        <w:rPr>
          <w:rtl w:val="0"/>
        </w:rPr>
        <w:t xml:space="preserve">Selecting the right divorce attorney involves several key considerations. First, assess their experience, particularly in family law. Seeking an attorney who specializes in divorce ensures they are well-versed in relevant laws and procedures.</w:t>
      </w:r>
    </w:p>
    <w:p w:rsidR="00000000" w:rsidDel="00000000" w:rsidP="00000000" w:rsidRDefault="00000000" w:rsidRPr="00000000" w14:paraId="00000090">
      <w:pPr>
        <w:spacing w:after="240" w:before="240" w:lineRule="auto"/>
        <w:rPr/>
      </w:pPr>
      <w:r w:rsidDel="00000000" w:rsidR="00000000" w:rsidRPr="00000000">
        <w:rPr>
          <w:rtl w:val="0"/>
        </w:rPr>
        <w:t xml:space="preserve">Next, consult reviews and testimonials from previous clients. A positive reputation can indicate reliability and effectiveness. Meeting for an initial consultation is also valuable. This allows potential clients to gauge their comfort level and communication style.</w:t>
      </w:r>
    </w:p>
    <w:p w:rsidR="00000000" w:rsidDel="00000000" w:rsidP="00000000" w:rsidRDefault="00000000" w:rsidRPr="00000000" w14:paraId="00000091">
      <w:pPr>
        <w:spacing w:after="240" w:before="240" w:lineRule="auto"/>
        <w:rPr/>
      </w:pPr>
      <w:r w:rsidDel="00000000" w:rsidR="00000000" w:rsidRPr="00000000">
        <w:rPr>
          <w:rtl w:val="0"/>
        </w:rPr>
        <w:t xml:space="preserve">It's wise to discuss fees upfront. Attorneys typically charge hourly rates or a flat fee, so understanding costs can help avoid surprises later. Ensure the attorney's approach aligns with the client's expectations and goals for the divorce.</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e06war8xq8sl" w:id="31"/>
      <w:bookmarkEnd w:id="31"/>
      <w:r w:rsidDel="00000000" w:rsidR="00000000" w:rsidRPr="00000000">
        <w:rPr>
          <w:b w:val="1"/>
          <w:color w:val="000000"/>
          <w:sz w:val="26"/>
          <w:szCs w:val="26"/>
          <w:rtl w:val="0"/>
        </w:rPr>
        <w:t xml:space="preserve">Working with Your Attorney Through the Divorce Process</w:t>
      </w:r>
    </w:p>
    <w:p w:rsidR="00000000" w:rsidDel="00000000" w:rsidP="00000000" w:rsidRDefault="00000000" w:rsidRPr="00000000" w14:paraId="00000093">
      <w:pPr>
        <w:spacing w:after="240" w:before="240" w:lineRule="auto"/>
        <w:rPr/>
      </w:pPr>
      <w:r w:rsidDel="00000000" w:rsidR="00000000" w:rsidRPr="00000000">
        <w:rPr>
          <w:rtl w:val="0"/>
        </w:rPr>
        <w:t xml:space="preserve">Effective collaboration with a divorce attorney is essential for a smooth process. Open communication ensures that the attorney is fully aware of the client's needs and concerns. Regular updates regarding the case status can alleviate anxiety and foster trust.</w:t>
      </w:r>
    </w:p>
    <w:p w:rsidR="00000000" w:rsidDel="00000000" w:rsidP="00000000" w:rsidRDefault="00000000" w:rsidRPr="00000000" w14:paraId="00000094">
      <w:pPr>
        <w:spacing w:after="240" w:before="240" w:lineRule="auto"/>
        <w:rPr/>
      </w:pPr>
      <w:r w:rsidDel="00000000" w:rsidR="00000000" w:rsidRPr="00000000">
        <w:rPr>
          <w:rtl w:val="0"/>
        </w:rPr>
        <w:t xml:space="preserve">Providing all necessary documentation promptly aids in the attorney's preparation. Clients should be honest about their circumstances to enable informed legal advice.</w:t>
      </w:r>
    </w:p>
    <w:p w:rsidR="00000000" w:rsidDel="00000000" w:rsidP="00000000" w:rsidRDefault="00000000" w:rsidRPr="00000000" w14:paraId="00000095">
      <w:pPr>
        <w:spacing w:after="240" w:before="240" w:lineRule="auto"/>
        <w:rPr/>
      </w:pPr>
      <w:r w:rsidDel="00000000" w:rsidR="00000000" w:rsidRPr="00000000">
        <w:rPr>
          <w:rtl w:val="0"/>
        </w:rPr>
        <w:t xml:space="preserve">Additionally, clients should actively participate in discussions about strategy and decisions. This collaborative approach helps align expectations and ensures clients feel empowered during the process. Maintaining a professional relationship fosters a supportive environment that can ease the challenges of divorce.</w:t>
      </w:r>
    </w:p>
    <w:p w:rsidR="00000000" w:rsidDel="00000000" w:rsidP="00000000" w:rsidRDefault="00000000" w:rsidRPr="00000000" w14:paraId="00000096">
      <w:pPr>
        <w:pStyle w:val="Heading2"/>
        <w:keepNext w:val="0"/>
        <w:keepLines w:val="0"/>
        <w:spacing w:after="80" w:lineRule="auto"/>
        <w:rPr>
          <w:sz w:val="34"/>
          <w:szCs w:val="34"/>
        </w:rPr>
      </w:pPr>
      <w:bookmarkStart w:colFirst="0" w:colLast="0" w:name="_99id99ijsnzp" w:id="32"/>
      <w:bookmarkEnd w:id="32"/>
      <w:r w:rsidDel="00000000" w:rsidR="00000000" w:rsidRPr="00000000">
        <w:rPr>
          <w:sz w:val="34"/>
          <w:szCs w:val="34"/>
          <w:rtl w:val="0"/>
        </w:rPr>
        <w:t xml:space="preserve">Divorce Rates and Trends</w:t>
      </w:r>
    </w:p>
    <w:p w:rsidR="00000000" w:rsidDel="00000000" w:rsidP="00000000" w:rsidRDefault="00000000" w:rsidRPr="00000000" w14:paraId="00000097">
      <w:pPr>
        <w:spacing w:after="240" w:before="240" w:lineRule="auto"/>
        <w:rPr/>
      </w:pPr>
      <w:r w:rsidDel="00000000" w:rsidR="00000000" w:rsidRPr="00000000">
        <w:rPr>
          <w:rtl w:val="0"/>
        </w:rPr>
        <w:t xml:space="preserve">Understanding divorce rates provides a clearer picture of the current landscape of marriage and separation. It highlights the shifts in societal attitudes and the factors influencing these changes.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xbrtfwaf2mrw" w:id="33"/>
      <w:bookmarkEnd w:id="33"/>
      <w:r w:rsidDel="00000000" w:rsidR="00000000" w:rsidRPr="00000000">
        <w:rPr>
          <w:b w:val="1"/>
          <w:color w:val="000000"/>
          <w:sz w:val="26"/>
          <w:szCs w:val="26"/>
          <w:rtl w:val="0"/>
        </w:rPr>
        <w:t xml:space="preserve">Current Statistics on Divorce</w:t>
      </w:r>
    </w:p>
    <w:p w:rsidR="00000000" w:rsidDel="00000000" w:rsidP="00000000" w:rsidRDefault="00000000" w:rsidRPr="00000000" w14:paraId="00000099">
      <w:pPr>
        <w:spacing w:after="240" w:before="240" w:lineRule="auto"/>
        <w:rPr/>
      </w:pPr>
      <w:r w:rsidDel="00000000" w:rsidR="00000000" w:rsidRPr="00000000">
        <w:rPr>
          <w:rtl w:val="0"/>
        </w:rPr>
        <w:t xml:space="preserve">Current statistics indicate that nearly </w:t>
      </w:r>
      <w:r w:rsidDel="00000000" w:rsidR="00000000" w:rsidRPr="00000000">
        <w:rPr>
          <w:b w:val="1"/>
          <w:rtl w:val="0"/>
        </w:rPr>
        <w:t xml:space="preserve">40-50%</w:t>
      </w:r>
      <w:r w:rsidDel="00000000" w:rsidR="00000000" w:rsidRPr="00000000">
        <w:rPr>
          <w:rtl w:val="0"/>
        </w:rPr>
        <w:t xml:space="preserve"> of marriages in the United States end in divorce. This percentage can vary by state, age group, and education level.</w:t>
      </w:r>
    </w:p>
    <w:p w:rsidR="00000000" w:rsidDel="00000000" w:rsidP="00000000" w:rsidRDefault="00000000" w:rsidRPr="00000000" w14:paraId="0000009A">
      <w:pPr>
        <w:spacing w:after="240" w:before="240" w:lineRule="auto"/>
        <w:rPr/>
      </w:pPr>
      <w:r w:rsidDel="00000000" w:rsidR="00000000" w:rsidRPr="00000000">
        <w:rPr>
          <w:rtl w:val="0"/>
        </w:rPr>
        <w:t xml:space="preserve">For example, the divorce rate for individuals aged </w:t>
      </w:r>
      <w:r w:rsidDel="00000000" w:rsidR="00000000" w:rsidRPr="00000000">
        <w:rPr>
          <w:b w:val="1"/>
          <w:rtl w:val="0"/>
        </w:rPr>
        <w:t xml:space="preserve">20-24</w:t>
      </w:r>
      <w:r w:rsidDel="00000000" w:rsidR="00000000" w:rsidRPr="00000000">
        <w:rPr>
          <w:rtl w:val="0"/>
        </w:rPr>
        <w:t xml:space="preserve"> is around </w:t>
      </w:r>
      <w:r w:rsidDel="00000000" w:rsidR="00000000" w:rsidRPr="00000000">
        <w:rPr>
          <w:b w:val="1"/>
          <w:rtl w:val="0"/>
        </w:rPr>
        <w:t xml:space="preserve">60%</w:t>
      </w:r>
      <w:r w:rsidDel="00000000" w:rsidR="00000000" w:rsidRPr="00000000">
        <w:rPr>
          <w:rtl w:val="0"/>
        </w:rPr>
        <w:t xml:space="preserve">, while those over </w:t>
      </w:r>
      <w:r w:rsidDel="00000000" w:rsidR="00000000" w:rsidRPr="00000000">
        <w:rPr>
          <w:b w:val="1"/>
          <w:rtl w:val="0"/>
        </w:rPr>
        <w:t xml:space="preserve">25</w:t>
      </w:r>
      <w:r w:rsidDel="00000000" w:rsidR="00000000" w:rsidRPr="00000000">
        <w:rPr>
          <w:rtl w:val="0"/>
        </w:rPr>
        <w:t xml:space="preserve"> experience lower rates.</w:t>
      </w:r>
    </w:p>
    <w:p w:rsidR="00000000" w:rsidDel="00000000" w:rsidP="00000000" w:rsidRDefault="00000000" w:rsidRPr="00000000" w14:paraId="0000009B">
      <w:pPr>
        <w:spacing w:after="240" w:before="240" w:lineRule="auto"/>
        <w:rPr/>
      </w:pPr>
      <w:r w:rsidDel="00000000" w:rsidR="00000000" w:rsidRPr="00000000">
        <w:rPr>
          <w:rtl w:val="0"/>
        </w:rPr>
        <w:t xml:space="preserve">Factors influencing these numbers include </w:t>
      </w:r>
      <w:r w:rsidDel="00000000" w:rsidR="00000000" w:rsidRPr="00000000">
        <w:rPr>
          <w:b w:val="1"/>
          <w:rtl w:val="0"/>
        </w:rPr>
        <w:t xml:space="preserve">economic conditions</w:t>
      </w:r>
      <w:r w:rsidDel="00000000" w:rsidR="00000000" w:rsidRPr="00000000">
        <w:rPr>
          <w:rtl w:val="0"/>
        </w:rPr>
        <w:t xml:space="preserve">, </w:t>
      </w:r>
      <w:r w:rsidDel="00000000" w:rsidR="00000000" w:rsidRPr="00000000">
        <w:rPr>
          <w:b w:val="1"/>
          <w:rtl w:val="0"/>
        </w:rPr>
        <w:t xml:space="preserve">cultural norms</w:t>
      </w:r>
      <w:r w:rsidDel="00000000" w:rsidR="00000000" w:rsidRPr="00000000">
        <w:rPr>
          <w:rtl w:val="0"/>
        </w:rPr>
        <w:t xml:space="preserve">, and </w:t>
      </w:r>
      <w:r w:rsidDel="00000000" w:rsidR="00000000" w:rsidRPr="00000000">
        <w:rPr>
          <w:b w:val="1"/>
          <w:rtl w:val="0"/>
        </w:rPr>
        <w:t xml:space="preserve">individual expectations</w:t>
      </w:r>
      <w:r w:rsidDel="00000000" w:rsidR="00000000" w:rsidRPr="00000000">
        <w:rPr>
          <w:rtl w:val="0"/>
        </w:rPr>
        <w:t xml:space="preserve"> about marriage.</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ozmi9gxqhtz2" w:id="34"/>
      <w:bookmarkEnd w:id="34"/>
      <w:r w:rsidDel="00000000" w:rsidR="00000000" w:rsidRPr="00000000">
        <w:rPr>
          <w:b w:val="1"/>
          <w:color w:val="000000"/>
          <w:sz w:val="26"/>
          <w:szCs w:val="26"/>
          <w:rtl w:val="0"/>
        </w:rPr>
        <w:t xml:space="preserve">Analyzing the Trends</w:t>
      </w:r>
    </w:p>
    <w:p w:rsidR="00000000" w:rsidDel="00000000" w:rsidP="00000000" w:rsidRDefault="00000000" w:rsidRPr="00000000" w14:paraId="0000009D">
      <w:pPr>
        <w:spacing w:after="240" w:before="240" w:lineRule="auto"/>
        <w:rPr/>
      </w:pPr>
      <w:r w:rsidDel="00000000" w:rsidR="00000000" w:rsidRPr="00000000">
        <w:rPr>
          <w:rtl w:val="0"/>
        </w:rPr>
        <w:t xml:space="preserve">Over recent decades, divorce rates have shown notable trends. They peaked in the </w:t>
      </w:r>
      <w:r w:rsidDel="00000000" w:rsidR="00000000" w:rsidRPr="00000000">
        <w:rPr>
          <w:b w:val="1"/>
          <w:rtl w:val="0"/>
        </w:rPr>
        <w:t xml:space="preserve">1970s</w:t>
      </w:r>
      <w:r w:rsidDel="00000000" w:rsidR="00000000" w:rsidRPr="00000000">
        <w:rPr>
          <w:rtl w:val="0"/>
        </w:rPr>
        <w:t xml:space="preserve"> and </w:t>
      </w:r>
      <w:r w:rsidDel="00000000" w:rsidR="00000000" w:rsidRPr="00000000">
        <w:rPr>
          <w:b w:val="1"/>
          <w:rtl w:val="0"/>
        </w:rPr>
        <w:t xml:space="preserve">1980s</w:t>
      </w:r>
      <w:r w:rsidDel="00000000" w:rsidR="00000000" w:rsidRPr="00000000">
        <w:rPr>
          <w:rtl w:val="0"/>
        </w:rPr>
        <w:t xml:space="preserve">, largely due to changing social attitudes and the introduction of no-fault divorce laws.</w:t>
      </w:r>
    </w:p>
    <w:p w:rsidR="00000000" w:rsidDel="00000000" w:rsidP="00000000" w:rsidRDefault="00000000" w:rsidRPr="00000000" w14:paraId="0000009E">
      <w:pPr>
        <w:spacing w:after="240" w:before="240" w:lineRule="auto"/>
        <w:rPr/>
      </w:pPr>
      <w:r w:rsidDel="00000000" w:rsidR="00000000" w:rsidRPr="00000000">
        <w:rPr>
          <w:rtl w:val="0"/>
        </w:rPr>
        <w:t xml:space="preserve">Since then, rates have gradually declined.</w:t>
      </w:r>
    </w:p>
    <w:p w:rsidR="00000000" w:rsidDel="00000000" w:rsidP="00000000" w:rsidRDefault="00000000" w:rsidRPr="00000000" w14:paraId="0000009F">
      <w:pPr>
        <w:spacing w:after="240" w:before="240" w:lineRule="auto"/>
        <w:rPr/>
      </w:pPr>
      <w:r w:rsidDel="00000000" w:rsidR="00000000" w:rsidRPr="00000000">
        <w:rPr>
          <w:rtl w:val="0"/>
        </w:rPr>
        <w:t xml:space="preserve">Younger generations are marrying later in life, which correlates with lower divorce rates.</w:t>
      </w:r>
    </w:p>
    <w:p w:rsidR="00000000" w:rsidDel="00000000" w:rsidP="00000000" w:rsidRDefault="00000000" w:rsidRPr="00000000" w14:paraId="000000A0">
      <w:pPr>
        <w:spacing w:after="240" w:before="240" w:lineRule="auto"/>
        <w:rPr/>
      </w:pPr>
      <w:r w:rsidDel="00000000" w:rsidR="00000000" w:rsidRPr="00000000">
        <w:rPr>
          <w:b w:val="1"/>
          <w:rtl w:val="0"/>
        </w:rPr>
        <w:t xml:space="preserve">Cohabitation</w:t>
      </w:r>
      <w:r w:rsidDel="00000000" w:rsidR="00000000" w:rsidRPr="00000000">
        <w:rPr>
          <w:rtl w:val="0"/>
        </w:rPr>
        <w:t xml:space="preserve"> prior to marriage has also increased, leading to different outcomes in terms of marital stability.</w:t>
      </w:r>
    </w:p>
    <w:p w:rsidR="00000000" w:rsidDel="00000000" w:rsidP="00000000" w:rsidRDefault="00000000" w:rsidRPr="00000000" w14:paraId="000000A1">
      <w:pPr>
        <w:spacing w:after="240" w:before="240" w:lineRule="auto"/>
        <w:rPr/>
      </w:pPr>
      <w:r w:rsidDel="00000000" w:rsidR="00000000" w:rsidRPr="00000000">
        <w:rPr>
          <w:rtl w:val="0"/>
        </w:rPr>
        <w:t xml:space="preserve">Overall, the evolving trends reflect changes in personal values and societal expectations toward marriage and divorce.</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1"/>
        <w:keepNext w:val="0"/>
        <w:keepLines w:val="0"/>
        <w:spacing w:before="480" w:lineRule="auto"/>
        <w:rPr>
          <w:sz w:val="46"/>
          <w:szCs w:val="46"/>
        </w:rPr>
      </w:pPr>
      <w:bookmarkStart w:colFirst="0" w:colLast="0" w:name="_xn7ipz2fjz6i" w:id="35"/>
      <w:bookmarkEnd w:id="35"/>
      <w:r w:rsidDel="00000000" w:rsidR="00000000" w:rsidRPr="00000000">
        <w:rPr>
          <w:sz w:val="46"/>
          <w:szCs w:val="46"/>
          <w:rtl w:val="0"/>
        </w:rPr>
        <w:t xml:space="preserve">Child Custody Rights for Fathers: Breaking the Stereotypes</w:t>
      </w:r>
    </w:p>
    <w:p w:rsidR="00000000" w:rsidDel="00000000" w:rsidP="00000000" w:rsidRDefault="00000000" w:rsidRPr="00000000" w14:paraId="000000A5">
      <w:pPr>
        <w:spacing w:after="240" w:before="240" w:lineRule="auto"/>
        <w:rPr>
          <w:b w:val="1"/>
        </w:rPr>
      </w:pPr>
      <w:r w:rsidDel="00000000" w:rsidR="00000000" w:rsidRPr="00000000">
        <w:rPr>
          <w:rtl w:val="0"/>
        </w:rPr>
        <w:t xml:space="preserve">Child custody rights have long been a subject surrounded by stereotypes, particularly regarding fathers' roles in their children's lives. Many people still believe that mothers are inherently the better caregivers, but this perception is quickly changing as society recognizes the importance of both parents in a child's upbringing. </w:t>
      </w:r>
      <w:r w:rsidDel="00000000" w:rsidR="00000000" w:rsidRPr="00000000">
        <w:rPr>
          <w:b w:val="1"/>
          <w:rtl w:val="0"/>
        </w:rPr>
        <w:t xml:space="preserve">Fathers have legal rights that allow them to seek custody and play meaningful roles in their children’s lives, challenging outdated stereotypes.</w:t>
      </w:r>
    </w:p>
    <w:p w:rsidR="00000000" w:rsidDel="00000000" w:rsidP="00000000" w:rsidRDefault="00000000" w:rsidRPr="00000000" w14:paraId="000000A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father playing with his children at the park, breaking stereotypes about child custody rights" id="70" name="image60.jpg"/>
            <a:graphic>
              <a:graphicData uri="http://schemas.openxmlformats.org/drawingml/2006/picture">
                <pic:pic>
                  <pic:nvPicPr>
                    <pic:cNvPr descr="A father playing with his children at the park, breaking stereotypes about child custody rights" id="0" name="image6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spacing w:after="240" w:before="240" w:lineRule="auto"/>
        <w:rPr/>
      </w:pPr>
      <w:r w:rsidDel="00000000" w:rsidR="00000000" w:rsidRPr="00000000">
        <w:rPr>
          <w:rtl w:val="0"/>
        </w:rPr>
        <w:t xml:space="preserve">Understanding custody rights is crucial for fathers navigating these often-complex legal landscapes. Whether they are going through a divorce or establishing paternity, knowing their rights ensures they can advocate effectively for their relationship with their children. This article aims to provide fathers with essential information about their custody rights and the steps they can take to secure them.</w:t>
      </w:r>
    </w:p>
    <w:p w:rsidR="00000000" w:rsidDel="00000000" w:rsidP="00000000" w:rsidRDefault="00000000" w:rsidRPr="00000000" w14:paraId="000000A8">
      <w:pPr>
        <w:spacing w:after="240" w:before="240" w:lineRule="auto"/>
        <w:rPr/>
      </w:pPr>
      <w:r w:rsidDel="00000000" w:rsidR="00000000" w:rsidRPr="00000000">
        <w:rPr>
          <w:rtl w:val="0"/>
        </w:rPr>
        <w:t xml:space="preserve">By exploring the challenges and opportunities that fathers face, readers can gain valuable insights into how to navigate custody issues. As societal dynamics evolve, it is vital to understand that every situation is unique, and awareness of legal options can make a significant difference in outcomes for fathers seeking custodial rights.</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5q2mwz54bqb3" w:id="36"/>
      <w:bookmarkEnd w:id="36"/>
      <w:r w:rsidDel="00000000" w:rsidR="00000000" w:rsidRPr="00000000">
        <w:rPr>
          <w:sz w:val="34"/>
          <w:szCs w:val="34"/>
          <w:rtl w:val="0"/>
        </w:rPr>
        <w:t xml:space="preserve">Historical Context of Fathers in Family Law</w:t>
      </w:r>
    </w:p>
    <w:p w:rsidR="00000000" w:rsidDel="00000000" w:rsidP="00000000" w:rsidRDefault="00000000" w:rsidRPr="00000000" w14:paraId="000000A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and two lawyers representing fathers fighting for child custody rights, breaking stereotypes" id="78" name="image76.jpg"/>
            <a:graphic>
              <a:graphicData uri="http://schemas.openxmlformats.org/drawingml/2006/picture">
                <pic:pic>
                  <pic:nvPicPr>
                    <pic:cNvPr descr="A courtroom with a judge and two lawyers representing fathers fighting for child custody rights, breaking stereotypes" id="0" name="image76.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40" w:before="240" w:lineRule="auto"/>
        <w:rPr/>
      </w:pPr>
      <w:r w:rsidDel="00000000" w:rsidR="00000000" w:rsidRPr="00000000">
        <w:rPr>
          <w:rtl w:val="0"/>
        </w:rPr>
        <w:t xml:space="preserve">The historical treatment of fathers in family law reflects evolving perceptions of gender roles and societal norms. Over time, legal frameworks have shifted to address biases and acknowledge the importance of fathers in child-rearing.</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p53danvjii3f" w:id="37"/>
      <w:bookmarkEnd w:id="37"/>
      <w:r w:rsidDel="00000000" w:rsidR="00000000" w:rsidRPr="00000000">
        <w:rPr>
          <w:b w:val="1"/>
          <w:color w:val="000000"/>
          <w:sz w:val="26"/>
          <w:szCs w:val="26"/>
          <w:rtl w:val="0"/>
        </w:rPr>
        <w:t xml:space="preserve">Changing Perceptions of Fatherhood</w:t>
      </w:r>
    </w:p>
    <w:p w:rsidR="00000000" w:rsidDel="00000000" w:rsidP="00000000" w:rsidRDefault="00000000" w:rsidRPr="00000000" w14:paraId="000000AD">
      <w:pPr>
        <w:spacing w:after="240" w:before="240" w:lineRule="auto"/>
        <w:rPr/>
      </w:pPr>
      <w:r w:rsidDel="00000000" w:rsidR="00000000" w:rsidRPr="00000000">
        <w:rPr>
          <w:rtl w:val="0"/>
        </w:rPr>
        <w:t xml:space="preserve">Historically, fathers were often viewed primarily as financial providers. This stereotype marginalized their involvement in nurturing roles. As society progressed, perceptions of fatherhood began to shift, recognizing the emotional and caregiving aspects of being a father.</w:t>
      </w:r>
    </w:p>
    <w:p w:rsidR="00000000" w:rsidDel="00000000" w:rsidP="00000000" w:rsidRDefault="00000000" w:rsidRPr="00000000" w14:paraId="000000AE">
      <w:pPr>
        <w:spacing w:after="240" w:before="240" w:lineRule="auto"/>
        <w:rPr/>
      </w:pPr>
      <w:r w:rsidDel="00000000" w:rsidR="00000000" w:rsidRPr="00000000">
        <w:rPr>
          <w:rtl w:val="0"/>
        </w:rPr>
        <w:t xml:space="preserve">Research shows that involved fathers contribute positively to child development. Legal systems responded to these changing perceptions by gradually incorporating provisions that acknowledged fathers' rights in custody arrangements. Such changes indicate a movement away from traditional views, promoting a more equitable approach to parenting roles.</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17besl7isx40" w:id="38"/>
      <w:bookmarkEnd w:id="38"/>
      <w:r w:rsidDel="00000000" w:rsidR="00000000" w:rsidRPr="00000000">
        <w:rPr>
          <w:b w:val="1"/>
          <w:color w:val="000000"/>
          <w:sz w:val="26"/>
          <w:szCs w:val="26"/>
          <w:rtl w:val="0"/>
        </w:rPr>
        <w:t xml:space="preserve">Evolution of Gender Roles and Custody</w:t>
      </w:r>
    </w:p>
    <w:p w:rsidR="00000000" w:rsidDel="00000000" w:rsidP="00000000" w:rsidRDefault="00000000" w:rsidRPr="00000000" w14:paraId="000000B0">
      <w:pPr>
        <w:spacing w:after="240" w:before="240" w:lineRule="auto"/>
        <w:rPr/>
      </w:pPr>
      <w:r w:rsidDel="00000000" w:rsidR="00000000" w:rsidRPr="00000000">
        <w:rPr>
          <w:rtl w:val="0"/>
        </w:rPr>
        <w:t xml:space="preserve">The evolution of gender roles has significantly impacted custody laws. For decades, mothers were presumed to be the primary caregivers, which often influenced custody decisions. This presumption created gender bias against fathers, limiting their involvement in their children's lives post-divorce.</w:t>
      </w:r>
    </w:p>
    <w:p w:rsidR="00000000" w:rsidDel="00000000" w:rsidP="00000000" w:rsidRDefault="00000000" w:rsidRPr="00000000" w14:paraId="000000B1">
      <w:pPr>
        <w:spacing w:after="240" w:before="240" w:lineRule="auto"/>
        <w:rPr/>
      </w:pPr>
      <w:r w:rsidDel="00000000" w:rsidR="00000000" w:rsidRPr="00000000">
        <w:rPr>
          <w:rtl w:val="0"/>
        </w:rPr>
        <w:t xml:space="preserve">Recent developments in gender equality have prompted revisions in custody laws. Many jurisdictions now prioritize the best interests of the child, leading to an increased recognition of fathers' rights. Equal parenting time and shared custody arrangements have gained traction, reflecting a broader societal acceptance of diverse family structures and the capabilities of fathers.</w:t>
      </w:r>
    </w:p>
    <w:p w:rsidR="00000000" w:rsidDel="00000000" w:rsidP="00000000" w:rsidRDefault="00000000" w:rsidRPr="00000000" w14:paraId="000000B2">
      <w:pPr>
        <w:pStyle w:val="Heading2"/>
        <w:keepNext w:val="0"/>
        <w:keepLines w:val="0"/>
        <w:spacing w:after="80" w:lineRule="auto"/>
        <w:rPr>
          <w:sz w:val="34"/>
          <w:szCs w:val="34"/>
        </w:rPr>
      </w:pPr>
      <w:bookmarkStart w:colFirst="0" w:colLast="0" w:name="_f7w3oo8lyjob" w:id="39"/>
      <w:bookmarkEnd w:id="39"/>
      <w:r w:rsidDel="00000000" w:rsidR="00000000" w:rsidRPr="00000000">
        <w:rPr>
          <w:sz w:val="34"/>
          <w:szCs w:val="34"/>
          <w:rtl w:val="0"/>
        </w:rPr>
        <w:t xml:space="preserve">Understanding Child Custody</w:t>
      </w:r>
    </w:p>
    <w:p w:rsidR="00000000" w:rsidDel="00000000" w:rsidP="00000000" w:rsidRDefault="00000000" w:rsidRPr="00000000" w14:paraId="000000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ther and child playing together in a park, with the father actively involved in caring for and nurturing the child" id="57" name="image68.jpg"/>
            <a:graphic>
              <a:graphicData uri="http://schemas.openxmlformats.org/drawingml/2006/picture">
                <pic:pic>
                  <pic:nvPicPr>
                    <pic:cNvPr descr="A father and child playing together in a park, with the father actively involved in caring for and nurturing the child" id="0" name="image6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spacing w:after="240" w:before="240" w:lineRule="auto"/>
        <w:rPr/>
      </w:pPr>
      <w:r w:rsidDel="00000000" w:rsidR="00000000" w:rsidRPr="00000000">
        <w:rPr>
          <w:rtl w:val="0"/>
        </w:rPr>
        <w:t xml:space="preserve">Child custody refers to the legal determination of where a child will live and who will make important decisions regarding their upbringing. The custody landscape includes various arrangements and is shaped by the principle of acting in the best interests of the child.</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bkygr3qxy1j6" w:id="40"/>
      <w:bookmarkEnd w:id="40"/>
      <w:r w:rsidDel="00000000" w:rsidR="00000000" w:rsidRPr="00000000">
        <w:rPr>
          <w:b w:val="1"/>
          <w:color w:val="000000"/>
          <w:sz w:val="26"/>
          <w:szCs w:val="26"/>
          <w:rtl w:val="0"/>
        </w:rPr>
        <w:t xml:space="preserve">Types of Custody Arrangements</w:t>
      </w:r>
    </w:p>
    <w:p w:rsidR="00000000" w:rsidDel="00000000" w:rsidP="00000000" w:rsidRDefault="00000000" w:rsidRPr="00000000" w14:paraId="000000B6">
      <w:pPr>
        <w:spacing w:after="240" w:before="240" w:lineRule="auto"/>
        <w:rPr/>
      </w:pPr>
      <w:r w:rsidDel="00000000" w:rsidR="00000000" w:rsidRPr="00000000">
        <w:rPr>
          <w:rtl w:val="0"/>
        </w:rPr>
        <w:t xml:space="preserve">Custody arrangements generally fall into two categories: </w:t>
      </w:r>
      <w:r w:rsidDel="00000000" w:rsidR="00000000" w:rsidRPr="00000000">
        <w:rPr>
          <w:b w:val="1"/>
          <w:rtl w:val="0"/>
        </w:rPr>
        <w:t xml:space="preserve">legal custody</w:t>
      </w:r>
      <w:r w:rsidDel="00000000" w:rsidR="00000000" w:rsidRPr="00000000">
        <w:rPr>
          <w:rtl w:val="0"/>
        </w:rPr>
        <w:t xml:space="preserve"> and </w:t>
      </w:r>
      <w:r w:rsidDel="00000000" w:rsidR="00000000" w:rsidRPr="00000000">
        <w:rPr>
          <w:b w:val="1"/>
          <w:rtl w:val="0"/>
        </w:rPr>
        <w:t xml:space="preserve">physical custody</w:t>
      </w:r>
      <w:r w:rsidDel="00000000" w:rsidR="00000000" w:rsidRPr="00000000">
        <w:rPr>
          <w:rtl w:val="0"/>
        </w:rPr>
        <w:t xml:space="preserve">. Legal custody grants a parent the right to make significant decisions about the child's life, such as education, healthcare, and religion. Physical custody determines where the child will reside.</w:t>
      </w:r>
    </w:p>
    <w:p w:rsidR="00000000" w:rsidDel="00000000" w:rsidP="00000000" w:rsidRDefault="00000000" w:rsidRPr="00000000" w14:paraId="000000B7">
      <w:pPr>
        <w:spacing w:after="240" w:before="240" w:lineRule="auto"/>
        <w:rPr/>
      </w:pPr>
      <w:r w:rsidDel="00000000" w:rsidR="00000000" w:rsidRPr="00000000">
        <w:rPr>
          <w:rtl w:val="0"/>
        </w:rPr>
        <w:t xml:space="preserve">Further distinctions can include:</w:t>
      </w:r>
    </w:p>
    <w:p w:rsidR="00000000" w:rsidDel="00000000" w:rsidP="00000000" w:rsidRDefault="00000000" w:rsidRPr="00000000" w14:paraId="000000B8">
      <w:pPr>
        <w:numPr>
          <w:ilvl w:val="0"/>
          <w:numId w:val="88"/>
        </w:numPr>
        <w:spacing w:after="0" w:afterAutospacing="0" w:before="240" w:lineRule="auto"/>
        <w:ind w:left="720" w:hanging="360"/>
      </w:pPr>
      <w:r w:rsidDel="00000000" w:rsidR="00000000" w:rsidRPr="00000000">
        <w:rPr>
          <w:b w:val="1"/>
          <w:rtl w:val="0"/>
        </w:rPr>
        <w:t xml:space="preserve">Sole Custody</w:t>
      </w:r>
      <w:r w:rsidDel="00000000" w:rsidR="00000000" w:rsidRPr="00000000">
        <w:rPr>
          <w:rtl w:val="0"/>
        </w:rPr>
        <w:t xml:space="preserve">: One parent has both legal and physical custody.</w:t>
      </w:r>
    </w:p>
    <w:p w:rsidR="00000000" w:rsidDel="00000000" w:rsidP="00000000" w:rsidRDefault="00000000" w:rsidRPr="00000000" w14:paraId="000000B9">
      <w:pPr>
        <w:numPr>
          <w:ilvl w:val="0"/>
          <w:numId w:val="88"/>
        </w:numPr>
        <w:spacing w:after="0" w:afterAutospacing="0" w:before="0" w:beforeAutospacing="0" w:lineRule="auto"/>
        <w:ind w:left="720" w:hanging="360"/>
      </w:pPr>
      <w:r w:rsidDel="00000000" w:rsidR="00000000" w:rsidRPr="00000000">
        <w:rPr>
          <w:b w:val="1"/>
          <w:rtl w:val="0"/>
        </w:rPr>
        <w:t xml:space="preserve">Joint Custody</w:t>
      </w:r>
      <w:r w:rsidDel="00000000" w:rsidR="00000000" w:rsidRPr="00000000">
        <w:rPr>
          <w:rtl w:val="0"/>
        </w:rPr>
        <w:t xml:space="preserve">: Parents share both legal and physical custody, promoting active involvement from both parties.</w:t>
      </w:r>
    </w:p>
    <w:p w:rsidR="00000000" w:rsidDel="00000000" w:rsidP="00000000" w:rsidRDefault="00000000" w:rsidRPr="00000000" w14:paraId="000000BA">
      <w:pPr>
        <w:numPr>
          <w:ilvl w:val="0"/>
          <w:numId w:val="88"/>
        </w:numPr>
        <w:spacing w:after="240" w:before="0" w:beforeAutospacing="0" w:lineRule="auto"/>
        <w:ind w:left="720" w:hanging="360"/>
      </w:pPr>
      <w:r w:rsidDel="00000000" w:rsidR="00000000" w:rsidRPr="00000000">
        <w:rPr>
          <w:b w:val="1"/>
          <w:rtl w:val="0"/>
        </w:rPr>
        <w:t xml:space="preserve">Visitation Rights</w:t>
      </w:r>
      <w:r w:rsidDel="00000000" w:rsidR="00000000" w:rsidRPr="00000000">
        <w:rPr>
          <w:rtl w:val="0"/>
        </w:rPr>
        <w:t xml:space="preserve">: Non-custodial parents may be granted specific visitation times.</w:t>
      </w:r>
    </w:p>
    <w:p w:rsidR="00000000" w:rsidDel="00000000" w:rsidP="00000000" w:rsidRDefault="00000000" w:rsidRPr="00000000" w14:paraId="000000BB">
      <w:pPr>
        <w:spacing w:after="240" w:before="240" w:lineRule="auto"/>
        <w:rPr/>
      </w:pPr>
      <w:r w:rsidDel="00000000" w:rsidR="00000000" w:rsidRPr="00000000">
        <w:rPr>
          <w:rtl w:val="0"/>
        </w:rPr>
        <w:t xml:space="preserve">These arrangements can vary significantly, depending on the child's needs and family dynamics.</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uabbz2bjm31q" w:id="41"/>
      <w:bookmarkEnd w:id="41"/>
      <w:r w:rsidDel="00000000" w:rsidR="00000000" w:rsidRPr="00000000">
        <w:rPr>
          <w:b w:val="1"/>
          <w:color w:val="000000"/>
          <w:sz w:val="26"/>
          <w:szCs w:val="26"/>
          <w:rtl w:val="0"/>
        </w:rPr>
        <w:t xml:space="preserve">Determining the Best Interests of the Child</w:t>
      </w:r>
    </w:p>
    <w:p w:rsidR="00000000" w:rsidDel="00000000" w:rsidP="00000000" w:rsidRDefault="00000000" w:rsidRPr="00000000" w14:paraId="000000BD">
      <w:pPr>
        <w:spacing w:after="240" w:before="240" w:lineRule="auto"/>
        <w:rPr/>
      </w:pPr>
      <w:r w:rsidDel="00000000" w:rsidR="00000000" w:rsidRPr="00000000">
        <w:rPr>
          <w:rtl w:val="0"/>
        </w:rPr>
        <w:t xml:space="preserve">Custody decisions are primarily made based on the </w:t>
      </w:r>
      <w:r w:rsidDel="00000000" w:rsidR="00000000" w:rsidRPr="00000000">
        <w:rPr>
          <w:b w:val="1"/>
          <w:rtl w:val="0"/>
        </w:rPr>
        <w:t xml:space="preserve">best interests of the child</w:t>
      </w:r>
      <w:r w:rsidDel="00000000" w:rsidR="00000000" w:rsidRPr="00000000">
        <w:rPr>
          <w:rtl w:val="0"/>
        </w:rPr>
        <w:t xml:space="preserve"> standard. Factors affecting this determination include:</w:t>
      </w:r>
    </w:p>
    <w:p w:rsidR="00000000" w:rsidDel="00000000" w:rsidP="00000000" w:rsidRDefault="00000000" w:rsidRPr="00000000" w14:paraId="000000BE">
      <w:pPr>
        <w:numPr>
          <w:ilvl w:val="0"/>
          <w:numId w:val="22"/>
        </w:numPr>
        <w:spacing w:after="0" w:afterAutospacing="0" w:before="240" w:lineRule="auto"/>
        <w:ind w:left="720" w:hanging="360"/>
      </w:pPr>
      <w:r w:rsidDel="00000000" w:rsidR="00000000" w:rsidRPr="00000000">
        <w:rPr>
          <w:b w:val="1"/>
          <w:rtl w:val="0"/>
        </w:rPr>
        <w:t xml:space="preserve">Child's Age and Health</w:t>
      </w:r>
      <w:r w:rsidDel="00000000" w:rsidR="00000000" w:rsidRPr="00000000">
        <w:rPr>
          <w:rtl w:val="0"/>
        </w:rPr>
        <w:t xml:space="preserve">: Younger children might require different considerations than older ones.</w:t>
      </w:r>
    </w:p>
    <w:p w:rsidR="00000000" w:rsidDel="00000000" w:rsidP="00000000" w:rsidRDefault="00000000" w:rsidRPr="00000000" w14:paraId="000000BF">
      <w:pPr>
        <w:numPr>
          <w:ilvl w:val="0"/>
          <w:numId w:val="22"/>
        </w:numPr>
        <w:spacing w:after="0" w:afterAutospacing="0" w:before="0" w:beforeAutospacing="0" w:lineRule="auto"/>
        <w:ind w:left="720" w:hanging="360"/>
      </w:pPr>
      <w:r w:rsidDel="00000000" w:rsidR="00000000" w:rsidRPr="00000000">
        <w:rPr>
          <w:b w:val="1"/>
          <w:rtl w:val="0"/>
        </w:rPr>
        <w:t xml:space="preserve">Emotional Ties</w:t>
      </w:r>
      <w:r w:rsidDel="00000000" w:rsidR="00000000" w:rsidRPr="00000000">
        <w:rPr>
          <w:rtl w:val="0"/>
        </w:rPr>
        <w:t xml:space="preserve">: The existing relationship between the child and each parent is crucial.</w:t>
      </w:r>
    </w:p>
    <w:p w:rsidR="00000000" w:rsidDel="00000000" w:rsidP="00000000" w:rsidRDefault="00000000" w:rsidRPr="00000000" w14:paraId="000000C0">
      <w:pPr>
        <w:numPr>
          <w:ilvl w:val="0"/>
          <w:numId w:val="22"/>
        </w:numPr>
        <w:spacing w:after="240" w:before="0" w:beforeAutospacing="0" w:lineRule="auto"/>
        <w:ind w:left="720" w:hanging="360"/>
      </w:pPr>
      <w:r w:rsidDel="00000000" w:rsidR="00000000" w:rsidRPr="00000000">
        <w:rPr>
          <w:b w:val="1"/>
          <w:rtl w:val="0"/>
        </w:rPr>
        <w:t xml:space="preserve">Parental Stability</w:t>
      </w:r>
      <w:r w:rsidDel="00000000" w:rsidR="00000000" w:rsidRPr="00000000">
        <w:rPr>
          <w:rtl w:val="0"/>
        </w:rPr>
        <w:t xml:space="preserve">: Parents' ability to provide a stable environment impacts custody decisions.</w:t>
      </w:r>
    </w:p>
    <w:p w:rsidR="00000000" w:rsidDel="00000000" w:rsidP="00000000" w:rsidRDefault="00000000" w:rsidRPr="00000000" w14:paraId="000000C1">
      <w:pPr>
        <w:spacing w:after="240" w:before="240" w:lineRule="auto"/>
        <w:rPr/>
      </w:pPr>
      <w:r w:rsidDel="00000000" w:rsidR="00000000" w:rsidRPr="00000000">
        <w:rPr>
          <w:rtl w:val="0"/>
        </w:rPr>
        <w:t xml:space="preserve">Judges often evaluate evidence, including parent-child relationships and living conditions, to ensure the outcome promotes the child's well-being. Courts may also consider the child's preferences, depending on their age and maturity.</w:t>
      </w:r>
    </w:p>
    <w:p w:rsidR="00000000" w:rsidDel="00000000" w:rsidP="00000000" w:rsidRDefault="00000000" w:rsidRPr="00000000" w14:paraId="000000C2">
      <w:pPr>
        <w:pStyle w:val="Heading2"/>
        <w:keepNext w:val="0"/>
        <w:keepLines w:val="0"/>
        <w:spacing w:after="80" w:lineRule="auto"/>
        <w:rPr>
          <w:sz w:val="34"/>
          <w:szCs w:val="34"/>
        </w:rPr>
      </w:pPr>
      <w:bookmarkStart w:colFirst="0" w:colLast="0" w:name="_ysx6n6rxchsd" w:id="42"/>
      <w:bookmarkEnd w:id="42"/>
      <w:r w:rsidDel="00000000" w:rsidR="00000000" w:rsidRPr="00000000">
        <w:rPr>
          <w:sz w:val="34"/>
          <w:szCs w:val="34"/>
          <w:rtl w:val="0"/>
        </w:rPr>
        <w:t xml:space="preserve">Legal Rights of Fathers</w:t>
      </w:r>
    </w:p>
    <w:p w:rsidR="00000000" w:rsidDel="00000000" w:rsidP="00000000" w:rsidRDefault="00000000" w:rsidRPr="00000000" w14:paraId="000000C3">
      <w:pPr>
        <w:spacing w:after="240" w:before="240" w:lineRule="auto"/>
        <w:rPr/>
      </w:pPr>
      <w:r w:rsidDel="00000000" w:rsidR="00000000" w:rsidRPr="00000000">
        <w:rPr>
          <w:rtl w:val="0"/>
        </w:rPr>
        <w:t xml:space="preserve">Fathers possess specific legal rights regarding child custody that challenge traditional stereotypes. Understanding these rights is crucial for effective navigation within the family court system and asserting equal parenting roles.</w:t>
      </w:r>
    </w:p>
    <w:p w:rsidR="00000000" w:rsidDel="00000000" w:rsidP="00000000" w:rsidRDefault="00000000" w:rsidRPr="00000000" w14:paraId="000000C4">
      <w:pPr>
        <w:pStyle w:val="Heading3"/>
        <w:keepNext w:val="0"/>
        <w:keepLines w:val="0"/>
        <w:spacing w:before="280" w:lineRule="auto"/>
        <w:rPr>
          <w:b w:val="1"/>
          <w:color w:val="000000"/>
          <w:sz w:val="26"/>
          <w:szCs w:val="26"/>
        </w:rPr>
      </w:pPr>
      <w:bookmarkStart w:colFirst="0" w:colLast="0" w:name="_5w4vs2nmedvs" w:id="43"/>
      <w:bookmarkEnd w:id="43"/>
      <w:r w:rsidDel="00000000" w:rsidR="00000000" w:rsidRPr="00000000">
        <w:rPr>
          <w:b w:val="1"/>
          <w:color w:val="000000"/>
          <w:sz w:val="26"/>
          <w:szCs w:val="26"/>
          <w:rtl w:val="0"/>
        </w:rPr>
        <w:t xml:space="preserve">Navigating the Family Court System</w:t>
      </w:r>
    </w:p>
    <w:p w:rsidR="00000000" w:rsidDel="00000000" w:rsidP="00000000" w:rsidRDefault="00000000" w:rsidRPr="00000000" w14:paraId="000000C5">
      <w:pPr>
        <w:spacing w:after="240" w:before="240" w:lineRule="auto"/>
        <w:rPr/>
      </w:pPr>
      <w:r w:rsidDel="00000000" w:rsidR="00000000" w:rsidRPr="00000000">
        <w:rPr>
          <w:rtl w:val="0"/>
        </w:rPr>
        <w:t xml:space="preserve">Fathers often face unique challenges within the family court system. Many courts historically favored mothers in custody battles, but recent trends show increasing recognition of fathers' rights.</w:t>
      </w:r>
    </w:p>
    <w:p w:rsidR="00000000" w:rsidDel="00000000" w:rsidP="00000000" w:rsidRDefault="00000000" w:rsidRPr="00000000" w14:paraId="000000C6">
      <w:pPr>
        <w:spacing w:after="240" w:before="240" w:lineRule="auto"/>
        <w:rPr/>
      </w:pPr>
      <w:r w:rsidDel="00000000" w:rsidR="00000000" w:rsidRPr="00000000">
        <w:rPr>
          <w:rtl w:val="0"/>
        </w:rPr>
        <w:t xml:space="preserve">A father seeking custody should prepare to establish:</w:t>
      </w:r>
    </w:p>
    <w:p w:rsidR="00000000" w:rsidDel="00000000" w:rsidP="00000000" w:rsidRDefault="00000000" w:rsidRPr="00000000" w14:paraId="000000C7">
      <w:pPr>
        <w:numPr>
          <w:ilvl w:val="0"/>
          <w:numId w:val="28"/>
        </w:numPr>
        <w:spacing w:after="0" w:afterAutospacing="0" w:before="240" w:lineRule="auto"/>
        <w:ind w:left="720" w:hanging="360"/>
      </w:pPr>
      <w:r w:rsidDel="00000000" w:rsidR="00000000" w:rsidRPr="00000000">
        <w:rPr>
          <w:b w:val="1"/>
          <w:rtl w:val="0"/>
        </w:rPr>
        <w:t xml:space="preserve">Strong Evidence</w:t>
      </w:r>
      <w:r w:rsidDel="00000000" w:rsidR="00000000" w:rsidRPr="00000000">
        <w:rPr>
          <w:rtl w:val="0"/>
        </w:rPr>
        <w:t xml:space="preserve">: Document involvement in the child’s life, including education, healthcare, and daily activities.</w:t>
      </w:r>
    </w:p>
    <w:p w:rsidR="00000000" w:rsidDel="00000000" w:rsidP="00000000" w:rsidRDefault="00000000" w:rsidRPr="00000000" w14:paraId="000000C8">
      <w:pPr>
        <w:numPr>
          <w:ilvl w:val="0"/>
          <w:numId w:val="28"/>
        </w:numPr>
        <w:spacing w:after="0" w:afterAutospacing="0" w:before="0" w:beforeAutospacing="0" w:lineRule="auto"/>
        <w:ind w:left="720" w:hanging="360"/>
      </w:pPr>
      <w:r w:rsidDel="00000000" w:rsidR="00000000" w:rsidRPr="00000000">
        <w:rPr>
          <w:b w:val="1"/>
          <w:rtl w:val="0"/>
        </w:rPr>
        <w:t xml:space="preserve">Child’s Best Interest</w:t>
      </w:r>
      <w:r w:rsidDel="00000000" w:rsidR="00000000" w:rsidRPr="00000000">
        <w:rPr>
          <w:rtl w:val="0"/>
        </w:rPr>
        <w:t xml:space="preserve">: Courts prioritize the child's well-being. Focusing on this can strengthen a father's case.</w:t>
      </w:r>
    </w:p>
    <w:p w:rsidR="00000000" w:rsidDel="00000000" w:rsidP="00000000" w:rsidRDefault="00000000" w:rsidRPr="00000000" w14:paraId="000000C9">
      <w:pPr>
        <w:numPr>
          <w:ilvl w:val="0"/>
          <w:numId w:val="28"/>
        </w:numPr>
        <w:spacing w:after="240" w:before="0" w:beforeAutospacing="0" w:lineRule="auto"/>
        <w:ind w:left="720" w:hanging="360"/>
      </w:pPr>
      <w:r w:rsidDel="00000000" w:rsidR="00000000" w:rsidRPr="00000000">
        <w:rPr>
          <w:b w:val="1"/>
          <w:rtl w:val="0"/>
        </w:rPr>
        <w:t xml:space="preserve">Co-parenting Plans</w:t>
      </w:r>
      <w:r w:rsidDel="00000000" w:rsidR="00000000" w:rsidRPr="00000000">
        <w:rPr>
          <w:rtl w:val="0"/>
        </w:rPr>
        <w:t xml:space="preserve">: Presenting a comprehensive co-parenting plan demonstrates commitment to shared responsibilities.</w:t>
      </w:r>
    </w:p>
    <w:p w:rsidR="00000000" w:rsidDel="00000000" w:rsidP="00000000" w:rsidRDefault="00000000" w:rsidRPr="00000000" w14:paraId="000000CA">
      <w:pPr>
        <w:spacing w:after="240" w:before="240" w:lineRule="auto"/>
        <w:rPr/>
      </w:pPr>
      <w:r w:rsidDel="00000000" w:rsidR="00000000" w:rsidRPr="00000000">
        <w:rPr>
          <w:rtl w:val="0"/>
        </w:rPr>
        <w:t xml:space="preserve">Engaging an experienced family law attorney provides vital guidance throughout the legal process and ensures proper representation.</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g5ypgneruf43" w:id="44"/>
      <w:bookmarkEnd w:id="44"/>
      <w:r w:rsidDel="00000000" w:rsidR="00000000" w:rsidRPr="00000000">
        <w:rPr>
          <w:b w:val="1"/>
          <w:color w:val="000000"/>
          <w:sz w:val="26"/>
          <w:szCs w:val="26"/>
          <w:rtl w:val="0"/>
        </w:rPr>
        <w:t xml:space="preserve">Fathers as Equal Parents</w:t>
      </w:r>
    </w:p>
    <w:p w:rsidR="00000000" w:rsidDel="00000000" w:rsidP="00000000" w:rsidRDefault="00000000" w:rsidRPr="00000000" w14:paraId="000000CC">
      <w:pPr>
        <w:spacing w:after="240" w:before="240" w:lineRule="auto"/>
        <w:rPr/>
      </w:pPr>
      <w:r w:rsidDel="00000000" w:rsidR="00000000" w:rsidRPr="00000000">
        <w:rPr>
          <w:rtl w:val="0"/>
        </w:rPr>
        <w:t xml:space="preserve">In many jurisdictions, legal frameworks support the notion of equal parenting. This perspective acknowledges that fathers can be just as capable as mothers in providing care and nurturing.</w:t>
      </w:r>
    </w:p>
    <w:p w:rsidR="00000000" w:rsidDel="00000000" w:rsidP="00000000" w:rsidRDefault="00000000" w:rsidRPr="00000000" w14:paraId="000000CD">
      <w:pPr>
        <w:spacing w:after="240" w:before="240" w:lineRule="auto"/>
        <w:rPr/>
      </w:pPr>
      <w:r w:rsidDel="00000000" w:rsidR="00000000" w:rsidRPr="00000000">
        <w:rPr>
          <w:rtl w:val="0"/>
        </w:rPr>
        <w:t xml:space="preserve">Key points include:</w:t>
      </w:r>
    </w:p>
    <w:p w:rsidR="00000000" w:rsidDel="00000000" w:rsidP="00000000" w:rsidRDefault="00000000" w:rsidRPr="00000000" w14:paraId="000000CE">
      <w:pPr>
        <w:numPr>
          <w:ilvl w:val="0"/>
          <w:numId w:val="134"/>
        </w:numPr>
        <w:spacing w:after="0" w:afterAutospacing="0" w:before="240" w:lineRule="auto"/>
        <w:ind w:left="720" w:hanging="360"/>
      </w:pPr>
      <w:r w:rsidDel="00000000" w:rsidR="00000000" w:rsidRPr="00000000">
        <w:rPr>
          <w:b w:val="1"/>
          <w:rtl w:val="0"/>
        </w:rPr>
        <w:t xml:space="preserve">Legal Presumptions</w:t>
      </w:r>
      <w:r w:rsidDel="00000000" w:rsidR="00000000" w:rsidRPr="00000000">
        <w:rPr>
          <w:rtl w:val="0"/>
        </w:rPr>
        <w:t xml:space="preserve">: Many states have implemented laws that assume equal parenting rights. This shifts the burden of proof to show why joint custody may not be suitable.</w:t>
      </w:r>
    </w:p>
    <w:p w:rsidR="00000000" w:rsidDel="00000000" w:rsidP="00000000" w:rsidRDefault="00000000" w:rsidRPr="00000000" w14:paraId="000000CF">
      <w:pPr>
        <w:numPr>
          <w:ilvl w:val="0"/>
          <w:numId w:val="134"/>
        </w:numPr>
        <w:spacing w:after="0" w:afterAutospacing="0" w:before="0" w:beforeAutospacing="0" w:lineRule="auto"/>
        <w:ind w:left="720" w:hanging="360"/>
      </w:pPr>
      <w:r w:rsidDel="00000000" w:rsidR="00000000" w:rsidRPr="00000000">
        <w:rPr>
          <w:b w:val="1"/>
          <w:rtl w:val="0"/>
        </w:rPr>
        <w:t xml:space="preserve">Parental Involvement</w:t>
      </w:r>
      <w:r w:rsidDel="00000000" w:rsidR="00000000" w:rsidRPr="00000000">
        <w:rPr>
          <w:rtl w:val="0"/>
        </w:rPr>
        <w:t xml:space="preserve">: Courts assess both parents' involvement level. Expressing a willingness to cooperate and maintain a positive relationship with the child's mother can positively influence custody arrangements.</w:t>
      </w:r>
    </w:p>
    <w:p w:rsidR="00000000" w:rsidDel="00000000" w:rsidP="00000000" w:rsidRDefault="00000000" w:rsidRPr="00000000" w14:paraId="000000D0">
      <w:pPr>
        <w:numPr>
          <w:ilvl w:val="0"/>
          <w:numId w:val="134"/>
        </w:numPr>
        <w:spacing w:after="240" w:before="0" w:beforeAutospacing="0" w:lineRule="auto"/>
        <w:ind w:left="720" w:hanging="360"/>
      </w:pPr>
      <w:r w:rsidDel="00000000" w:rsidR="00000000" w:rsidRPr="00000000">
        <w:rPr>
          <w:b w:val="1"/>
          <w:rtl w:val="0"/>
        </w:rPr>
        <w:t xml:space="preserve">Mediation Options</w:t>
      </w:r>
      <w:r w:rsidDel="00000000" w:rsidR="00000000" w:rsidRPr="00000000">
        <w:rPr>
          <w:rtl w:val="0"/>
        </w:rPr>
        <w:t xml:space="preserve">: Fathers can also explore mediation as a means to reach amicable agreements regarding custody, facilitating more favorable outcomes without contentious court battles.</w:t>
      </w:r>
    </w:p>
    <w:p w:rsidR="00000000" w:rsidDel="00000000" w:rsidP="00000000" w:rsidRDefault="00000000" w:rsidRPr="00000000" w14:paraId="000000D1">
      <w:pPr>
        <w:spacing w:after="240" w:before="240" w:lineRule="auto"/>
        <w:rPr/>
      </w:pPr>
      <w:r w:rsidDel="00000000" w:rsidR="00000000" w:rsidRPr="00000000">
        <w:rPr>
          <w:rtl w:val="0"/>
        </w:rPr>
        <w:t xml:space="preserve">These elements highlight the evolving landscape that supports fathers' legal rights in custody matters, ensuring a balanced approach to parenting.</w:t>
      </w:r>
    </w:p>
    <w:p w:rsidR="00000000" w:rsidDel="00000000" w:rsidP="00000000" w:rsidRDefault="00000000" w:rsidRPr="00000000" w14:paraId="000000D2">
      <w:pPr>
        <w:pStyle w:val="Heading2"/>
        <w:keepNext w:val="0"/>
        <w:keepLines w:val="0"/>
        <w:spacing w:after="80" w:lineRule="auto"/>
        <w:rPr>
          <w:sz w:val="34"/>
          <w:szCs w:val="34"/>
        </w:rPr>
      </w:pPr>
      <w:bookmarkStart w:colFirst="0" w:colLast="0" w:name="_fxl7qk8xnin8" w:id="45"/>
      <w:bookmarkEnd w:id="45"/>
      <w:r w:rsidDel="00000000" w:rsidR="00000000" w:rsidRPr="00000000">
        <w:rPr>
          <w:sz w:val="34"/>
          <w:szCs w:val="34"/>
          <w:rtl w:val="0"/>
        </w:rPr>
        <w:t xml:space="preserve">Challenges Fathers Face in Custody Battles</w:t>
      </w:r>
    </w:p>
    <w:p w:rsidR="00000000" w:rsidDel="00000000" w:rsidP="00000000" w:rsidRDefault="00000000" w:rsidRPr="00000000" w14:paraId="000000D3">
      <w:pPr>
        <w:spacing w:after="240" w:before="240" w:lineRule="auto"/>
        <w:rPr/>
      </w:pPr>
      <w:r w:rsidDel="00000000" w:rsidR="00000000" w:rsidRPr="00000000">
        <w:rPr>
          <w:rtl w:val="0"/>
        </w:rPr>
        <w:t xml:space="preserve">Fathers often encounter significant hurdles when navigating custody battles. Legal and societal biases can hinder their chances of securing custody. Additionally, parental alienation can further complicate their relationships with their children.</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bjofx6h7evor" w:id="46"/>
      <w:bookmarkEnd w:id="46"/>
      <w:r w:rsidDel="00000000" w:rsidR="00000000" w:rsidRPr="00000000">
        <w:rPr>
          <w:b w:val="1"/>
          <w:color w:val="000000"/>
          <w:sz w:val="26"/>
          <w:szCs w:val="26"/>
          <w:rtl w:val="0"/>
        </w:rPr>
        <w:t xml:space="preserve">Combating Legal and Societal Biases</w:t>
      </w:r>
    </w:p>
    <w:p w:rsidR="00000000" w:rsidDel="00000000" w:rsidP="00000000" w:rsidRDefault="00000000" w:rsidRPr="00000000" w14:paraId="000000D5">
      <w:pPr>
        <w:spacing w:after="240" w:before="240" w:lineRule="auto"/>
        <w:rPr/>
      </w:pPr>
      <w:r w:rsidDel="00000000" w:rsidR="00000000" w:rsidRPr="00000000">
        <w:rPr>
          <w:rtl w:val="0"/>
        </w:rPr>
        <w:t xml:space="preserve">Fathers frequently face an uphill battle due to ingrained biases within the court system. Historically, there has been a preference for mothers in custody cases. This bias can manifest in various ways, including assumptions about a father's ability to provide care.</w:t>
      </w:r>
    </w:p>
    <w:p w:rsidR="00000000" w:rsidDel="00000000" w:rsidP="00000000" w:rsidRDefault="00000000" w:rsidRPr="00000000" w14:paraId="000000D6">
      <w:pPr>
        <w:spacing w:after="240" w:before="240" w:lineRule="auto"/>
        <w:rPr/>
      </w:pPr>
      <w:r w:rsidDel="00000000" w:rsidR="00000000" w:rsidRPr="00000000">
        <w:rPr>
          <w:rtl w:val="0"/>
        </w:rPr>
        <w:t xml:space="preserve">Fathers must present strong evidence to counter these biases. Documenting their involvement in the child's life, such as school activities and healthcare decisions, can be crucial. Fathers may also need to hire legal representatives who understand the nuances of advocating for fathers' rights.</w:t>
      </w:r>
    </w:p>
    <w:p w:rsidR="00000000" w:rsidDel="00000000" w:rsidP="00000000" w:rsidRDefault="00000000" w:rsidRPr="00000000" w14:paraId="000000D7">
      <w:pPr>
        <w:spacing w:after="240" w:before="240" w:lineRule="auto"/>
        <w:rPr/>
      </w:pPr>
      <w:r w:rsidDel="00000000" w:rsidR="00000000" w:rsidRPr="00000000">
        <w:rPr>
          <w:rtl w:val="0"/>
        </w:rPr>
        <w:t xml:space="preserve">Awareness of these challenges is vital. A father's conviction and preparedness can significantly impact the court's perception and decision.</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16od7gzaj0gf" w:id="47"/>
      <w:bookmarkEnd w:id="47"/>
      <w:r w:rsidDel="00000000" w:rsidR="00000000" w:rsidRPr="00000000">
        <w:rPr>
          <w:b w:val="1"/>
          <w:color w:val="000000"/>
          <w:sz w:val="26"/>
          <w:szCs w:val="26"/>
          <w:rtl w:val="0"/>
        </w:rPr>
        <w:t xml:space="preserve">Addressing Parental Alienation</w:t>
      </w:r>
    </w:p>
    <w:p w:rsidR="00000000" w:rsidDel="00000000" w:rsidP="00000000" w:rsidRDefault="00000000" w:rsidRPr="00000000" w14:paraId="000000D9">
      <w:pPr>
        <w:spacing w:after="240" w:before="240" w:lineRule="auto"/>
        <w:rPr/>
      </w:pPr>
      <w:r w:rsidDel="00000000" w:rsidR="00000000" w:rsidRPr="00000000">
        <w:rPr>
          <w:rtl w:val="0"/>
        </w:rPr>
        <w:t xml:space="preserve">Parental alienation poses another significant challenge for fathers in custody disputes. This occurs when one parent undermines the child's relationship with the other parent, often through negative comments or actions.</w:t>
      </w:r>
    </w:p>
    <w:p w:rsidR="00000000" w:rsidDel="00000000" w:rsidP="00000000" w:rsidRDefault="00000000" w:rsidRPr="00000000" w14:paraId="000000DA">
      <w:pPr>
        <w:spacing w:after="240" w:before="240" w:lineRule="auto"/>
        <w:rPr/>
      </w:pPr>
      <w:r w:rsidDel="00000000" w:rsidR="00000000" w:rsidRPr="00000000">
        <w:rPr>
          <w:rtl w:val="0"/>
        </w:rPr>
        <w:t xml:space="preserve">It is essential for fathers to identify signs of alienation early. Keeping records of communications and instances of alienation can support their case in court. Engaging a therapist or counselor can help address these issues constructively.</w:t>
      </w:r>
    </w:p>
    <w:p w:rsidR="00000000" w:rsidDel="00000000" w:rsidP="00000000" w:rsidRDefault="00000000" w:rsidRPr="00000000" w14:paraId="000000DB">
      <w:pPr>
        <w:spacing w:after="240" w:before="240" w:lineRule="auto"/>
        <w:rPr/>
      </w:pPr>
      <w:r w:rsidDel="00000000" w:rsidR="00000000" w:rsidRPr="00000000">
        <w:rPr>
          <w:rtl w:val="0"/>
        </w:rPr>
        <w:t xml:space="preserve">Effective communication with the child and maintaining a positive relationship despite obstacles is crucial. Approaching the situation with empathy can help counteract the negative effects of alienation.</w:t>
      </w:r>
    </w:p>
    <w:p w:rsidR="00000000" w:rsidDel="00000000" w:rsidP="00000000" w:rsidRDefault="00000000" w:rsidRPr="00000000" w14:paraId="000000DC">
      <w:pPr>
        <w:pStyle w:val="Heading2"/>
        <w:keepNext w:val="0"/>
        <w:keepLines w:val="0"/>
        <w:spacing w:after="80" w:lineRule="auto"/>
        <w:rPr>
          <w:sz w:val="34"/>
          <w:szCs w:val="34"/>
        </w:rPr>
      </w:pPr>
      <w:bookmarkStart w:colFirst="0" w:colLast="0" w:name="_uhmw9i7u6tnc" w:id="48"/>
      <w:bookmarkEnd w:id="48"/>
      <w:r w:rsidDel="00000000" w:rsidR="00000000" w:rsidRPr="00000000">
        <w:rPr>
          <w:sz w:val="34"/>
          <w:szCs w:val="34"/>
          <w:rtl w:val="0"/>
        </w:rPr>
        <w:t xml:space="preserve">Co-parenting and Support Systems</w:t>
      </w:r>
    </w:p>
    <w:p w:rsidR="00000000" w:rsidDel="00000000" w:rsidP="00000000" w:rsidRDefault="00000000" w:rsidRPr="00000000" w14:paraId="000000DD">
      <w:pPr>
        <w:spacing w:after="240" w:before="240" w:lineRule="auto"/>
        <w:rPr/>
      </w:pPr>
      <w:r w:rsidDel="00000000" w:rsidR="00000000" w:rsidRPr="00000000">
        <w:rPr>
          <w:rtl w:val="0"/>
        </w:rPr>
        <w:t xml:space="preserve">Co-parenting arrangements often require careful planning and robust support systems to ensure a child’s well-being. Effective collaboration between parents, along with strong external support, can lead to healthier developmental outcomes for children.</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eubyb6ywu3vz" w:id="49"/>
      <w:bookmarkEnd w:id="49"/>
      <w:r w:rsidDel="00000000" w:rsidR="00000000" w:rsidRPr="00000000">
        <w:rPr>
          <w:b w:val="1"/>
          <w:color w:val="000000"/>
          <w:sz w:val="26"/>
          <w:szCs w:val="26"/>
          <w:rtl w:val="0"/>
        </w:rPr>
        <w:t xml:space="preserve">Creating Effective Co-parenting Plans</w:t>
      </w:r>
    </w:p>
    <w:p w:rsidR="00000000" w:rsidDel="00000000" w:rsidP="00000000" w:rsidRDefault="00000000" w:rsidRPr="00000000" w14:paraId="000000DF">
      <w:pPr>
        <w:spacing w:after="240" w:before="240" w:lineRule="auto"/>
        <w:rPr/>
      </w:pPr>
      <w:r w:rsidDel="00000000" w:rsidR="00000000" w:rsidRPr="00000000">
        <w:rPr>
          <w:rtl w:val="0"/>
        </w:rPr>
        <w:t xml:space="preserve">A well-structured co-parenting plan details the responsibilities of each parent. This plan typically includes </w:t>
      </w:r>
      <w:r w:rsidDel="00000000" w:rsidR="00000000" w:rsidRPr="00000000">
        <w:rPr>
          <w:b w:val="1"/>
          <w:rtl w:val="0"/>
        </w:rPr>
        <w:t xml:space="preserve">schedules</w:t>
      </w:r>
      <w:r w:rsidDel="00000000" w:rsidR="00000000" w:rsidRPr="00000000">
        <w:rPr>
          <w:rtl w:val="0"/>
        </w:rPr>
        <w:t xml:space="preserve"> for visitation, </w:t>
      </w:r>
      <w:r w:rsidDel="00000000" w:rsidR="00000000" w:rsidRPr="00000000">
        <w:rPr>
          <w:b w:val="1"/>
          <w:rtl w:val="0"/>
        </w:rPr>
        <w:t xml:space="preserve">decision-making</w:t>
      </w:r>
      <w:r w:rsidDel="00000000" w:rsidR="00000000" w:rsidRPr="00000000">
        <w:rPr>
          <w:rtl w:val="0"/>
        </w:rPr>
        <w:t xml:space="preserve"> regarding education and healthcare, and </w:t>
      </w:r>
      <w:r w:rsidDel="00000000" w:rsidR="00000000" w:rsidRPr="00000000">
        <w:rPr>
          <w:b w:val="1"/>
          <w:rtl w:val="0"/>
        </w:rPr>
        <w:t xml:space="preserve">child support</w:t>
      </w:r>
      <w:r w:rsidDel="00000000" w:rsidR="00000000" w:rsidRPr="00000000">
        <w:rPr>
          <w:rtl w:val="0"/>
        </w:rPr>
        <w:t xml:space="preserve"> arrangements. Clarity is crucial; both parents should agree on communication methods and conflict resolution strategies. Utilizing parenting guides and resources can help parents craft a plan that serves the child's best interests.</w:t>
      </w:r>
    </w:p>
    <w:p w:rsidR="00000000" w:rsidDel="00000000" w:rsidP="00000000" w:rsidRDefault="00000000" w:rsidRPr="00000000" w14:paraId="000000E0">
      <w:pPr>
        <w:spacing w:after="240" w:before="240" w:lineRule="auto"/>
        <w:rPr/>
      </w:pPr>
      <w:r w:rsidDel="00000000" w:rsidR="00000000" w:rsidRPr="00000000">
        <w:rPr>
          <w:rtl w:val="0"/>
        </w:rPr>
        <w:t xml:space="preserve">Involving a family law attorney may facilitate a legal framework that protects both parents' rights and guarantees the child's stability. Regular reviews ensure the plan adapts to the child’s changing needs as they grow.</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6c0donk1i6yo" w:id="50"/>
      <w:bookmarkEnd w:id="50"/>
      <w:r w:rsidDel="00000000" w:rsidR="00000000" w:rsidRPr="00000000">
        <w:rPr>
          <w:b w:val="1"/>
          <w:color w:val="000000"/>
          <w:sz w:val="26"/>
          <w:szCs w:val="26"/>
          <w:rtl w:val="0"/>
        </w:rPr>
        <w:t xml:space="preserve">The Importance of Support Networks</w:t>
      </w:r>
    </w:p>
    <w:p w:rsidR="00000000" w:rsidDel="00000000" w:rsidP="00000000" w:rsidRDefault="00000000" w:rsidRPr="00000000" w14:paraId="000000E2">
      <w:pPr>
        <w:spacing w:after="240" w:before="240" w:lineRule="auto"/>
        <w:rPr/>
      </w:pPr>
      <w:r w:rsidDel="00000000" w:rsidR="00000000" w:rsidRPr="00000000">
        <w:rPr>
          <w:rtl w:val="0"/>
        </w:rPr>
        <w:t xml:space="preserve">Support networks play a vital role in co-parenting. Friends and family can provide emotional assistance during challenging times. This support system may also include parenting classes that strengthen skills and techniques for parenting.</w:t>
      </w:r>
    </w:p>
    <w:p w:rsidR="00000000" w:rsidDel="00000000" w:rsidP="00000000" w:rsidRDefault="00000000" w:rsidRPr="00000000" w14:paraId="000000E3">
      <w:pPr>
        <w:spacing w:after="240" w:before="240" w:lineRule="auto"/>
        <w:rPr/>
      </w:pPr>
      <w:r w:rsidDel="00000000" w:rsidR="00000000" w:rsidRPr="00000000">
        <w:rPr>
          <w:rtl w:val="0"/>
        </w:rPr>
        <w:t xml:space="preserve">Participation in local co-parenting groups offers shared experiences and advice from others in similar situations. These networks foster resilience and problem-solving abilities, allowing parents to focus on their child’s well-being. Prioritizing a healthy support system can lead to effective parenting and positive outcomes for children.</w:t>
      </w:r>
    </w:p>
    <w:p w:rsidR="00000000" w:rsidDel="00000000" w:rsidP="00000000" w:rsidRDefault="00000000" w:rsidRPr="00000000" w14:paraId="000000E4">
      <w:pPr>
        <w:pStyle w:val="Heading2"/>
        <w:keepNext w:val="0"/>
        <w:keepLines w:val="0"/>
        <w:spacing w:after="80" w:lineRule="auto"/>
        <w:rPr>
          <w:sz w:val="34"/>
          <w:szCs w:val="34"/>
        </w:rPr>
      </w:pPr>
      <w:bookmarkStart w:colFirst="0" w:colLast="0" w:name="_384evl4fktgf" w:id="51"/>
      <w:bookmarkEnd w:id="51"/>
      <w:r w:rsidDel="00000000" w:rsidR="00000000" w:rsidRPr="00000000">
        <w:rPr>
          <w:sz w:val="34"/>
          <w:szCs w:val="34"/>
          <w:rtl w:val="0"/>
        </w:rPr>
        <w:t xml:space="preserve">Fathers as Primary Caregivers</w:t>
      </w:r>
    </w:p>
    <w:p w:rsidR="00000000" w:rsidDel="00000000" w:rsidP="00000000" w:rsidRDefault="00000000" w:rsidRPr="00000000" w14:paraId="000000E5">
      <w:pPr>
        <w:spacing w:after="240" w:before="240" w:lineRule="auto"/>
        <w:rPr/>
      </w:pPr>
      <w:r w:rsidDel="00000000" w:rsidR="00000000" w:rsidRPr="00000000">
        <w:rPr>
          <w:rtl w:val="0"/>
        </w:rPr>
        <w:t xml:space="preserve">Fathers are increasingly taking on the role of primary caregivers in their families, contributing significantly to child-rearing and nurturing. Their active involvement challenges traditional stereotypes, showcasing that caregiving is not limited to mothers alone.</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gneydn69q2ma" w:id="52"/>
      <w:bookmarkEnd w:id="52"/>
      <w:r w:rsidDel="00000000" w:rsidR="00000000" w:rsidRPr="00000000">
        <w:rPr>
          <w:b w:val="1"/>
          <w:color w:val="000000"/>
          <w:sz w:val="26"/>
          <w:szCs w:val="26"/>
          <w:rtl w:val="0"/>
        </w:rPr>
        <w:t xml:space="preserve">The Role of Stay-at-Home Fathers</w:t>
      </w:r>
    </w:p>
    <w:p w:rsidR="00000000" w:rsidDel="00000000" w:rsidP="00000000" w:rsidRDefault="00000000" w:rsidRPr="00000000" w14:paraId="000000E7">
      <w:pPr>
        <w:spacing w:after="240" w:before="240" w:lineRule="auto"/>
        <w:rPr/>
      </w:pPr>
      <w:r w:rsidDel="00000000" w:rsidR="00000000" w:rsidRPr="00000000">
        <w:rPr>
          <w:rtl w:val="0"/>
        </w:rPr>
        <w:t xml:space="preserve">Stay-at-home fathers are an essential part of modern family dynamics. These fathers often manage daily tasks such as preparing meals, helping with homework, and coordinating activities. This role allows them to foster strong bonds with their children.</w:t>
      </w:r>
    </w:p>
    <w:p w:rsidR="00000000" w:rsidDel="00000000" w:rsidP="00000000" w:rsidRDefault="00000000" w:rsidRPr="00000000" w14:paraId="000000E8">
      <w:pPr>
        <w:spacing w:after="240" w:before="240" w:lineRule="auto"/>
        <w:rPr/>
      </w:pPr>
      <w:r w:rsidDel="00000000" w:rsidR="00000000" w:rsidRPr="00000000">
        <w:rPr>
          <w:rtl w:val="0"/>
        </w:rPr>
        <w:t xml:space="preserve">Research shows that children with involved fathers benefit socially and academically. They develop better emotional stability and coping skills. This caregiving model dispels the notion that nurturing is solely a mother's responsibility.</w:t>
      </w:r>
    </w:p>
    <w:p w:rsidR="00000000" w:rsidDel="00000000" w:rsidP="00000000" w:rsidRDefault="00000000" w:rsidRPr="00000000" w14:paraId="000000E9">
      <w:pPr>
        <w:spacing w:after="240" w:before="240" w:lineRule="auto"/>
        <w:rPr/>
      </w:pPr>
      <w:r w:rsidDel="00000000" w:rsidR="00000000" w:rsidRPr="00000000">
        <w:rPr>
          <w:rtl w:val="0"/>
        </w:rPr>
        <w:t xml:space="preserve">Stay-at-home fathers also face unique challenges, including societal pressure and stigma. Yet, many embrace this role, demonstrating commitment and capability in providing effective care. Their presence reinforces the idea that caregiving can be equally shared.</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1vgjabvwp0s" w:id="53"/>
      <w:bookmarkEnd w:id="53"/>
      <w:r w:rsidDel="00000000" w:rsidR="00000000" w:rsidRPr="00000000">
        <w:rPr>
          <w:b w:val="1"/>
          <w:color w:val="000000"/>
          <w:sz w:val="26"/>
          <w:szCs w:val="26"/>
          <w:rtl w:val="0"/>
        </w:rPr>
        <w:t xml:space="preserve">Single Fathers and Caretaking Responsibility</w:t>
      </w:r>
    </w:p>
    <w:p w:rsidR="00000000" w:rsidDel="00000000" w:rsidP="00000000" w:rsidRDefault="00000000" w:rsidRPr="00000000" w14:paraId="000000EB">
      <w:pPr>
        <w:spacing w:after="240" w:before="240" w:lineRule="auto"/>
        <w:rPr/>
      </w:pPr>
      <w:r w:rsidDel="00000000" w:rsidR="00000000" w:rsidRPr="00000000">
        <w:rPr>
          <w:rtl w:val="0"/>
        </w:rPr>
        <w:t xml:space="preserve">Single fathers play a crucial role in parenting, often taking on the full range of caregiving responsibilities. They manage work-life balance while ensuring their children's needs are met. This includes everything from grooming and education to emotional support.</w:t>
      </w:r>
    </w:p>
    <w:p w:rsidR="00000000" w:rsidDel="00000000" w:rsidP="00000000" w:rsidRDefault="00000000" w:rsidRPr="00000000" w14:paraId="000000EC">
      <w:pPr>
        <w:spacing w:after="240" w:before="240" w:lineRule="auto"/>
        <w:rPr/>
      </w:pPr>
      <w:r w:rsidDel="00000000" w:rsidR="00000000" w:rsidRPr="00000000">
        <w:rPr>
          <w:rtl w:val="0"/>
        </w:rPr>
        <w:t xml:space="preserve">Studies indicate that single fathers are increasingly successful in creating nurturing environments. They establish routines and engage in parenting activities typically associated with mothers. This shifts perceptions about who can effectively fulfill caregiving roles.</w:t>
      </w:r>
    </w:p>
    <w:p w:rsidR="00000000" w:rsidDel="00000000" w:rsidP="00000000" w:rsidRDefault="00000000" w:rsidRPr="00000000" w14:paraId="000000ED">
      <w:pPr>
        <w:spacing w:after="240" w:before="240" w:lineRule="auto"/>
        <w:rPr/>
      </w:pPr>
      <w:r w:rsidDel="00000000" w:rsidR="00000000" w:rsidRPr="00000000">
        <w:rPr>
          <w:rtl w:val="0"/>
        </w:rPr>
        <w:t xml:space="preserve">The support network for single fathers is vital. Access to resources like community programs can enhance their caregiving experience. By actively participating in their children's lives, single fathers demonstrate that love and care know no gender boundaries.</w:t>
      </w:r>
    </w:p>
    <w:p w:rsidR="00000000" w:rsidDel="00000000" w:rsidP="00000000" w:rsidRDefault="00000000" w:rsidRPr="00000000" w14:paraId="000000EE">
      <w:pPr>
        <w:pStyle w:val="Heading2"/>
        <w:keepNext w:val="0"/>
        <w:keepLines w:val="0"/>
        <w:spacing w:after="80" w:lineRule="auto"/>
        <w:rPr>
          <w:sz w:val="34"/>
          <w:szCs w:val="34"/>
        </w:rPr>
      </w:pPr>
      <w:bookmarkStart w:colFirst="0" w:colLast="0" w:name="_2xqdb96tf7vt" w:id="54"/>
      <w:bookmarkEnd w:id="54"/>
      <w:r w:rsidDel="00000000" w:rsidR="00000000" w:rsidRPr="00000000">
        <w:rPr>
          <w:sz w:val="34"/>
          <w:szCs w:val="34"/>
          <w:rtl w:val="0"/>
        </w:rPr>
        <w:t xml:space="preserve">Improving Quality Time with Children</w:t>
      </w:r>
    </w:p>
    <w:p w:rsidR="00000000" w:rsidDel="00000000" w:rsidP="00000000" w:rsidRDefault="00000000" w:rsidRPr="00000000" w14:paraId="000000EF">
      <w:pPr>
        <w:spacing w:after="240" w:before="240" w:lineRule="auto"/>
        <w:rPr/>
      </w:pPr>
      <w:r w:rsidDel="00000000" w:rsidR="00000000" w:rsidRPr="00000000">
        <w:rPr>
          <w:rtl w:val="0"/>
        </w:rPr>
        <w:t xml:space="preserve">Fathers often aim to create meaningful relationships with their children, which can be accomplished through effective strategies. Maximizing parenting time and embracing shared parenting arrangements are essential for enhancing quality time with children.</w:t>
      </w:r>
    </w:p>
    <w:p w:rsidR="00000000" w:rsidDel="00000000" w:rsidP="00000000" w:rsidRDefault="00000000" w:rsidRPr="00000000" w14:paraId="000000F0">
      <w:pPr>
        <w:pStyle w:val="Heading3"/>
        <w:keepNext w:val="0"/>
        <w:keepLines w:val="0"/>
        <w:spacing w:before="280" w:lineRule="auto"/>
        <w:rPr>
          <w:b w:val="1"/>
          <w:color w:val="000000"/>
          <w:sz w:val="26"/>
          <w:szCs w:val="26"/>
        </w:rPr>
      </w:pPr>
      <w:bookmarkStart w:colFirst="0" w:colLast="0" w:name="_7x1p024g439d" w:id="55"/>
      <w:bookmarkEnd w:id="55"/>
      <w:r w:rsidDel="00000000" w:rsidR="00000000" w:rsidRPr="00000000">
        <w:rPr>
          <w:b w:val="1"/>
          <w:color w:val="000000"/>
          <w:sz w:val="26"/>
          <w:szCs w:val="26"/>
          <w:rtl w:val="0"/>
        </w:rPr>
        <w:t xml:space="preserve">Maximizing Parenting Time and Visitation</w:t>
      </w:r>
    </w:p>
    <w:p w:rsidR="00000000" w:rsidDel="00000000" w:rsidP="00000000" w:rsidRDefault="00000000" w:rsidRPr="00000000" w14:paraId="000000F1">
      <w:pPr>
        <w:spacing w:after="240" w:before="240" w:lineRule="auto"/>
        <w:rPr/>
      </w:pPr>
      <w:r w:rsidDel="00000000" w:rsidR="00000000" w:rsidRPr="00000000">
        <w:rPr>
          <w:rtl w:val="0"/>
        </w:rPr>
        <w:t xml:space="preserve">To maximize parenting time, fathers can develop a flexible schedule that accommodates both their and their children’s needs. Prioritizing consistency helps children feel secure and establishes a reliable routine.</w:t>
      </w:r>
    </w:p>
    <w:p w:rsidR="00000000" w:rsidDel="00000000" w:rsidP="00000000" w:rsidRDefault="00000000" w:rsidRPr="00000000" w14:paraId="000000F2">
      <w:pPr>
        <w:spacing w:after="240" w:before="240" w:lineRule="auto"/>
        <w:rPr/>
      </w:pPr>
      <w:r w:rsidDel="00000000" w:rsidR="00000000" w:rsidRPr="00000000">
        <w:rPr>
          <w:rtl w:val="0"/>
        </w:rPr>
        <w:t xml:space="preserve">Activities during visitation should be engaging. This can include:</w:t>
      </w:r>
    </w:p>
    <w:p w:rsidR="00000000" w:rsidDel="00000000" w:rsidP="00000000" w:rsidRDefault="00000000" w:rsidRPr="00000000" w14:paraId="000000F3">
      <w:pPr>
        <w:numPr>
          <w:ilvl w:val="0"/>
          <w:numId w:val="114"/>
        </w:numPr>
        <w:spacing w:after="0" w:afterAutospacing="0" w:before="240" w:lineRule="auto"/>
        <w:ind w:left="720" w:hanging="360"/>
      </w:pPr>
      <w:r w:rsidDel="00000000" w:rsidR="00000000" w:rsidRPr="00000000">
        <w:rPr>
          <w:b w:val="1"/>
          <w:rtl w:val="0"/>
        </w:rPr>
        <w:t xml:space="preserve">Outdoor adventures:</w:t>
      </w:r>
      <w:r w:rsidDel="00000000" w:rsidR="00000000" w:rsidRPr="00000000">
        <w:rPr>
          <w:rtl w:val="0"/>
        </w:rPr>
        <w:t xml:space="preserve"> Hiking, biking, or playing sports</w:t>
      </w:r>
    </w:p>
    <w:p w:rsidR="00000000" w:rsidDel="00000000" w:rsidP="00000000" w:rsidRDefault="00000000" w:rsidRPr="00000000" w14:paraId="000000F4">
      <w:pPr>
        <w:numPr>
          <w:ilvl w:val="0"/>
          <w:numId w:val="114"/>
        </w:numPr>
        <w:spacing w:after="0" w:afterAutospacing="0" w:before="0" w:beforeAutospacing="0" w:lineRule="auto"/>
        <w:ind w:left="720" w:hanging="360"/>
      </w:pPr>
      <w:r w:rsidDel="00000000" w:rsidR="00000000" w:rsidRPr="00000000">
        <w:rPr>
          <w:b w:val="1"/>
          <w:rtl w:val="0"/>
        </w:rPr>
        <w:t xml:space="preserve">Creative projects:</w:t>
      </w:r>
      <w:r w:rsidDel="00000000" w:rsidR="00000000" w:rsidRPr="00000000">
        <w:rPr>
          <w:rtl w:val="0"/>
        </w:rPr>
        <w:t xml:space="preserve"> Arts and crafts or cooking together</w:t>
      </w:r>
    </w:p>
    <w:p w:rsidR="00000000" w:rsidDel="00000000" w:rsidP="00000000" w:rsidRDefault="00000000" w:rsidRPr="00000000" w14:paraId="000000F5">
      <w:pPr>
        <w:numPr>
          <w:ilvl w:val="0"/>
          <w:numId w:val="114"/>
        </w:numPr>
        <w:spacing w:after="240" w:before="0" w:beforeAutospacing="0" w:lineRule="auto"/>
        <w:ind w:left="720" w:hanging="360"/>
      </w:pPr>
      <w:r w:rsidDel="00000000" w:rsidR="00000000" w:rsidRPr="00000000">
        <w:rPr>
          <w:b w:val="1"/>
          <w:rtl w:val="0"/>
        </w:rPr>
        <w:t xml:space="preserve">Educational outings:</w:t>
      </w:r>
      <w:r w:rsidDel="00000000" w:rsidR="00000000" w:rsidRPr="00000000">
        <w:rPr>
          <w:rtl w:val="0"/>
        </w:rPr>
        <w:t xml:space="preserve"> Visits to museums or local libraries</w:t>
      </w:r>
    </w:p>
    <w:p w:rsidR="00000000" w:rsidDel="00000000" w:rsidP="00000000" w:rsidRDefault="00000000" w:rsidRPr="00000000" w14:paraId="000000F6">
      <w:pPr>
        <w:spacing w:after="240" w:before="240" w:lineRule="auto"/>
        <w:rPr/>
      </w:pPr>
      <w:r w:rsidDel="00000000" w:rsidR="00000000" w:rsidRPr="00000000">
        <w:rPr>
          <w:rtl w:val="0"/>
        </w:rPr>
        <w:t xml:space="preserve">Fathers should actively seek opportunities for spontaneous activities. Simple things like visiting a park or playing games can significantly enrich their time together.</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88qd1tpungx0" w:id="56"/>
      <w:bookmarkEnd w:id="56"/>
      <w:r w:rsidDel="00000000" w:rsidR="00000000" w:rsidRPr="00000000">
        <w:rPr>
          <w:b w:val="1"/>
          <w:color w:val="000000"/>
          <w:sz w:val="26"/>
          <w:szCs w:val="26"/>
          <w:rtl w:val="0"/>
        </w:rPr>
        <w:t xml:space="preserve">Shared Parenting and Its Benefits</w:t>
      </w:r>
    </w:p>
    <w:p w:rsidR="00000000" w:rsidDel="00000000" w:rsidP="00000000" w:rsidRDefault="00000000" w:rsidRPr="00000000" w14:paraId="000000F8">
      <w:pPr>
        <w:spacing w:after="240" w:before="240" w:lineRule="auto"/>
        <w:rPr/>
      </w:pPr>
      <w:r w:rsidDel="00000000" w:rsidR="00000000" w:rsidRPr="00000000">
        <w:rPr>
          <w:rtl w:val="0"/>
        </w:rPr>
        <w:t xml:space="preserve">Shared parenting promotes involvement from both parents and can lead to stronger relationships with children. When fathers are actively engaged in their children’s daily lives, it fosters emotional connections.</w:t>
      </w:r>
    </w:p>
    <w:p w:rsidR="00000000" w:rsidDel="00000000" w:rsidP="00000000" w:rsidRDefault="00000000" w:rsidRPr="00000000" w14:paraId="000000F9">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0FA">
      <w:pPr>
        <w:numPr>
          <w:ilvl w:val="0"/>
          <w:numId w:val="26"/>
        </w:numPr>
        <w:spacing w:after="0" w:afterAutospacing="0" w:before="240" w:lineRule="auto"/>
        <w:ind w:left="720" w:hanging="360"/>
      </w:pPr>
      <w:r w:rsidDel="00000000" w:rsidR="00000000" w:rsidRPr="00000000">
        <w:rPr>
          <w:b w:val="1"/>
          <w:rtl w:val="0"/>
        </w:rPr>
        <w:t xml:space="preserve">Improved well-being:</w:t>
      </w:r>
      <w:r w:rsidDel="00000000" w:rsidR="00000000" w:rsidRPr="00000000">
        <w:rPr>
          <w:rtl w:val="0"/>
        </w:rPr>
        <w:t xml:space="preserve"> Children demonstrate better emotional stability with active parental involvement.</w:t>
      </w:r>
    </w:p>
    <w:p w:rsidR="00000000" w:rsidDel="00000000" w:rsidP="00000000" w:rsidRDefault="00000000" w:rsidRPr="00000000" w14:paraId="000000FB">
      <w:pPr>
        <w:numPr>
          <w:ilvl w:val="0"/>
          <w:numId w:val="26"/>
        </w:numPr>
        <w:spacing w:after="240" w:before="0" w:beforeAutospacing="0" w:lineRule="auto"/>
        <w:ind w:left="720" w:hanging="360"/>
      </w:pPr>
      <w:r w:rsidDel="00000000" w:rsidR="00000000" w:rsidRPr="00000000">
        <w:rPr>
          <w:b w:val="1"/>
          <w:rtl w:val="0"/>
        </w:rPr>
        <w:t xml:space="preserve">Balanced upbringing:</w:t>
      </w:r>
      <w:r w:rsidDel="00000000" w:rsidR="00000000" w:rsidRPr="00000000">
        <w:rPr>
          <w:rtl w:val="0"/>
        </w:rPr>
        <w:t xml:space="preserve"> Exposure to different parenting styles helps with social skills and adaptability.</w:t>
      </w:r>
    </w:p>
    <w:p w:rsidR="00000000" w:rsidDel="00000000" w:rsidP="00000000" w:rsidRDefault="00000000" w:rsidRPr="00000000" w14:paraId="000000FC">
      <w:pPr>
        <w:spacing w:after="240" w:before="240" w:lineRule="auto"/>
        <w:rPr/>
      </w:pPr>
      <w:r w:rsidDel="00000000" w:rsidR="00000000" w:rsidRPr="00000000">
        <w:rPr>
          <w:rtl w:val="0"/>
        </w:rPr>
        <w:t xml:space="preserve">Communication between parents is vital for successful shared parenting. Regular discussions about schedules, activities, and the children's needs help create a collaborative atmosphere that prioritizes the children's best interests.</w:t>
      </w:r>
    </w:p>
    <w:p w:rsidR="00000000" w:rsidDel="00000000" w:rsidP="00000000" w:rsidRDefault="00000000" w:rsidRPr="00000000" w14:paraId="000000FD">
      <w:pPr>
        <w:pStyle w:val="Heading2"/>
        <w:keepNext w:val="0"/>
        <w:keepLines w:val="0"/>
        <w:spacing w:after="80" w:lineRule="auto"/>
        <w:rPr>
          <w:sz w:val="34"/>
          <w:szCs w:val="34"/>
        </w:rPr>
      </w:pPr>
      <w:bookmarkStart w:colFirst="0" w:colLast="0" w:name="_nwc41dflwet7" w:id="57"/>
      <w:bookmarkEnd w:id="57"/>
      <w:r w:rsidDel="00000000" w:rsidR="00000000" w:rsidRPr="00000000">
        <w:rPr>
          <w:sz w:val="34"/>
          <w:szCs w:val="34"/>
          <w:rtl w:val="0"/>
        </w:rPr>
        <w:t xml:space="preserve">Overcoming Stereotypes</w:t>
      </w:r>
    </w:p>
    <w:p w:rsidR="00000000" w:rsidDel="00000000" w:rsidP="00000000" w:rsidRDefault="00000000" w:rsidRPr="00000000" w14:paraId="000000FE">
      <w:pPr>
        <w:spacing w:after="240" w:before="240" w:lineRule="auto"/>
        <w:rPr/>
      </w:pPr>
      <w:r w:rsidDel="00000000" w:rsidR="00000000" w:rsidRPr="00000000">
        <w:rPr>
          <w:rtl w:val="0"/>
        </w:rPr>
        <w:t xml:space="preserve">Addressing stereotypes about fathers in custody discussions is essential. Many preconceived notions must be challenged to ensure fairness. Understanding these stereotypes helps create a more balanced perspective on fatherhood and parenting roles.</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3autkgoxvvid" w:id="58"/>
      <w:bookmarkEnd w:id="58"/>
      <w:r w:rsidDel="00000000" w:rsidR="00000000" w:rsidRPr="00000000">
        <w:rPr>
          <w:b w:val="1"/>
          <w:color w:val="000000"/>
          <w:sz w:val="26"/>
          <w:szCs w:val="26"/>
          <w:rtl w:val="0"/>
        </w:rPr>
        <w:t xml:space="preserve">Challenging Traditional Views and Expectations</w:t>
      </w:r>
    </w:p>
    <w:p w:rsidR="00000000" w:rsidDel="00000000" w:rsidP="00000000" w:rsidRDefault="00000000" w:rsidRPr="00000000" w14:paraId="00000100">
      <w:pPr>
        <w:spacing w:after="240" w:before="240" w:lineRule="auto"/>
        <w:rPr/>
      </w:pPr>
      <w:r w:rsidDel="00000000" w:rsidR="00000000" w:rsidRPr="00000000">
        <w:rPr>
          <w:rtl w:val="0"/>
        </w:rPr>
        <w:t xml:space="preserve">Traditional views often depict fathers as less capable caregivers than mothers. These stereotypes can influence custody decisions, leading to biases against fathers. Overcoming these views requires presenting evidence that fathers can be nurturing and effective parents.</w:t>
      </w:r>
    </w:p>
    <w:p w:rsidR="00000000" w:rsidDel="00000000" w:rsidP="00000000" w:rsidRDefault="00000000" w:rsidRPr="00000000" w14:paraId="00000101">
      <w:pPr>
        <w:spacing w:after="240" w:before="240" w:lineRule="auto"/>
        <w:rPr/>
      </w:pPr>
      <w:r w:rsidDel="00000000" w:rsidR="00000000" w:rsidRPr="00000000">
        <w:rPr>
          <w:rtl w:val="0"/>
        </w:rPr>
        <w:t xml:space="preserve">Engaging in open dialogue around these perceptions is vital. Sharing personal stories and experiences can shift perspectives. When fathers advocate for their rights, they not only help themselves but also pave the way for others. This collective effort challenges dated norms and creates a more inclusive environment.</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26tzz7dxa8n" w:id="59"/>
      <w:bookmarkEnd w:id="59"/>
      <w:r w:rsidDel="00000000" w:rsidR="00000000" w:rsidRPr="00000000">
        <w:rPr>
          <w:b w:val="1"/>
          <w:color w:val="000000"/>
          <w:sz w:val="26"/>
          <w:szCs w:val="26"/>
          <w:rtl w:val="0"/>
        </w:rPr>
        <w:t xml:space="preserve">Education and Awareness to Overcome Gender Stereotypes</w:t>
      </w:r>
    </w:p>
    <w:p w:rsidR="00000000" w:rsidDel="00000000" w:rsidP="00000000" w:rsidRDefault="00000000" w:rsidRPr="00000000" w14:paraId="00000103">
      <w:pPr>
        <w:spacing w:after="240" w:before="240" w:lineRule="auto"/>
        <w:rPr/>
      </w:pPr>
      <w:r w:rsidDel="00000000" w:rsidR="00000000" w:rsidRPr="00000000">
        <w:rPr>
          <w:rtl w:val="0"/>
        </w:rPr>
        <w:t xml:space="preserve">Education plays a critical role in dismantling stereotypes. Programs focused on parenting can empower fathers with the skills and knowledge they need. Workshops and community events can provide insights into effective co-parenting strategies, reinforcing positive fatherhood images.</w:t>
      </w:r>
    </w:p>
    <w:p w:rsidR="00000000" w:rsidDel="00000000" w:rsidP="00000000" w:rsidRDefault="00000000" w:rsidRPr="00000000" w14:paraId="00000104">
      <w:pPr>
        <w:spacing w:after="240" w:before="240" w:lineRule="auto"/>
        <w:rPr/>
      </w:pPr>
      <w:r w:rsidDel="00000000" w:rsidR="00000000" w:rsidRPr="00000000">
        <w:rPr>
          <w:rtl w:val="0"/>
        </w:rPr>
        <w:t xml:space="preserve">Raising awareness about gender stereotypes enhances understanding of shared parenting responsibilities. Schools, organizations, and child advocacy groups can play significant roles in promoting this awareness. Resources such as brochures and online materials can inform the public about the evolving roles of fathers in child-rearing. This education is crucial in fostering a more equitable approach to custody and parenting rights.</w:t>
      </w:r>
    </w:p>
    <w:p w:rsidR="00000000" w:rsidDel="00000000" w:rsidP="00000000" w:rsidRDefault="00000000" w:rsidRPr="00000000" w14:paraId="00000105">
      <w:pPr>
        <w:pStyle w:val="Heading2"/>
        <w:keepNext w:val="0"/>
        <w:keepLines w:val="0"/>
        <w:spacing w:after="80" w:lineRule="auto"/>
        <w:rPr>
          <w:sz w:val="34"/>
          <w:szCs w:val="34"/>
        </w:rPr>
      </w:pPr>
      <w:bookmarkStart w:colFirst="0" w:colLast="0" w:name="_ysep10h4jehx" w:id="60"/>
      <w:bookmarkEnd w:id="60"/>
      <w:r w:rsidDel="00000000" w:rsidR="00000000" w:rsidRPr="00000000">
        <w:rPr>
          <w:sz w:val="34"/>
          <w:szCs w:val="34"/>
          <w:rtl w:val="0"/>
        </w:rPr>
        <w:t xml:space="preserve">Seeking Legal Representation</w:t>
      </w:r>
    </w:p>
    <w:p w:rsidR="00000000" w:rsidDel="00000000" w:rsidP="00000000" w:rsidRDefault="00000000" w:rsidRPr="00000000" w14:paraId="00000106">
      <w:pPr>
        <w:spacing w:after="240" w:before="240" w:lineRule="auto"/>
        <w:rPr/>
      </w:pPr>
      <w:r w:rsidDel="00000000" w:rsidR="00000000" w:rsidRPr="00000000">
        <w:rPr>
          <w:rtl w:val="0"/>
        </w:rPr>
        <w:t xml:space="preserve">Navigating child custody issues can be complex. Fathers seeking custody should consider obtaining legal representation to understand their rights and options.</w:t>
      </w:r>
    </w:p>
    <w:p w:rsidR="00000000" w:rsidDel="00000000" w:rsidP="00000000" w:rsidRDefault="00000000" w:rsidRPr="00000000" w14:paraId="00000107">
      <w:pPr>
        <w:spacing w:after="240" w:before="240" w:lineRule="auto"/>
        <w:rPr>
          <w:b w:val="1"/>
        </w:rPr>
      </w:pPr>
      <w:r w:rsidDel="00000000" w:rsidR="00000000" w:rsidRPr="00000000">
        <w:rPr>
          <w:b w:val="1"/>
          <w:rtl w:val="0"/>
        </w:rPr>
        <w:t xml:space="preserve">Benefits of Legal Representation:</w:t>
      </w:r>
    </w:p>
    <w:p w:rsidR="00000000" w:rsidDel="00000000" w:rsidP="00000000" w:rsidRDefault="00000000" w:rsidRPr="00000000" w14:paraId="00000108">
      <w:pPr>
        <w:numPr>
          <w:ilvl w:val="0"/>
          <w:numId w:val="15"/>
        </w:numPr>
        <w:spacing w:after="0" w:afterAutospacing="0" w:before="240" w:lineRule="auto"/>
        <w:ind w:left="720" w:hanging="360"/>
      </w:pPr>
      <w:r w:rsidDel="00000000" w:rsidR="00000000" w:rsidRPr="00000000">
        <w:rPr>
          <w:b w:val="1"/>
          <w:rtl w:val="0"/>
        </w:rPr>
        <w:t xml:space="preserve">Expertise in the Legal System:</w:t>
      </w:r>
      <w:r w:rsidDel="00000000" w:rsidR="00000000" w:rsidRPr="00000000">
        <w:rPr>
          <w:rtl w:val="0"/>
        </w:rPr>
        <w:t xml:space="preserve"> Lawyers specialize in family law and provide valuable insights about local regulations.</w:t>
      </w:r>
    </w:p>
    <w:p w:rsidR="00000000" w:rsidDel="00000000" w:rsidP="00000000" w:rsidRDefault="00000000" w:rsidRPr="00000000" w14:paraId="00000109">
      <w:pPr>
        <w:numPr>
          <w:ilvl w:val="0"/>
          <w:numId w:val="15"/>
        </w:numPr>
        <w:spacing w:after="0" w:afterAutospacing="0" w:before="0" w:beforeAutospacing="0" w:lineRule="auto"/>
        <w:ind w:left="720" w:hanging="360"/>
      </w:pPr>
      <w:r w:rsidDel="00000000" w:rsidR="00000000" w:rsidRPr="00000000">
        <w:rPr>
          <w:b w:val="1"/>
          <w:rtl w:val="0"/>
        </w:rPr>
        <w:t xml:space="preserve">Effective Advocacy:</w:t>
      </w:r>
      <w:r w:rsidDel="00000000" w:rsidR="00000000" w:rsidRPr="00000000">
        <w:rPr>
          <w:rtl w:val="0"/>
        </w:rPr>
        <w:t xml:space="preserve"> A legal representative can advocate for a father’s interests during negotiations or court appearances.</w:t>
      </w:r>
    </w:p>
    <w:p w:rsidR="00000000" w:rsidDel="00000000" w:rsidP="00000000" w:rsidRDefault="00000000" w:rsidRPr="00000000" w14:paraId="0000010A">
      <w:pPr>
        <w:numPr>
          <w:ilvl w:val="0"/>
          <w:numId w:val="15"/>
        </w:numPr>
        <w:spacing w:after="240" w:before="0" w:beforeAutospacing="0" w:lineRule="auto"/>
        <w:ind w:left="720" w:hanging="360"/>
      </w:pPr>
      <w:r w:rsidDel="00000000" w:rsidR="00000000" w:rsidRPr="00000000">
        <w:rPr>
          <w:b w:val="1"/>
          <w:rtl w:val="0"/>
        </w:rPr>
        <w:t xml:space="preserve">Preparation of Documents:</w:t>
      </w:r>
      <w:r w:rsidDel="00000000" w:rsidR="00000000" w:rsidRPr="00000000">
        <w:rPr>
          <w:rtl w:val="0"/>
        </w:rPr>
        <w:t xml:space="preserve"> They ensure all legal documents are properly prepared and submitted on time.</w:t>
      </w:r>
    </w:p>
    <w:p w:rsidR="00000000" w:rsidDel="00000000" w:rsidP="00000000" w:rsidRDefault="00000000" w:rsidRPr="00000000" w14:paraId="0000010B">
      <w:pPr>
        <w:spacing w:after="240" w:before="240" w:lineRule="auto"/>
        <w:rPr/>
      </w:pPr>
      <w:r w:rsidDel="00000000" w:rsidR="00000000" w:rsidRPr="00000000">
        <w:rPr>
          <w:rtl w:val="0"/>
        </w:rPr>
        <w:t xml:space="preserve">When selecting legal counsel, fathers should look for attorneys with experience in child custody cases. Some key factors include:</w:t>
      </w:r>
    </w:p>
    <w:p w:rsidR="00000000" w:rsidDel="00000000" w:rsidP="00000000" w:rsidRDefault="00000000" w:rsidRPr="00000000" w14:paraId="0000010C">
      <w:pPr>
        <w:numPr>
          <w:ilvl w:val="0"/>
          <w:numId w:val="8"/>
        </w:numPr>
        <w:spacing w:after="0" w:afterAutospacing="0" w:before="240" w:lineRule="auto"/>
        <w:ind w:left="720" w:hanging="360"/>
      </w:pPr>
      <w:r w:rsidDel="00000000" w:rsidR="00000000" w:rsidRPr="00000000">
        <w:rPr>
          <w:b w:val="1"/>
          <w:rtl w:val="0"/>
        </w:rPr>
        <w:t xml:space="preserve">Experience in Family Law:</w:t>
      </w:r>
      <w:r w:rsidDel="00000000" w:rsidR="00000000" w:rsidRPr="00000000">
        <w:rPr>
          <w:rtl w:val="0"/>
        </w:rPr>
        <w:t xml:space="preserve"> Choose someone who specializes in custody arrangements.</w:t>
      </w:r>
    </w:p>
    <w:p w:rsidR="00000000" w:rsidDel="00000000" w:rsidP="00000000" w:rsidRDefault="00000000" w:rsidRPr="00000000" w14:paraId="0000010D">
      <w:pPr>
        <w:numPr>
          <w:ilvl w:val="0"/>
          <w:numId w:val="8"/>
        </w:numPr>
        <w:spacing w:after="0" w:afterAutospacing="0" w:before="0" w:beforeAutospacing="0" w:lineRule="auto"/>
        <w:ind w:left="720" w:hanging="360"/>
      </w:pPr>
      <w:r w:rsidDel="00000000" w:rsidR="00000000" w:rsidRPr="00000000">
        <w:rPr>
          <w:b w:val="1"/>
          <w:rtl w:val="0"/>
        </w:rPr>
        <w:t xml:space="preserve">Track Record:</w:t>
      </w:r>
      <w:r w:rsidDel="00000000" w:rsidR="00000000" w:rsidRPr="00000000">
        <w:rPr>
          <w:rtl w:val="0"/>
        </w:rPr>
        <w:t xml:space="preserve"> Look for an attorney with a successful history of similar cases.</w:t>
      </w:r>
    </w:p>
    <w:p w:rsidR="00000000" w:rsidDel="00000000" w:rsidP="00000000" w:rsidRDefault="00000000" w:rsidRPr="00000000" w14:paraId="0000010E">
      <w:pPr>
        <w:numPr>
          <w:ilvl w:val="0"/>
          <w:numId w:val="8"/>
        </w:numPr>
        <w:spacing w:after="240" w:before="0" w:beforeAutospacing="0" w:lineRule="auto"/>
        <w:ind w:left="720" w:hanging="360"/>
      </w:pPr>
      <w:r w:rsidDel="00000000" w:rsidR="00000000" w:rsidRPr="00000000">
        <w:rPr>
          <w:b w:val="1"/>
          <w:rtl w:val="0"/>
        </w:rPr>
        <w:t xml:space="preserve">Communication Skills:</w:t>
      </w:r>
      <w:r w:rsidDel="00000000" w:rsidR="00000000" w:rsidRPr="00000000">
        <w:rPr>
          <w:rtl w:val="0"/>
        </w:rPr>
        <w:t xml:space="preserve"> It's vital that the lawyer can clearly convey information and strategies.</w:t>
      </w:r>
    </w:p>
    <w:p w:rsidR="00000000" w:rsidDel="00000000" w:rsidP="00000000" w:rsidRDefault="00000000" w:rsidRPr="00000000" w14:paraId="0000010F">
      <w:pPr>
        <w:spacing w:after="240" w:before="240" w:lineRule="auto"/>
        <w:rPr/>
      </w:pPr>
      <w:r w:rsidDel="00000000" w:rsidR="00000000" w:rsidRPr="00000000">
        <w:rPr>
          <w:rtl w:val="0"/>
        </w:rPr>
        <w:t xml:space="preserve">Many fathers may feel apprehensive about hiring a lawyer due to costs. However, this investment can be crucial for securing a favorable outcome.</w:t>
      </w:r>
    </w:p>
    <w:p w:rsidR="00000000" w:rsidDel="00000000" w:rsidP="00000000" w:rsidRDefault="00000000" w:rsidRPr="00000000" w14:paraId="00000110">
      <w:pPr>
        <w:spacing w:after="240" w:before="240" w:lineRule="auto"/>
        <w:rPr/>
      </w:pPr>
      <w:r w:rsidDel="00000000" w:rsidR="00000000" w:rsidRPr="00000000">
        <w:rPr>
          <w:rtl w:val="0"/>
        </w:rPr>
        <w:t xml:space="preserve">In many jurisdictions, legal aid services are available for those who qualify. This can help mitigate financial burdens.</w:t>
      </w:r>
    </w:p>
    <w:p w:rsidR="00000000" w:rsidDel="00000000" w:rsidP="00000000" w:rsidRDefault="00000000" w:rsidRPr="00000000" w14:paraId="00000111">
      <w:pPr>
        <w:spacing w:after="240" w:before="240" w:lineRule="auto"/>
        <w:rPr>
          <w:b w:val="1"/>
        </w:rPr>
      </w:pPr>
      <w:r w:rsidDel="00000000" w:rsidR="00000000" w:rsidRPr="00000000">
        <w:rPr>
          <w:b w:val="1"/>
          <w:rtl w:val="0"/>
        </w:rPr>
        <w:t xml:space="preserve">Checklist for Hiring a Lawyer:</w:t>
      </w:r>
    </w:p>
    <w:p w:rsidR="00000000" w:rsidDel="00000000" w:rsidP="00000000" w:rsidRDefault="00000000" w:rsidRPr="00000000" w14:paraId="00000112">
      <w:pPr>
        <w:numPr>
          <w:ilvl w:val="0"/>
          <w:numId w:val="58"/>
        </w:numPr>
        <w:spacing w:after="0" w:afterAutospacing="0" w:before="240" w:lineRule="auto"/>
        <w:ind w:left="720" w:hanging="360"/>
      </w:pPr>
      <w:r w:rsidDel="00000000" w:rsidR="00000000" w:rsidRPr="00000000">
        <w:rPr>
          <w:rtl w:val="0"/>
        </w:rPr>
        <w:t xml:space="preserve">Research potential attorneys' backgrounds.</w:t>
      </w:r>
    </w:p>
    <w:p w:rsidR="00000000" w:rsidDel="00000000" w:rsidP="00000000" w:rsidRDefault="00000000" w:rsidRPr="00000000" w14:paraId="00000113">
      <w:pPr>
        <w:numPr>
          <w:ilvl w:val="0"/>
          <w:numId w:val="58"/>
        </w:numPr>
        <w:spacing w:after="0" w:afterAutospacing="0" w:before="0" w:beforeAutospacing="0" w:lineRule="auto"/>
        <w:ind w:left="720" w:hanging="360"/>
      </w:pPr>
      <w:r w:rsidDel="00000000" w:rsidR="00000000" w:rsidRPr="00000000">
        <w:rPr>
          <w:rtl w:val="0"/>
        </w:rPr>
        <w:t xml:space="preserve">Schedule initial consultations.</w:t>
      </w:r>
    </w:p>
    <w:p w:rsidR="00000000" w:rsidDel="00000000" w:rsidP="00000000" w:rsidRDefault="00000000" w:rsidRPr="00000000" w14:paraId="00000114">
      <w:pPr>
        <w:numPr>
          <w:ilvl w:val="0"/>
          <w:numId w:val="58"/>
        </w:numPr>
        <w:spacing w:after="240" w:before="0" w:beforeAutospacing="0" w:lineRule="auto"/>
        <w:ind w:left="720" w:hanging="360"/>
      </w:pPr>
      <w:r w:rsidDel="00000000" w:rsidR="00000000" w:rsidRPr="00000000">
        <w:rPr>
          <w:rtl w:val="0"/>
        </w:rPr>
        <w:t xml:space="preserve">Discuss fees and payment plans clearly.</w:t>
      </w:r>
    </w:p>
    <w:p w:rsidR="00000000" w:rsidDel="00000000" w:rsidP="00000000" w:rsidRDefault="00000000" w:rsidRPr="00000000" w14:paraId="00000115">
      <w:pPr>
        <w:spacing w:after="240" w:before="240" w:lineRule="auto"/>
        <w:rPr/>
      </w:pPr>
      <w:r w:rsidDel="00000000" w:rsidR="00000000" w:rsidRPr="00000000">
        <w:rPr>
          <w:rtl w:val="0"/>
        </w:rPr>
        <w:t xml:space="preserve">Having the right legal representation can significantly impact the custody process and outcomes for fathers.</w:t>
      </w:r>
    </w:p>
    <w:p w:rsidR="00000000" w:rsidDel="00000000" w:rsidP="00000000" w:rsidRDefault="00000000" w:rsidRPr="00000000" w14:paraId="00000116">
      <w:pPr>
        <w:rPr/>
      </w:pPr>
      <w:r w:rsidDel="00000000" w:rsidR="00000000" w:rsidRPr="00000000">
        <w:rPr>
          <w:rtl w:val="0"/>
        </w:rPr>
      </w:r>
    </w:p>
    <w:p w:rsidR="00000000" w:rsidDel="00000000" w:rsidP="00000000" w:rsidRDefault="00000000" w:rsidRPr="00000000" w14:paraId="00000117">
      <w:pPr>
        <w:rPr/>
      </w:pPr>
      <w:r w:rsidDel="00000000" w:rsidR="00000000" w:rsidRPr="00000000">
        <w:br w:type="page"/>
      </w:r>
      <w:r w:rsidDel="00000000" w:rsidR="00000000" w:rsidRPr="00000000">
        <w:rPr>
          <w:rtl w:val="0"/>
        </w:rPr>
      </w:r>
    </w:p>
    <w:p w:rsidR="00000000" w:rsidDel="00000000" w:rsidP="00000000" w:rsidRDefault="00000000" w:rsidRPr="00000000" w14:paraId="00000118">
      <w:pPr>
        <w:pStyle w:val="Heading1"/>
        <w:keepNext w:val="0"/>
        <w:keepLines w:val="0"/>
        <w:spacing w:before="480" w:lineRule="auto"/>
        <w:rPr>
          <w:sz w:val="46"/>
          <w:szCs w:val="46"/>
        </w:rPr>
      </w:pPr>
      <w:bookmarkStart w:colFirst="0" w:colLast="0" w:name="_pyw0f26tsubh" w:id="61"/>
      <w:bookmarkEnd w:id="61"/>
      <w:r w:rsidDel="00000000" w:rsidR="00000000" w:rsidRPr="00000000">
        <w:rPr>
          <w:sz w:val="46"/>
          <w:szCs w:val="46"/>
          <w:rtl w:val="0"/>
        </w:rPr>
        <w:t xml:space="preserve">Why Hiring an Adoption Lawyer is Critical for a Smooth Process</w:t>
      </w:r>
    </w:p>
    <w:p w:rsidR="00000000" w:rsidDel="00000000" w:rsidP="00000000" w:rsidRDefault="00000000" w:rsidRPr="00000000" w14:paraId="00000119">
      <w:pPr>
        <w:spacing w:after="240" w:before="240" w:lineRule="auto"/>
        <w:rPr>
          <w:b w:val="1"/>
        </w:rPr>
      </w:pPr>
      <w:r w:rsidDel="00000000" w:rsidR="00000000" w:rsidRPr="00000000">
        <w:rPr>
          <w:rtl w:val="0"/>
        </w:rPr>
        <w:t xml:space="preserve">The journey of adoption can be both rewarding and complex. Families embark on this path with hopes and dreams but often encounter a myriad of legal intricacies along the way. </w:t>
      </w:r>
      <w:r w:rsidDel="00000000" w:rsidR="00000000" w:rsidRPr="00000000">
        <w:rPr>
          <w:b w:val="1"/>
          <w:rtl w:val="0"/>
        </w:rPr>
        <w:t xml:space="preserve">Hiring an adoption lawyer is critical for ensuring a smooth and efficient adoption process.</w:t>
      </w:r>
    </w:p>
    <w:p w:rsidR="00000000" w:rsidDel="00000000" w:rsidP="00000000" w:rsidRDefault="00000000" w:rsidRPr="00000000" w14:paraId="0000011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ple sits in a lawyer's office, signing paperwork. The lawyer reviews adoption documents on a desk, offering guidance and support" id="74" name="image67.jpg"/>
            <a:graphic>
              <a:graphicData uri="http://schemas.openxmlformats.org/drawingml/2006/picture">
                <pic:pic>
                  <pic:nvPicPr>
                    <pic:cNvPr descr="A couple sits in a lawyer's office, signing paperwork. The lawyer reviews adoption documents on a desk, offering guidance and support" id="0" name="image67.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spacing w:after="240" w:before="240" w:lineRule="auto"/>
        <w:rPr/>
      </w:pPr>
      <w:r w:rsidDel="00000000" w:rsidR="00000000" w:rsidRPr="00000000">
        <w:rPr>
          <w:rtl w:val="0"/>
        </w:rPr>
        <w:t xml:space="preserve">An adoption lawyer brings expertise and guided support to navigate the various legal requirements. They help prepare the necessary paperwork, advocate for the family in court, and address any complications that arise, providing peace of mind during what can be an emotionally charged time. Families can focus on welcoming their new child instead of worrying about potential legal pitfalls.</w:t>
      </w:r>
    </w:p>
    <w:p w:rsidR="00000000" w:rsidDel="00000000" w:rsidP="00000000" w:rsidRDefault="00000000" w:rsidRPr="00000000" w14:paraId="0000011C">
      <w:pPr>
        <w:spacing w:after="240" w:before="240" w:lineRule="auto"/>
        <w:rPr/>
      </w:pPr>
      <w:r w:rsidDel="00000000" w:rsidR="00000000" w:rsidRPr="00000000">
        <w:rPr>
          <w:rtl w:val="0"/>
        </w:rPr>
        <w:t xml:space="preserve">The value of having a dedicated legal professional cannot be overstated. By partnering with an adoption lawyer, prospective parents can streamline the process and mitigate risks, ultimately making the dream of adopting a child more attainable and less stressful.</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j46cz87yr5p4" w:id="62"/>
      <w:bookmarkEnd w:id="62"/>
      <w:r w:rsidDel="00000000" w:rsidR="00000000" w:rsidRPr="00000000">
        <w:rPr>
          <w:sz w:val="34"/>
          <w:szCs w:val="34"/>
          <w:rtl w:val="0"/>
        </w:rPr>
        <w:t xml:space="preserve">Understanding the Adoption Process</w:t>
      </w:r>
    </w:p>
    <w:p w:rsidR="00000000" w:rsidDel="00000000" w:rsidP="00000000" w:rsidRDefault="00000000" w:rsidRPr="00000000" w14:paraId="000001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s with an adoption lawyer, signing paperwork in a cozy office with warm lighting and a sense of professionalism" id="38" name="image31.jpg"/>
            <a:graphic>
              <a:graphicData uri="http://schemas.openxmlformats.org/drawingml/2006/picture">
                <pic:pic>
                  <pic:nvPicPr>
                    <pic:cNvPr descr="A couple sits with an adoption lawyer, signing paperwork in a cozy office with warm lighting and a sense of professionalism" id="0" name="image3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Adoption can be a complex journey that varies greatly depending on the type of adoption pursued. From agency requirements to the stages involved, understanding these key elements is essential for prospective adoptive parents.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ukabmzdz224u" w:id="63"/>
      <w:bookmarkEnd w:id="63"/>
      <w:r w:rsidDel="00000000" w:rsidR="00000000" w:rsidRPr="00000000">
        <w:rPr>
          <w:b w:val="1"/>
          <w:color w:val="000000"/>
          <w:sz w:val="26"/>
          <w:szCs w:val="26"/>
          <w:rtl w:val="0"/>
        </w:rPr>
        <w:t xml:space="preserve">Overview of Adoption Types</w:t>
      </w:r>
    </w:p>
    <w:p w:rsidR="00000000" w:rsidDel="00000000" w:rsidP="00000000" w:rsidRDefault="00000000" w:rsidRPr="00000000" w14:paraId="00000121">
      <w:pPr>
        <w:spacing w:after="240" w:before="240" w:lineRule="auto"/>
        <w:rPr/>
      </w:pPr>
      <w:r w:rsidDel="00000000" w:rsidR="00000000" w:rsidRPr="00000000">
        <w:rPr>
          <w:rtl w:val="0"/>
        </w:rPr>
        <w:t xml:space="preserve">There are several types of adoption, each with distinct processes.</w:t>
      </w:r>
    </w:p>
    <w:p w:rsidR="00000000" w:rsidDel="00000000" w:rsidP="00000000" w:rsidRDefault="00000000" w:rsidRPr="00000000" w14:paraId="00000122">
      <w:pPr>
        <w:numPr>
          <w:ilvl w:val="0"/>
          <w:numId w:val="16"/>
        </w:numPr>
        <w:spacing w:after="0" w:afterAutospacing="0" w:before="240" w:lineRule="auto"/>
        <w:ind w:left="720" w:hanging="360"/>
      </w:pPr>
      <w:r w:rsidDel="00000000" w:rsidR="00000000" w:rsidRPr="00000000">
        <w:rPr>
          <w:b w:val="1"/>
          <w:rtl w:val="0"/>
        </w:rPr>
        <w:t xml:space="preserve">Domestic Adoption</w:t>
      </w:r>
      <w:r w:rsidDel="00000000" w:rsidR="00000000" w:rsidRPr="00000000">
        <w:rPr>
          <w:rtl w:val="0"/>
        </w:rPr>
        <w:t xml:space="preserve">: Involves adopting a child from within the same country. It typically requires navigating state-specific laws and regulations.</w:t>
        <w:br w:type="textWrapping"/>
      </w:r>
    </w:p>
    <w:p w:rsidR="00000000" w:rsidDel="00000000" w:rsidP="00000000" w:rsidRDefault="00000000" w:rsidRPr="00000000" w14:paraId="00000123">
      <w:pPr>
        <w:numPr>
          <w:ilvl w:val="0"/>
          <w:numId w:val="16"/>
        </w:numPr>
        <w:spacing w:after="0" w:afterAutospacing="0" w:before="0" w:beforeAutospacing="0" w:lineRule="auto"/>
        <w:ind w:left="720" w:hanging="360"/>
      </w:pPr>
      <w:r w:rsidDel="00000000" w:rsidR="00000000" w:rsidRPr="00000000">
        <w:rPr>
          <w:b w:val="1"/>
          <w:rtl w:val="0"/>
        </w:rPr>
        <w:t xml:space="preserve">Foster Care Adoption</w:t>
      </w:r>
      <w:r w:rsidDel="00000000" w:rsidR="00000000" w:rsidRPr="00000000">
        <w:rPr>
          <w:rtl w:val="0"/>
        </w:rPr>
        <w:t xml:space="preserve">: This option allows individuals to adopt children who are in the foster care system. These children may have experienced trauma and require additional support.</w:t>
        <w:br w:type="textWrapping"/>
      </w:r>
    </w:p>
    <w:p w:rsidR="00000000" w:rsidDel="00000000" w:rsidP="00000000" w:rsidRDefault="00000000" w:rsidRPr="00000000" w14:paraId="00000124">
      <w:pPr>
        <w:numPr>
          <w:ilvl w:val="0"/>
          <w:numId w:val="16"/>
        </w:numPr>
        <w:spacing w:after="240" w:before="0" w:beforeAutospacing="0" w:lineRule="auto"/>
        <w:ind w:left="720" w:hanging="360"/>
      </w:pPr>
      <w:r w:rsidDel="00000000" w:rsidR="00000000" w:rsidRPr="00000000">
        <w:rPr>
          <w:b w:val="1"/>
          <w:rtl w:val="0"/>
        </w:rPr>
        <w:t xml:space="preserve">International Adoption</w:t>
      </w:r>
      <w:r w:rsidDel="00000000" w:rsidR="00000000" w:rsidRPr="00000000">
        <w:rPr>
          <w:rtl w:val="0"/>
        </w:rPr>
        <w:t xml:space="preserve">: It includes adopting a child from another country. This type often involves more rigorous legal requirements and cultural considerations.</w:t>
        <w:br w:type="textWrapping"/>
      </w:r>
    </w:p>
    <w:p w:rsidR="00000000" w:rsidDel="00000000" w:rsidP="00000000" w:rsidRDefault="00000000" w:rsidRPr="00000000" w14:paraId="00000125">
      <w:pPr>
        <w:spacing w:after="240" w:before="240" w:lineRule="auto"/>
        <w:rPr/>
      </w:pPr>
      <w:r w:rsidDel="00000000" w:rsidR="00000000" w:rsidRPr="00000000">
        <w:rPr>
          <w:rtl w:val="0"/>
        </w:rPr>
        <w:t xml:space="preserve">Understanding these options can help prospective parents determine the best route for their family.</w:t>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oldl52mqh1t" w:id="64"/>
      <w:bookmarkEnd w:id="64"/>
      <w:r w:rsidDel="00000000" w:rsidR="00000000" w:rsidRPr="00000000">
        <w:rPr>
          <w:b w:val="1"/>
          <w:color w:val="000000"/>
          <w:sz w:val="26"/>
          <w:szCs w:val="26"/>
          <w:rtl w:val="0"/>
        </w:rPr>
        <w:t xml:space="preserve">The Role of Adoption Agencies</w:t>
      </w:r>
    </w:p>
    <w:p w:rsidR="00000000" w:rsidDel="00000000" w:rsidP="00000000" w:rsidRDefault="00000000" w:rsidRPr="00000000" w14:paraId="00000127">
      <w:pPr>
        <w:spacing w:after="240" w:before="240" w:lineRule="auto"/>
        <w:rPr/>
      </w:pPr>
      <w:r w:rsidDel="00000000" w:rsidR="00000000" w:rsidRPr="00000000">
        <w:rPr>
          <w:rtl w:val="0"/>
        </w:rPr>
        <w:t xml:space="preserve">Adoption agencies serve as crucial intermediaries throughout the adoption process. They provide valuable services that include matching children with families, conducting home studies, and offering counseling and support.</w:t>
      </w:r>
    </w:p>
    <w:p w:rsidR="00000000" w:rsidDel="00000000" w:rsidP="00000000" w:rsidRDefault="00000000" w:rsidRPr="00000000" w14:paraId="00000128">
      <w:pPr>
        <w:spacing w:after="240" w:before="240" w:lineRule="auto"/>
        <w:rPr/>
      </w:pPr>
      <w:r w:rsidDel="00000000" w:rsidR="00000000" w:rsidRPr="00000000">
        <w:rPr>
          <w:rtl w:val="0"/>
        </w:rPr>
        <w:t xml:space="preserve">Agencies can be:</w:t>
      </w:r>
    </w:p>
    <w:p w:rsidR="00000000" w:rsidDel="00000000" w:rsidP="00000000" w:rsidRDefault="00000000" w:rsidRPr="00000000" w14:paraId="00000129">
      <w:pPr>
        <w:numPr>
          <w:ilvl w:val="0"/>
          <w:numId w:val="117"/>
        </w:numPr>
        <w:spacing w:after="0" w:afterAutospacing="0" w:before="240" w:lineRule="auto"/>
        <w:ind w:left="720" w:hanging="360"/>
      </w:pPr>
      <w:r w:rsidDel="00000000" w:rsidR="00000000" w:rsidRPr="00000000">
        <w:rPr>
          <w:b w:val="1"/>
          <w:rtl w:val="0"/>
        </w:rPr>
        <w:t xml:space="preserve">Public</w:t>
      </w:r>
      <w:r w:rsidDel="00000000" w:rsidR="00000000" w:rsidRPr="00000000">
        <w:rPr>
          <w:rtl w:val="0"/>
        </w:rPr>
        <w:t xml:space="preserve">: Often associated with state or local governments, focusing on children from the foster care system.</w:t>
        <w:br w:type="textWrapping"/>
      </w:r>
    </w:p>
    <w:p w:rsidR="00000000" w:rsidDel="00000000" w:rsidP="00000000" w:rsidRDefault="00000000" w:rsidRPr="00000000" w14:paraId="0000012A">
      <w:pPr>
        <w:numPr>
          <w:ilvl w:val="0"/>
          <w:numId w:val="117"/>
        </w:numPr>
        <w:spacing w:after="240" w:before="0" w:beforeAutospacing="0" w:lineRule="auto"/>
        <w:ind w:left="720" w:hanging="360"/>
      </w:pPr>
      <w:r w:rsidDel="00000000" w:rsidR="00000000" w:rsidRPr="00000000">
        <w:rPr>
          <w:b w:val="1"/>
          <w:rtl w:val="0"/>
        </w:rPr>
        <w:t xml:space="preserve">Private</w:t>
      </w:r>
      <w:r w:rsidDel="00000000" w:rsidR="00000000" w:rsidRPr="00000000">
        <w:rPr>
          <w:rtl w:val="0"/>
        </w:rPr>
        <w:t xml:space="preserve">: Typically operate independently and may involve domestic or international placements.</w:t>
        <w:br w:type="textWrapping"/>
      </w:r>
    </w:p>
    <w:p w:rsidR="00000000" w:rsidDel="00000000" w:rsidP="00000000" w:rsidRDefault="00000000" w:rsidRPr="00000000" w14:paraId="0000012B">
      <w:pPr>
        <w:spacing w:after="240" w:before="240" w:lineRule="auto"/>
        <w:rPr/>
      </w:pPr>
      <w:r w:rsidDel="00000000" w:rsidR="00000000" w:rsidRPr="00000000">
        <w:rPr>
          <w:rtl w:val="0"/>
        </w:rPr>
        <w:t xml:space="preserve">Each agency has specific requirements regarding training and documentation. Researching and choosing the right agency is vital for a successful adoption experience.</w:t>
      </w:r>
    </w:p>
    <w:p w:rsidR="00000000" w:rsidDel="00000000" w:rsidP="00000000" w:rsidRDefault="00000000" w:rsidRPr="00000000" w14:paraId="0000012C">
      <w:pPr>
        <w:pStyle w:val="Heading3"/>
        <w:keepNext w:val="0"/>
        <w:keepLines w:val="0"/>
        <w:spacing w:before="280" w:lineRule="auto"/>
        <w:rPr>
          <w:b w:val="1"/>
          <w:color w:val="000000"/>
          <w:sz w:val="26"/>
          <w:szCs w:val="26"/>
        </w:rPr>
      </w:pPr>
      <w:bookmarkStart w:colFirst="0" w:colLast="0" w:name="_urld3xm3z69y" w:id="65"/>
      <w:bookmarkEnd w:id="65"/>
      <w:r w:rsidDel="00000000" w:rsidR="00000000" w:rsidRPr="00000000">
        <w:rPr>
          <w:b w:val="1"/>
          <w:color w:val="000000"/>
          <w:sz w:val="26"/>
          <w:szCs w:val="26"/>
          <w:rtl w:val="0"/>
        </w:rPr>
        <w:t xml:space="preserve">Stages in the Adoption Journey</w:t>
      </w:r>
    </w:p>
    <w:p w:rsidR="00000000" w:rsidDel="00000000" w:rsidP="00000000" w:rsidRDefault="00000000" w:rsidRPr="00000000" w14:paraId="0000012D">
      <w:pPr>
        <w:spacing w:after="240" w:before="240" w:lineRule="auto"/>
        <w:rPr/>
      </w:pPr>
      <w:r w:rsidDel="00000000" w:rsidR="00000000" w:rsidRPr="00000000">
        <w:rPr>
          <w:rtl w:val="0"/>
        </w:rPr>
        <w:t xml:space="preserve">The adoption journey usually follows several key stages:</w:t>
      </w:r>
    </w:p>
    <w:p w:rsidR="00000000" w:rsidDel="00000000" w:rsidP="00000000" w:rsidRDefault="00000000" w:rsidRPr="00000000" w14:paraId="0000012E">
      <w:pPr>
        <w:numPr>
          <w:ilvl w:val="0"/>
          <w:numId w:val="49"/>
        </w:numPr>
        <w:spacing w:after="0" w:afterAutospacing="0" w:before="240" w:lineRule="auto"/>
        <w:ind w:left="720" w:hanging="360"/>
      </w:pPr>
      <w:r w:rsidDel="00000000" w:rsidR="00000000" w:rsidRPr="00000000">
        <w:rPr>
          <w:b w:val="1"/>
          <w:rtl w:val="0"/>
        </w:rPr>
        <w:t xml:space="preserve">Pre-Application</w:t>
      </w:r>
      <w:r w:rsidDel="00000000" w:rsidR="00000000" w:rsidRPr="00000000">
        <w:rPr>
          <w:rtl w:val="0"/>
        </w:rPr>
        <w:t xml:space="preserve">: Interested individuals often attend informational sessions hosted by agencies.</w:t>
        <w:br w:type="textWrapping"/>
      </w:r>
    </w:p>
    <w:p w:rsidR="00000000" w:rsidDel="00000000" w:rsidP="00000000" w:rsidRDefault="00000000" w:rsidRPr="00000000" w14:paraId="0000012F">
      <w:pPr>
        <w:numPr>
          <w:ilvl w:val="0"/>
          <w:numId w:val="49"/>
        </w:numPr>
        <w:spacing w:after="0" w:afterAutospacing="0" w:before="0" w:beforeAutospacing="0" w:lineRule="auto"/>
        <w:ind w:left="720" w:hanging="360"/>
      </w:pPr>
      <w:r w:rsidDel="00000000" w:rsidR="00000000" w:rsidRPr="00000000">
        <w:rPr>
          <w:b w:val="1"/>
          <w:rtl w:val="0"/>
        </w:rPr>
        <w:t xml:space="preserve">Application Process</w:t>
      </w:r>
      <w:r w:rsidDel="00000000" w:rsidR="00000000" w:rsidRPr="00000000">
        <w:rPr>
          <w:rtl w:val="0"/>
        </w:rPr>
        <w:t xml:space="preserve">: This involves submitting paperwork and undergoing background checks. Home studies are conducted to evaluate the prospective home environment.</w:t>
        <w:br w:type="textWrapping"/>
      </w:r>
    </w:p>
    <w:p w:rsidR="00000000" w:rsidDel="00000000" w:rsidP="00000000" w:rsidRDefault="00000000" w:rsidRPr="00000000" w14:paraId="00000130">
      <w:pPr>
        <w:numPr>
          <w:ilvl w:val="0"/>
          <w:numId w:val="49"/>
        </w:numPr>
        <w:spacing w:after="0" w:afterAutospacing="0" w:before="0" w:beforeAutospacing="0" w:lineRule="auto"/>
        <w:ind w:left="720" w:hanging="360"/>
      </w:pPr>
      <w:r w:rsidDel="00000000" w:rsidR="00000000" w:rsidRPr="00000000">
        <w:rPr>
          <w:b w:val="1"/>
          <w:rtl w:val="0"/>
        </w:rPr>
        <w:t xml:space="preserve">Placement</w:t>
      </w:r>
      <w:r w:rsidDel="00000000" w:rsidR="00000000" w:rsidRPr="00000000">
        <w:rPr>
          <w:rtl w:val="0"/>
        </w:rPr>
        <w:t xml:space="preserve">: Once approved, a match is made with a child. This can happen quickly or take time depending on various factors.</w:t>
        <w:br w:type="textWrapping"/>
      </w:r>
    </w:p>
    <w:p w:rsidR="00000000" w:rsidDel="00000000" w:rsidP="00000000" w:rsidRDefault="00000000" w:rsidRPr="00000000" w14:paraId="00000131">
      <w:pPr>
        <w:numPr>
          <w:ilvl w:val="0"/>
          <w:numId w:val="49"/>
        </w:numPr>
        <w:spacing w:after="240" w:before="0" w:beforeAutospacing="0" w:lineRule="auto"/>
        <w:ind w:left="720" w:hanging="360"/>
      </w:pPr>
      <w:r w:rsidDel="00000000" w:rsidR="00000000" w:rsidRPr="00000000">
        <w:rPr>
          <w:b w:val="1"/>
          <w:rtl w:val="0"/>
        </w:rPr>
        <w:t xml:space="preserve">Finalization</w:t>
      </w:r>
      <w:r w:rsidDel="00000000" w:rsidR="00000000" w:rsidRPr="00000000">
        <w:rPr>
          <w:rtl w:val="0"/>
        </w:rPr>
        <w:t xml:space="preserve">: This stage includes legal proceedings to finalize the adoption, making the child a permanent member of the family.</w:t>
        <w:br w:type="textWrapping"/>
      </w:r>
    </w:p>
    <w:p w:rsidR="00000000" w:rsidDel="00000000" w:rsidP="00000000" w:rsidRDefault="00000000" w:rsidRPr="00000000" w14:paraId="00000132">
      <w:pPr>
        <w:spacing w:after="240" w:before="240" w:lineRule="auto"/>
        <w:rPr/>
      </w:pPr>
      <w:r w:rsidDel="00000000" w:rsidR="00000000" w:rsidRPr="00000000">
        <w:rPr>
          <w:rtl w:val="0"/>
        </w:rPr>
        <w:t xml:space="preserve">Each stage requires careful planning and adherence to legal procedures to ensure a smooth transition into the adoptive family.</w:t>
      </w:r>
    </w:p>
    <w:p w:rsidR="00000000" w:rsidDel="00000000" w:rsidP="00000000" w:rsidRDefault="00000000" w:rsidRPr="00000000" w14:paraId="00000133">
      <w:pPr>
        <w:pStyle w:val="Heading2"/>
        <w:keepNext w:val="0"/>
        <w:keepLines w:val="0"/>
        <w:spacing w:after="80" w:lineRule="auto"/>
        <w:rPr>
          <w:sz w:val="34"/>
          <w:szCs w:val="34"/>
        </w:rPr>
      </w:pPr>
      <w:bookmarkStart w:colFirst="0" w:colLast="0" w:name="_q2r2eridvcd5" w:id="66"/>
      <w:bookmarkEnd w:id="66"/>
      <w:r w:rsidDel="00000000" w:rsidR="00000000" w:rsidRPr="00000000">
        <w:rPr>
          <w:sz w:val="34"/>
          <w:szCs w:val="34"/>
          <w:rtl w:val="0"/>
        </w:rPr>
        <w:t xml:space="preserve">The Legal Framework of Adoption</w:t>
      </w:r>
    </w:p>
    <w:p w:rsidR="00000000" w:rsidDel="00000000" w:rsidP="00000000" w:rsidRDefault="00000000" w:rsidRPr="00000000" w14:paraId="000001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doption lawyer confidently navigating through complex legal documents and providing guidance to a hopeful couple" id="23" name="image20.jpg"/>
            <a:graphic>
              <a:graphicData uri="http://schemas.openxmlformats.org/drawingml/2006/picture">
                <pic:pic>
                  <pic:nvPicPr>
                    <pic:cNvPr descr="An adoption lawyer confidently navigating through complex legal documents and providing guidance to a hopeful couple" id="0" name="image2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spacing w:after="240" w:before="240" w:lineRule="auto"/>
        <w:rPr/>
      </w:pPr>
      <w:r w:rsidDel="00000000" w:rsidR="00000000" w:rsidRPr="00000000">
        <w:rPr>
          <w:rtl w:val="0"/>
        </w:rPr>
        <w:t xml:space="preserve">Understanding the legal framework of adoption is essential for families considering this route. It involves various laws and regulations that differ by location and situation, including state-specific laws, the process of terminating parental rights, and the complexities involved in interstate and international adoptions.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63lfenf3nj0m" w:id="67"/>
      <w:bookmarkEnd w:id="67"/>
      <w:r w:rsidDel="00000000" w:rsidR="00000000" w:rsidRPr="00000000">
        <w:rPr>
          <w:b w:val="1"/>
          <w:color w:val="000000"/>
          <w:sz w:val="26"/>
          <w:szCs w:val="26"/>
          <w:rtl w:val="0"/>
        </w:rPr>
        <w:t xml:space="preserve">State vs. Federal Adoption Laws</w:t>
      </w:r>
    </w:p>
    <w:p w:rsidR="00000000" w:rsidDel="00000000" w:rsidP="00000000" w:rsidRDefault="00000000" w:rsidRPr="00000000" w14:paraId="00000137">
      <w:pPr>
        <w:spacing w:after="240" w:before="240" w:lineRule="auto"/>
        <w:rPr/>
      </w:pPr>
      <w:r w:rsidDel="00000000" w:rsidR="00000000" w:rsidRPr="00000000">
        <w:rPr>
          <w:rtl w:val="0"/>
        </w:rPr>
        <w:t xml:space="preserve">Adoption laws primarily fall under state jurisdiction, which leads to variations across the country. Each state sets its own rules regarding the adoption process, including eligibility criteria, paperwork requirements, and home study procedures.</w:t>
      </w:r>
    </w:p>
    <w:p w:rsidR="00000000" w:rsidDel="00000000" w:rsidP="00000000" w:rsidRDefault="00000000" w:rsidRPr="00000000" w14:paraId="00000138">
      <w:pPr>
        <w:spacing w:after="240" w:before="240" w:lineRule="auto"/>
        <w:rPr/>
      </w:pPr>
      <w:r w:rsidDel="00000000" w:rsidR="00000000" w:rsidRPr="00000000">
        <w:rPr>
          <w:rtl w:val="0"/>
        </w:rPr>
        <w:t xml:space="preserve">Federal laws can influence adoption, especially in areas such as tax credits for adoptive parents or guidelines for international adoptions. Specific regulations may require compliance with the Indian Child Welfare Act (ICWA) or the Adoption and Safe Families Act (ASFA).</w:t>
      </w:r>
    </w:p>
    <w:p w:rsidR="00000000" w:rsidDel="00000000" w:rsidP="00000000" w:rsidRDefault="00000000" w:rsidRPr="00000000" w14:paraId="00000139">
      <w:pPr>
        <w:spacing w:after="240" w:before="240" w:lineRule="auto"/>
        <w:rPr/>
      </w:pPr>
      <w:r w:rsidDel="00000000" w:rsidR="00000000" w:rsidRPr="00000000">
        <w:rPr>
          <w:rtl w:val="0"/>
        </w:rPr>
        <w:t xml:space="preserve">Families must familiarize themselves with both state and federal regulations to navigate the process effectively. An adoption lawyer can help clarify these laws and ensure compliance throughout the journey.</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cd326rgv42w" w:id="68"/>
      <w:bookmarkEnd w:id="68"/>
      <w:r w:rsidDel="00000000" w:rsidR="00000000" w:rsidRPr="00000000">
        <w:rPr>
          <w:b w:val="1"/>
          <w:color w:val="000000"/>
          <w:sz w:val="26"/>
          <w:szCs w:val="26"/>
          <w:rtl w:val="0"/>
        </w:rPr>
        <w:t xml:space="preserve">Understanding Termination of Parental Rights</w:t>
      </w:r>
    </w:p>
    <w:p w:rsidR="00000000" w:rsidDel="00000000" w:rsidP="00000000" w:rsidRDefault="00000000" w:rsidRPr="00000000" w14:paraId="0000013B">
      <w:pPr>
        <w:spacing w:after="240" w:before="240" w:lineRule="auto"/>
        <w:rPr/>
      </w:pPr>
      <w:r w:rsidDel="00000000" w:rsidR="00000000" w:rsidRPr="00000000">
        <w:rPr>
          <w:rtl w:val="0"/>
        </w:rPr>
        <w:t xml:space="preserve">Termination of parental rights is a crucial step in the adoption process. This legal action permanently removes a parent's rights and responsibilities concerning their child. It can occur voluntarily or involuntarily.</w:t>
      </w:r>
    </w:p>
    <w:p w:rsidR="00000000" w:rsidDel="00000000" w:rsidP="00000000" w:rsidRDefault="00000000" w:rsidRPr="00000000" w14:paraId="0000013C">
      <w:pPr>
        <w:spacing w:after="240" w:before="240" w:lineRule="auto"/>
        <w:rPr/>
      </w:pPr>
      <w:r w:rsidDel="00000000" w:rsidR="00000000" w:rsidRPr="00000000">
        <w:rPr>
          <w:rtl w:val="0"/>
        </w:rPr>
        <w:t xml:space="preserve">Involuntary termination usually requires court intervention and substantial evidence, as it implies severe issues such as abuse or neglect. Conversely, voluntary termination often happens when a birth parent consents to the adoption.</w:t>
      </w:r>
    </w:p>
    <w:p w:rsidR="00000000" w:rsidDel="00000000" w:rsidP="00000000" w:rsidRDefault="00000000" w:rsidRPr="00000000" w14:paraId="0000013D">
      <w:pPr>
        <w:spacing w:after="240" w:before="240" w:lineRule="auto"/>
        <w:rPr/>
      </w:pPr>
      <w:r w:rsidDel="00000000" w:rsidR="00000000" w:rsidRPr="00000000">
        <w:rPr>
          <w:rtl w:val="0"/>
        </w:rPr>
        <w:t xml:space="preserve">Adoption lawyers play a vital role in this process, ensuring that all legal requirements for termination are met. They also help protect the interests of all parties involved while navigating the emotional complexities of this step.</w:t>
      </w:r>
    </w:p>
    <w:p w:rsidR="00000000" w:rsidDel="00000000" w:rsidP="00000000" w:rsidRDefault="00000000" w:rsidRPr="00000000" w14:paraId="0000013E">
      <w:pPr>
        <w:pStyle w:val="Heading3"/>
        <w:keepNext w:val="0"/>
        <w:keepLines w:val="0"/>
        <w:spacing w:before="280" w:lineRule="auto"/>
        <w:rPr>
          <w:b w:val="1"/>
          <w:color w:val="000000"/>
          <w:sz w:val="26"/>
          <w:szCs w:val="26"/>
        </w:rPr>
      </w:pPr>
      <w:bookmarkStart w:colFirst="0" w:colLast="0" w:name="_s3twjafiilr7" w:id="69"/>
      <w:bookmarkEnd w:id="69"/>
      <w:r w:rsidDel="00000000" w:rsidR="00000000" w:rsidRPr="00000000">
        <w:rPr>
          <w:b w:val="1"/>
          <w:color w:val="000000"/>
          <w:sz w:val="26"/>
          <w:szCs w:val="26"/>
          <w:rtl w:val="0"/>
        </w:rPr>
        <w:t xml:space="preserve">Regulations for Interstate and International Adoptions</w:t>
      </w:r>
    </w:p>
    <w:p w:rsidR="00000000" w:rsidDel="00000000" w:rsidP="00000000" w:rsidRDefault="00000000" w:rsidRPr="00000000" w14:paraId="0000013F">
      <w:pPr>
        <w:spacing w:after="240" w:before="240" w:lineRule="auto"/>
        <w:rPr/>
      </w:pPr>
      <w:r w:rsidDel="00000000" w:rsidR="00000000" w:rsidRPr="00000000">
        <w:rPr>
          <w:rtl w:val="0"/>
        </w:rPr>
        <w:t xml:space="preserve">Interstate adoption involves specific regulations due to varying state laws. The Interstate Compact on the Placement of Children (ICPC) governs these adoptions, ensuring that children placed across state lines have their needs and rights protected.</w:t>
      </w:r>
    </w:p>
    <w:p w:rsidR="00000000" w:rsidDel="00000000" w:rsidP="00000000" w:rsidRDefault="00000000" w:rsidRPr="00000000" w14:paraId="00000140">
      <w:pPr>
        <w:spacing w:after="240" w:before="240" w:lineRule="auto"/>
        <w:rPr/>
      </w:pPr>
      <w:r w:rsidDel="00000000" w:rsidR="00000000" w:rsidRPr="00000000">
        <w:rPr>
          <w:rtl w:val="0"/>
        </w:rPr>
        <w:t xml:space="preserve">Each state involved must accept the placement and ensure compliance with their adoption laws. This agreement adds complexity, making the guidance of an adoption lawyer essential for families navigating these circumstances.</w:t>
      </w:r>
    </w:p>
    <w:p w:rsidR="00000000" w:rsidDel="00000000" w:rsidP="00000000" w:rsidRDefault="00000000" w:rsidRPr="00000000" w14:paraId="00000141">
      <w:pPr>
        <w:spacing w:after="240" w:before="240" w:lineRule="auto"/>
        <w:rPr/>
      </w:pPr>
      <w:r w:rsidDel="00000000" w:rsidR="00000000" w:rsidRPr="00000000">
        <w:rPr>
          <w:rtl w:val="0"/>
        </w:rPr>
        <w:t xml:space="preserve">International adoptions are further governed by treaties such as the Hague Convention. This involves additional legal requirements and often lengthy procedures. Adoption lawyers specializing in international law can assist families in meeting all necessary criteria, streamlining what can be a complicated process.</w:t>
      </w:r>
    </w:p>
    <w:p w:rsidR="00000000" w:rsidDel="00000000" w:rsidP="00000000" w:rsidRDefault="00000000" w:rsidRPr="00000000" w14:paraId="00000142">
      <w:pPr>
        <w:pStyle w:val="Heading2"/>
        <w:keepNext w:val="0"/>
        <w:keepLines w:val="0"/>
        <w:spacing w:after="80" w:lineRule="auto"/>
        <w:rPr>
          <w:sz w:val="34"/>
          <w:szCs w:val="34"/>
        </w:rPr>
      </w:pPr>
      <w:bookmarkStart w:colFirst="0" w:colLast="0" w:name="_d507pcpigsw5" w:id="70"/>
      <w:bookmarkEnd w:id="70"/>
      <w:r w:rsidDel="00000000" w:rsidR="00000000" w:rsidRPr="00000000">
        <w:rPr>
          <w:sz w:val="34"/>
          <w:szCs w:val="34"/>
          <w:rtl w:val="0"/>
        </w:rPr>
        <w:t xml:space="preserve">The Importance of Hiring an Adoption Lawyer</w:t>
      </w:r>
    </w:p>
    <w:p w:rsidR="00000000" w:rsidDel="00000000" w:rsidP="00000000" w:rsidRDefault="00000000" w:rsidRPr="00000000" w14:paraId="00000143">
      <w:pPr>
        <w:spacing w:after="240" w:before="240" w:lineRule="auto"/>
        <w:rPr/>
      </w:pPr>
      <w:r w:rsidDel="00000000" w:rsidR="00000000" w:rsidRPr="00000000">
        <w:rPr>
          <w:rtl w:val="0"/>
        </w:rPr>
        <w:t xml:space="preserve">Engaging an adoption lawyer is essential to navigating the complex landscape of adoption law. Their expertise, ethical practices, and ability to provide emotional support significantly contribute to a smoother adoption process.</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kljeyuun3a64" w:id="71"/>
      <w:bookmarkEnd w:id="71"/>
      <w:r w:rsidDel="00000000" w:rsidR="00000000" w:rsidRPr="00000000">
        <w:rPr>
          <w:b w:val="1"/>
          <w:color w:val="000000"/>
          <w:sz w:val="26"/>
          <w:szCs w:val="26"/>
          <w:rtl w:val="0"/>
        </w:rPr>
        <w:t xml:space="preserve">Expert Knowledge of Adoption Law</w:t>
      </w:r>
    </w:p>
    <w:p w:rsidR="00000000" w:rsidDel="00000000" w:rsidP="00000000" w:rsidRDefault="00000000" w:rsidRPr="00000000" w14:paraId="00000145">
      <w:pPr>
        <w:spacing w:after="240" w:before="240" w:lineRule="auto"/>
        <w:rPr/>
      </w:pPr>
      <w:r w:rsidDel="00000000" w:rsidR="00000000" w:rsidRPr="00000000">
        <w:rPr>
          <w:rtl w:val="0"/>
        </w:rPr>
        <w:t xml:space="preserve">An adoption lawyer brings specialized knowledge in adoption legislation and procedures. They understand the intricate details of state and federal laws governing adoption, which can vary widely.</w:t>
      </w:r>
    </w:p>
    <w:p w:rsidR="00000000" w:rsidDel="00000000" w:rsidP="00000000" w:rsidRDefault="00000000" w:rsidRPr="00000000" w14:paraId="00000146">
      <w:pPr>
        <w:spacing w:after="240" w:before="240" w:lineRule="auto"/>
        <w:rPr/>
      </w:pPr>
      <w:r w:rsidDel="00000000" w:rsidR="00000000" w:rsidRPr="00000000">
        <w:rPr>
          <w:rtl w:val="0"/>
        </w:rPr>
        <w:t xml:space="preserve">This legal expertise enables them to handle paperwork accurately, ensuring compliance with all legal requirements. They can guide prospective parents through home studies, background checks, and court hearings.</w:t>
      </w:r>
    </w:p>
    <w:p w:rsidR="00000000" w:rsidDel="00000000" w:rsidP="00000000" w:rsidRDefault="00000000" w:rsidRPr="00000000" w14:paraId="00000147">
      <w:pPr>
        <w:spacing w:after="240" w:before="240" w:lineRule="auto"/>
        <w:rPr/>
      </w:pPr>
      <w:r w:rsidDel="00000000" w:rsidR="00000000" w:rsidRPr="00000000">
        <w:rPr>
          <w:rtl w:val="0"/>
        </w:rPr>
        <w:t xml:space="preserve">Furthermore, an adoption attorney can anticipate potential legal challenges, taking proactive steps to mitigate risks. This decreases the likelihood of delays or complications that could arise without proper legal assistance.</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hkvpalqxl3tw" w:id="72"/>
      <w:bookmarkEnd w:id="72"/>
      <w:r w:rsidDel="00000000" w:rsidR="00000000" w:rsidRPr="00000000">
        <w:rPr>
          <w:b w:val="1"/>
          <w:color w:val="000000"/>
          <w:sz w:val="26"/>
          <w:szCs w:val="26"/>
          <w:rtl w:val="0"/>
        </w:rPr>
        <w:t xml:space="preserve">Ethical Practices and Avoiding Conflicts of Interest</w:t>
      </w:r>
    </w:p>
    <w:p w:rsidR="00000000" w:rsidDel="00000000" w:rsidP="00000000" w:rsidRDefault="00000000" w:rsidRPr="00000000" w14:paraId="00000149">
      <w:pPr>
        <w:spacing w:after="240" w:before="240" w:lineRule="auto"/>
        <w:rPr/>
      </w:pPr>
      <w:r w:rsidDel="00000000" w:rsidR="00000000" w:rsidRPr="00000000">
        <w:rPr>
          <w:rtl w:val="0"/>
        </w:rPr>
        <w:t xml:space="preserve">Adoption lawyers adhere to strict ethical standards, promoting transparency and fairness throughout the adoption process. They act in the best interests of their clients, ensuring that all parties are treated equitably.</w:t>
      </w:r>
    </w:p>
    <w:p w:rsidR="00000000" w:rsidDel="00000000" w:rsidP="00000000" w:rsidRDefault="00000000" w:rsidRPr="00000000" w14:paraId="0000014A">
      <w:pPr>
        <w:spacing w:after="240" w:before="240" w:lineRule="auto"/>
        <w:rPr/>
      </w:pPr>
      <w:r w:rsidDel="00000000" w:rsidR="00000000" w:rsidRPr="00000000">
        <w:rPr>
          <w:rtl w:val="0"/>
        </w:rPr>
        <w:t xml:space="preserve">By avoiding conflicts of interest, they maintain a clear commitment to the family's welfare. For example, they do not represent both birth parents and adoptive parents simultaneously, which could compromise their objectivity.</w:t>
      </w:r>
    </w:p>
    <w:p w:rsidR="00000000" w:rsidDel="00000000" w:rsidP="00000000" w:rsidRDefault="00000000" w:rsidRPr="00000000" w14:paraId="0000014B">
      <w:pPr>
        <w:spacing w:after="240" w:before="240" w:lineRule="auto"/>
        <w:rPr/>
      </w:pPr>
      <w:r w:rsidDel="00000000" w:rsidR="00000000" w:rsidRPr="00000000">
        <w:rPr>
          <w:rtl w:val="0"/>
        </w:rPr>
        <w:t xml:space="preserve">This commitment to ethical practices fosters trust and confidence. Clients can rely on their lawyer to advocate solely for their interests, minimizing the risk of misunderstandings or disputes.</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4nya1y8nl9uh" w:id="73"/>
      <w:bookmarkEnd w:id="73"/>
      <w:r w:rsidDel="00000000" w:rsidR="00000000" w:rsidRPr="00000000">
        <w:rPr>
          <w:b w:val="1"/>
          <w:color w:val="000000"/>
          <w:sz w:val="26"/>
          <w:szCs w:val="26"/>
          <w:rtl w:val="0"/>
        </w:rPr>
        <w:t xml:space="preserve">Emotional Support and Clear Communication</w:t>
      </w:r>
    </w:p>
    <w:p w:rsidR="00000000" w:rsidDel="00000000" w:rsidP="00000000" w:rsidRDefault="00000000" w:rsidRPr="00000000" w14:paraId="0000014D">
      <w:pPr>
        <w:spacing w:after="240" w:before="240" w:lineRule="auto"/>
        <w:rPr/>
      </w:pPr>
      <w:r w:rsidDel="00000000" w:rsidR="00000000" w:rsidRPr="00000000">
        <w:rPr>
          <w:rtl w:val="0"/>
        </w:rPr>
        <w:t xml:space="preserve">Navigating the adoption process can be emotionally taxing. An adoption lawyer provides vital emotional support throughout the journey, helping clients manage their feelings and expectations.</w:t>
      </w:r>
    </w:p>
    <w:p w:rsidR="00000000" w:rsidDel="00000000" w:rsidP="00000000" w:rsidRDefault="00000000" w:rsidRPr="00000000" w14:paraId="0000014E">
      <w:pPr>
        <w:spacing w:after="240" w:before="240" w:lineRule="auto"/>
        <w:rPr/>
      </w:pPr>
      <w:r w:rsidDel="00000000" w:rsidR="00000000" w:rsidRPr="00000000">
        <w:rPr>
          <w:rtl w:val="0"/>
        </w:rPr>
        <w:t xml:space="preserve">They facilitate clear communication between adoptive parents and birth parents, if applicable. This open dialogue helps to build trust and cooperation, essential for a successful adoption.</w:t>
      </w:r>
    </w:p>
    <w:p w:rsidR="00000000" w:rsidDel="00000000" w:rsidP="00000000" w:rsidRDefault="00000000" w:rsidRPr="00000000" w14:paraId="0000014F">
      <w:pPr>
        <w:spacing w:after="240" w:before="240" w:lineRule="auto"/>
        <w:rPr/>
      </w:pPr>
      <w:r w:rsidDel="00000000" w:rsidR="00000000" w:rsidRPr="00000000">
        <w:rPr>
          <w:rtl w:val="0"/>
        </w:rPr>
        <w:t xml:space="preserve">Additionally, the lawyer can explain legal jargon in understandable terms, ensuring that clients feel informed. This clarity empowers families to make confident decisions at each stage of the process, reinforcing their emotional stability.</w:t>
      </w:r>
    </w:p>
    <w:p w:rsidR="00000000" w:rsidDel="00000000" w:rsidP="00000000" w:rsidRDefault="00000000" w:rsidRPr="00000000" w14:paraId="00000150">
      <w:pPr>
        <w:pStyle w:val="Heading2"/>
        <w:keepNext w:val="0"/>
        <w:keepLines w:val="0"/>
        <w:spacing w:after="80" w:lineRule="auto"/>
        <w:rPr>
          <w:sz w:val="34"/>
          <w:szCs w:val="34"/>
        </w:rPr>
      </w:pPr>
      <w:bookmarkStart w:colFirst="0" w:colLast="0" w:name="_g0fz4nmxaucs" w:id="74"/>
      <w:bookmarkEnd w:id="74"/>
      <w:r w:rsidDel="00000000" w:rsidR="00000000" w:rsidRPr="00000000">
        <w:rPr>
          <w:sz w:val="34"/>
          <w:szCs w:val="34"/>
          <w:rtl w:val="0"/>
        </w:rPr>
        <w:t xml:space="preserve">Navigating the Legal Adoption Procedures</w:t>
      </w:r>
    </w:p>
    <w:p w:rsidR="00000000" w:rsidDel="00000000" w:rsidP="00000000" w:rsidRDefault="00000000" w:rsidRPr="00000000" w14:paraId="00000151">
      <w:pPr>
        <w:spacing w:after="240" w:before="240" w:lineRule="auto"/>
        <w:rPr/>
      </w:pPr>
      <w:r w:rsidDel="00000000" w:rsidR="00000000" w:rsidRPr="00000000">
        <w:rPr>
          <w:rtl w:val="0"/>
        </w:rPr>
        <w:t xml:space="preserve">Understanding the various legal procedures involved in adoption is essential. This process encompasses various steps, from filing necessary paperwork to participating in court hearings. Each phase requires attention to detail and compliance with legal requirements to ensure a successful adoption.</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w3p0i2bfgy51" w:id="75"/>
      <w:bookmarkEnd w:id="75"/>
      <w:r w:rsidDel="00000000" w:rsidR="00000000" w:rsidRPr="00000000">
        <w:rPr>
          <w:b w:val="1"/>
          <w:color w:val="000000"/>
          <w:sz w:val="26"/>
          <w:szCs w:val="26"/>
          <w:rtl w:val="0"/>
        </w:rPr>
        <w:t xml:space="preserve">Filing Adoption Petitions and Paperwork</w:t>
      </w:r>
    </w:p>
    <w:p w:rsidR="00000000" w:rsidDel="00000000" w:rsidP="00000000" w:rsidRDefault="00000000" w:rsidRPr="00000000" w14:paraId="00000153">
      <w:pPr>
        <w:spacing w:after="240" w:before="240" w:lineRule="auto"/>
        <w:rPr/>
      </w:pPr>
      <w:r w:rsidDel="00000000" w:rsidR="00000000" w:rsidRPr="00000000">
        <w:rPr>
          <w:rtl w:val="0"/>
        </w:rPr>
        <w:t xml:space="preserve">The adoption journey begins with the submission of legal paperwork, including adoption petitions. This paperwork outlines the intent to adopt and provides necessary personal information. It often requires signatures from biological parents, background checks, and financial disclosures.</w:t>
      </w:r>
    </w:p>
    <w:p w:rsidR="00000000" w:rsidDel="00000000" w:rsidP="00000000" w:rsidRDefault="00000000" w:rsidRPr="00000000" w14:paraId="00000154">
      <w:pPr>
        <w:spacing w:after="240" w:before="240" w:lineRule="auto"/>
        <w:rPr/>
      </w:pPr>
      <w:r w:rsidDel="00000000" w:rsidR="00000000" w:rsidRPr="00000000">
        <w:rPr>
          <w:rtl w:val="0"/>
        </w:rPr>
        <w:t xml:space="preserve">Adoption laws can differ by state, affecting the required forms. An adoption lawyer can help ensure all documents are accurately completed and submitted. Properly filed paperwork prevents delays and legal issues later in the process, paving the way for eventual approval by the adoption judge.</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rnqo3tuogdxp" w:id="76"/>
      <w:bookmarkEnd w:id="76"/>
      <w:r w:rsidDel="00000000" w:rsidR="00000000" w:rsidRPr="00000000">
        <w:rPr>
          <w:b w:val="1"/>
          <w:color w:val="000000"/>
          <w:sz w:val="26"/>
          <w:szCs w:val="26"/>
          <w:rtl w:val="0"/>
        </w:rPr>
        <w:t xml:space="preserve">The Home Study Process</w:t>
      </w:r>
    </w:p>
    <w:p w:rsidR="00000000" w:rsidDel="00000000" w:rsidP="00000000" w:rsidRDefault="00000000" w:rsidRPr="00000000" w14:paraId="00000156">
      <w:pPr>
        <w:spacing w:after="240" w:before="240" w:lineRule="auto"/>
        <w:rPr/>
      </w:pPr>
      <w:r w:rsidDel="00000000" w:rsidR="00000000" w:rsidRPr="00000000">
        <w:rPr>
          <w:rtl w:val="0"/>
        </w:rPr>
        <w:t xml:space="preserve">The home study is a critical component of the adoption procedure. It involves a comprehensive assessment of the prospective adoptive family’s home and background. This process typically includes interviews, home visits, and reference checks to ensure a safe and supportive environment for the child.</w:t>
      </w:r>
    </w:p>
    <w:p w:rsidR="00000000" w:rsidDel="00000000" w:rsidP="00000000" w:rsidRDefault="00000000" w:rsidRPr="00000000" w14:paraId="00000157">
      <w:pPr>
        <w:spacing w:after="240" w:before="240" w:lineRule="auto"/>
        <w:rPr/>
      </w:pPr>
      <w:r w:rsidDel="00000000" w:rsidR="00000000" w:rsidRPr="00000000">
        <w:rPr>
          <w:rtl w:val="0"/>
        </w:rPr>
        <w:t xml:space="preserve">Adoption professionals will evaluate factors such as financial stability, parenting skills, and overall readiness for adoption. Completion of the home study is mandatory before proceeding to adopt. An attorney can guide families through this process, addressing any concerns or additional documentation required.</w:t>
      </w:r>
    </w:p>
    <w:p w:rsidR="00000000" w:rsidDel="00000000" w:rsidP="00000000" w:rsidRDefault="00000000" w:rsidRPr="00000000" w14:paraId="00000158">
      <w:pPr>
        <w:pStyle w:val="Heading3"/>
        <w:keepNext w:val="0"/>
        <w:keepLines w:val="0"/>
        <w:spacing w:before="280" w:lineRule="auto"/>
        <w:rPr>
          <w:b w:val="1"/>
          <w:color w:val="000000"/>
          <w:sz w:val="26"/>
          <w:szCs w:val="26"/>
        </w:rPr>
      </w:pPr>
      <w:bookmarkStart w:colFirst="0" w:colLast="0" w:name="_paruqfk52q0v" w:id="77"/>
      <w:bookmarkEnd w:id="77"/>
      <w:r w:rsidDel="00000000" w:rsidR="00000000" w:rsidRPr="00000000">
        <w:rPr>
          <w:b w:val="1"/>
          <w:color w:val="000000"/>
          <w:sz w:val="26"/>
          <w:szCs w:val="26"/>
          <w:rtl w:val="0"/>
        </w:rPr>
        <w:t xml:space="preserve">Court Appearances and Representation</w:t>
      </w:r>
    </w:p>
    <w:p w:rsidR="00000000" w:rsidDel="00000000" w:rsidP="00000000" w:rsidRDefault="00000000" w:rsidRPr="00000000" w14:paraId="00000159">
      <w:pPr>
        <w:spacing w:after="240" w:before="240" w:lineRule="auto"/>
        <w:rPr/>
      </w:pPr>
      <w:r w:rsidDel="00000000" w:rsidR="00000000" w:rsidRPr="00000000">
        <w:rPr>
          <w:rtl w:val="0"/>
        </w:rPr>
        <w:t xml:space="preserve">Court appearances are crucial for finalizing an adoption. The adoptive parents must attend hearings where an adoption judge reviews the case. The representation by an experienced adoption lawyer can significantly impact the outcome of these proceedings.</w:t>
      </w:r>
    </w:p>
    <w:p w:rsidR="00000000" w:rsidDel="00000000" w:rsidP="00000000" w:rsidRDefault="00000000" w:rsidRPr="00000000" w14:paraId="0000015A">
      <w:pPr>
        <w:spacing w:after="240" w:before="240" w:lineRule="auto"/>
        <w:rPr/>
      </w:pPr>
      <w:r w:rsidDel="00000000" w:rsidR="00000000" w:rsidRPr="00000000">
        <w:rPr>
          <w:rtl w:val="0"/>
        </w:rPr>
        <w:t xml:space="preserve">An attorney can prepare the families for the types of questions they might face, ensuring they present their case effectively. After approval, the judge issues a new birth certificate, finalizing the adoption legally. Professional representation helps navigate potential challenges and ensures compliance within the court system.</w:t>
      </w:r>
    </w:p>
    <w:p w:rsidR="00000000" w:rsidDel="00000000" w:rsidP="00000000" w:rsidRDefault="00000000" w:rsidRPr="00000000" w14:paraId="0000015B">
      <w:pPr>
        <w:pStyle w:val="Heading2"/>
        <w:keepNext w:val="0"/>
        <w:keepLines w:val="0"/>
        <w:spacing w:after="80" w:lineRule="auto"/>
        <w:rPr>
          <w:sz w:val="34"/>
          <w:szCs w:val="34"/>
        </w:rPr>
      </w:pPr>
      <w:bookmarkStart w:colFirst="0" w:colLast="0" w:name="_9xffdn85acru" w:id="78"/>
      <w:bookmarkEnd w:id="78"/>
      <w:r w:rsidDel="00000000" w:rsidR="00000000" w:rsidRPr="00000000">
        <w:rPr>
          <w:sz w:val="34"/>
          <w:szCs w:val="34"/>
          <w:rtl w:val="0"/>
        </w:rPr>
        <w:t xml:space="preserve">Challenges in the Adoption Pathway</w:t>
      </w:r>
    </w:p>
    <w:p w:rsidR="00000000" w:rsidDel="00000000" w:rsidP="00000000" w:rsidRDefault="00000000" w:rsidRPr="00000000" w14:paraId="0000015C">
      <w:pPr>
        <w:spacing w:after="240" w:before="240" w:lineRule="auto"/>
        <w:rPr/>
      </w:pPr>
      <w:r w:rsidDel="00000000" w:rsidR="00000000" w:rsidRPr="00000000">
        <w:rPr>
          <w:rtl w:val="0"/>
        </w:rPr>
        <w:t xml:space="preserve">The adoption process presents various obstacles that prospective parents must navigate. Legal complexities often arise, making it crucial to understand specific scenarios that may impact the journey.</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wxz2az3338qv" w:id="79"/>
      <w:bookmarkEnd w:id="79"/>
      <w:r w:rsidDel="00000000" w:rsidR="00000000" w:rsidRPr="00000000">
        <w:rPr>
          <w:b w:val="1"/>
          <w:color w:val="000000"/>
          <w:sz w:val="26"/>
          <w:szCs w:val="26"/>
          <w:rtl w:val="0"/>
        </w:rPr>
        <w:t xml:space="preserve">Addressing Contested Adoptions</w:t>
      </w:r>
    </w:p>
    <w:p w:rsidR="00000000" w:rsidDel="00000000" w:rsidP="00000000" w:rsidRDefault="00000000" w:rsidRPr="00000000" w14:paraId="0000015E">
      <w:pPr>
        <w:spacing w:after="240" w:before="240" w:lineRule="auto"/>
        <w:rPr/>
      </w:pPr>
      <w:r w:rsidDel="00000000" w:rsidR="00000000" w:rsidRPr="00000000">
        <w:rPr>
          <w:rtl w:val="0"/>
        </w:rPr>
        <w:t xml:space="preserve">Contested adoptions occur when a biological parent disputes the adoption, raising significant legal challenges. It often leads to court proceedings to determine parental rights.</w:t>
      </w:r>
    </w:p>
    <w:p w:rsidR="00000000" w:rsidDel="00000000" w:rsidP="00000000" w:rsidRDefault="00000000" w:rsidRPr="00000000" w14:paraId="0000015F">
      <w:pPr>
        <w:spacing w:after="240" w:before="240" w:lineRule="auto"/>
        <w:rPr/>
      </w:pPr>
      <w:r w:rsidDel="00000000" w:rsidR="00000000" w:rsidRPr="00000000">
        <w:rPr>
          <w:rtl w:val="0"/>
        </w:rPr>
        <w:t xml:space="preserve">In such cases, hiring a skilled adoption lawyer is vital. They can represent the adoptive parents' interests and present necessary evidence to protect the adoption's integrity.</w:t>
      </w:r>
    </w:p>
    <w:p w:rsidR="00000000" w:rsidDel="00000000" w:rsidP="00000000" w:rsidRDefault="00000000" w:rsidRPr="00000000" w14:paraId="00000160">
      <w:pPr>
        <w:spacing w:after="240" w:before="240" w:lineRule="auto"/>
        <w:rPr/>
      </w:pPr>
      <w:r w:rsidDel="00000000" w:rsidR="00000000" w:rsidRPr="00000000">
        <w:rPr>
          <w:rtl w:val="0"/>
        </w:rPr>
        <w:t xml:space="preserve">The outcome depends on multiple factors, such as the legal standing of the biological parents and the wishes expressed during the adoption process. Thorough preparation and legal guidance can alleviate some of the stress associated with contested adoptions.</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ghb2iea4n6y7" w:id="80"/>
      <w:bookmarkEnd w:id="80"/>
      <w:r w:rsidDel="00000000" w:rsidR="00000000" w:rsidRPr="00000000">
        <w:rPr>
          <w:b w:val="1"/>
          <w:color w:val="000000"/>
          <w:sz w:val="26"/>
          <w:szCs w:val="26"/>
          <w:rtl w:val="0"/>
        </w:rPr>
        <w:t xml:space="preserve">Dealing with Birth Parent Scenarios</w:t>
      </w:r>
    </w:p>
    <w:p w:rsidR="00000000" w:rsidDel="00000000" w:rsidP="00000000" w:rsidRDefault="00000000" w:rsidRPr="00000000" w14:paraId="00000162">
      <w:pPr>
        <w:spacing w:after="240" w:before="240" w:lineRule="auto"/>
        <w:rPr/>
      </w:pPr>
      <w:r w:rsidDel="00000000" w:rsidR="00000000" w:rsidRPr="00000000">
        <w:rPr>
          <w:rtl w:val="0"/>
        </w:rPr>
        <w:t xml:space="preserve">Birth parent involvement can vary widely in adoption situations. Some expectant mothers may choose to be actively involved, while others prefer minimal contact. Understanding these dynamics is key for adoptive families.</w:t>
      </w:r>
    </w:p>
    <w:p w:rsidR="00000000" w:rsidDel="00000000" w:rsidP="00000000" w:rsidRDefault="00000000" w:rsidRPr="00000000" w14:paraId="00000163">
      <w:pPr>
        <w:spacing w:after="240" w:before="240" w:lineRule="auto"/>
        <w:rPr/>
      </w:pPr>
      <w:r w:rsidDel="00000000" w:rsidR="00000000" w:rsidRPr="00000000">
        <w:rPr>
          <w:rtl w:val="0"/>
        </w:rPr>
        <w:t xml:space="preserve">An adoptive couple must respect the birth parent's decisions regarding contact and communication. Legal agreements often outline these expectations, which can help clarify relationships post-adoption.</w:t>
      </w:r>
    </w:p>
    <w:p w:rsidR="00000000" w:rsidDel="00000000" w:rsidP="00000000" w:rsidRDefault="00000000" w:rsidRPr="00000000" w14:paraId="00000164">
      <w:pPr>
        <w:spacing w:after="240" w:before="240" w:lineRule="auto"/>
        <w:rPr/>
      </w:pPr>
      <w:r w:rsidDel="00000000" w:rsidR="00000000" w:rsidRPr="00000000">
        <w:rPr>
          <w:rtl w:val="0"/>
        </w:rPr>
        <w:t xml:space="preserve">Navigating the emotions and motivations of birth parents requires sensitivity and professionalism. An experienced adoption lawyer can facilitate these discussions and help draft agreements that align with everyone’s wishes.</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oqibg6coktpj" w:id="81"/>
      <w:bookmarkEnd w:id="81"/>
      <w:r w:rsidDel="00000000" w:rsidR="00000000" w:rsidRPr="00000000">
        <w:rPr>
          <w:b w:val="1"/>
          <w:color w:val="000000"/>
          <w:sz w:val="26"/>
          <w:szCs w:val="26"/>
          <w:rtl w:val="0"/>
        </w:rPr>
        <w:t xml:space="preserve">Expectant Mothers and Hospital Personnel</w:t>
      </w:r>
    </w:p>
    <w:p w:rsidR="00000000" w:rsidDel="00000000" w:rsidP="00000000" w:rsidRDefault="00000000" w:rsidRPr="00000000" w14:paraId="00000166">
      <w:pPr>
        <w:spacing w:after="240" w:before="240" w:lineRule="auto"/>
        <w:rPr/>
      </w:pPr>
      <w:r w:rsidDel="00000000" w:rsidR="00000000" w:rsidRPr="00000000">
        <w:rPr>
          <w:rtl w:val="0"/>
        </w:rPr>
        <w:t xml:space="preserve">Expectant mothers face unique circumstances during the adoption process. When delivering in a hospital, communication with hospital personnel is essential. They often play a role by providing information about the adoption plan.</w:t>
      </w:r>
    </w:p>
    <w:p w:rsidR="00000000" w:rsidDel="00000000" w:rsidP="00000000" w:rsidRDefault="00000000" w:rsidRPr="00000000" w14:paraId="00000167">
      <w:pPr>
        <w:spacing w:after="240" w:before="240" w:lineRule="auto"/>
        <w:rPr/>
      </w:pPr>
      <w:r w:rsidDel="00000000" w:rsidR="00000000" w:rsidRPr="00000000">
        <w:rPr>
          <w:rtl w:val="0"/>
        </w:rPr>
        <w:t xml:space="preserve">Adoptive parents should ensure that expectant mothers receive appropriate care and support throughout their hospital stay. This includes advocating for their rights and ensuring that their choices are honored.</w:t>
      </w:r>
    </w:p>
    <w:p w:rsidR="00000000" w:rsidDel="00000000" w:rsidP="00000000" w:rsidRDefault="00000000" w:rsidRPr="00000000" w14:paraId="00000168">
      <w:pPr>
        <w:spacing w:after="240" w:before="240" w:lineRule="auto"/>
        <w:rPr/>
      </w:pPr>
      <w:r w:rsidDel="00000000" w:rsidR="00000000" w:rsidRPr="00000000">
        <w:rPr>
          <w:rtl w:val="0"/>
        </w:rPr>
        <w:t xml:space="preserve">Establishing trust and clear communication with hospital staff can streamline the adoption process. Legal professionals can assist in ensuring that all parties understand their roles, fostering a compassionate environment for both expectant mothers and adoptive families.</w:t>
      </w:r>
    </w:p>
    <w:p w:rsidR="00000000" w:rsidDel="00000000" w:rsidP="00000000" w:rsidRDefault="00000000" w:rsidRPr="00000000" w14:paraId="00000169">
      <w:pPr>
        <w:pStyle w:val="Heading2"/>
        <w:keepNext w:val="0"/>
        <w:keepLines w:val="0"/>
        <w:spacing w:after="80" w:lineRule="auto"/>
        <w:rPr>
          <w:sz w:val="34"/>
          <w:szCs w:val="34"/>
        </w:rPr>
      </w:pPr>
      <w:bookmarkStart w:colFirst="0" w:colLast="0" w:name="_ojlj8io070jl" w:id="82"/>
      <w:bookmarkEnd w:id="82"/>
      <w:r w:rsidDel="00000000" w:rsidR="00000000" w:rsidRPr="00000000">
        <w:rPr>
          <w:sz w:val="34"/>
          <w:szCs w:val="34"/>
          <w:rtl w:val="0"/>
        </w:rPr>
        <w:t xml:space="preserve">Ensuring Compliance and Legal Support</w:t>
      </w:r>
    </w:p>
    <w:p w:rsidR="00000000" w:rsidDel="00000000" w:rsidP="00000000" w:rsidRDefault="00000000" w:rsidRPr="00000000" w14:paraId="0000016A">
      <w:pPr>
        <w:spacing w:after="240" w:before="240" w:lineRule="auto"/>
        <w:rPr/>
      </w:pPr>
      <w:r w:rsidDel="00000000" w:rsidR="00000000" w:rsidRPr="00000000">
        <w:rPr>
          <w:rtl w:val="0"/>
        </w:rPr>
        <w:t xml:space="preserve">Navigating the adoption process involves a complex array of legal requirements and documentation. Expert legal support ensures compliance with all necessary regulations and smooth interactions with key professionals in the adoption field.</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suuhbq1kx8kx" w:id="83"/>
      <w:bookmarkEnd w:id="83"/>
      <w:r w:rsidDel="00000000" w:rsidR="00000000" w:rsidRPr="00000000">
        <w:rPr>
          <w:b w:val="1"/>
          <w:color w:val="000000"/>
          <w:sz w:val="26"/>
          <w:szCs w:val="26"/>
          <w:rtl w:val="0"/>
        </w:rPr>
        <w:t xml:space="preserve">Documentation and Compliance</w:t>
      </w:r>
    </w:p>
    <w:p w:rsidR="00000000" w:rsidDel="00000000" w:rsidP="00000000" w:rsidRDefault="00000000" w:rsidRPr="00000000" w14:paraId="0000016C">
      <w:pPr>
        <w:spacing w:after="240" w:before="240" w:lineRule="auto"/>
        <w:rPr/>
      </w:pPr>
      <w:r w:rsidDel="00000000" w:rsidR="00000000" w:rsidRPr="00000000">
        <w:rPr>
          <w:rtl w:val="0"/>
        </w:rPr>
        <w:t xml:space="preserve">Adoption laws can vary significantly by state. A qualified adoption lawyer provides essential guidance on required documentation, helping prospective parents gather, prepare, and submit all necessary forms. This can include:</w:t>
      </w:r>
    </w:p>
    <w:p w:rsidR="00000000" w:rsidDel="00000000" w:rsidP="00000000" w:rsidRDefault="00000000" w:rsidRPr="00000000" w14:paraId="0000016D">
      <w:pPr>
        <w:numPr>
          <w:ilvl w:val="0"/>
          <w:numId w:val="67"/>
        </w:numPr>
        <w:spacing w:after="0" w:afterAutospacing="0" w:before="240" w:lineRule="auto"/>
        <w:ind w:left="720" w:hanging="360"/>
      </w:pPr>
      <w:r w:rsidDel="00000000" w:rsidR="00000000" w:rsidRPr="00000000">
        <w:rPr>
          <w:b w:val="1"/>
          <w:rtl w:val="0"/>
        </w:rPr>
        <w:t xml:space="preserve">Home Study Reports</w:t>
      </w:r>
      <w:r w:rsidDel="00000000" w:rsidR="00000000" w:rsidRPr="00000000">
        <w:rPr>
          <w:rtl w:val="0"/>
        </w:rPr>
        <w:t xml:space="preserve">: Required evaluations that assess the suitability of the adopting family.</w:t>
      </w:r>
    </w:p>
    <w:p w:rsidR="00000000" w:rsidDel="00000000" w:rsidP="00000000" w:rsidRDefault="00000000" w:rsidRPr="00000000" w14:paraId="0000016E">
      <w:pPr>
        <w:numPr>
          <w:ilvl w:val="0"/>
          <w:numId w:val="67"/>
        </w:numPr>
        <w:spacing w:after="0" w:afterAutospacing="0" w:before="0" w:beforeAutospacing="0" w:lineRule="auto"/>
        <w:ind w:left="720" w:hanging="360"/>
      </w:pPr>
      <w:r w:rsidDel="00000000" w:rsidR="00000000" w:rsidRPr="00000000">
        <w:rPr>
          <w:b w:val="1"/>
          <w:rtl w:val="0"/>
        </w:rPr>
        <w:t xml:space="preserve">Petitions for Adoption</w:t>
      </w:r>
      <w:r w:rsidDel="00000000" w:rsidR="00000000" w:rsidRPr="00000000">
        <w:rPr>
          <w:rtl w:val="0"/>
        </w:rPr>
        <w:t xml:space="preserve">: Legal documents that initiate the adoption process.</w:t>
      </w:r>
    </w:p>
    <w:p w:rsidR="00000000" w:rsidDel="00000000" w:rsidP="00000000" w:rsidRDefault="00000000" w:rsidRPr="00000000" w14:paraId="0000016F">
      <w:pPr>
        <w:numPr>
          <w:ilvl w:val="0"/>
          <w:numId w:val="67"/>
        </w:numPr>
        <w:spacing w:after="240" w:before="0" w:beforeAutospacing="0" w:lineRule="auto"/>
        <w:ind w:left="720" w:hanging="360"/>
      </w:pPr>
      <w:r w:rsidDel="00000000" w:rsidR="00000000" w:rsidRPr="00000000">
        <w:rPr>
          <w:b w:val="1"/>
          <w:rtl w:val="0"/>
        </w:rPr>
        <w:t xml:space="preserve">Background Checks</w:t>
      </w:r>
      <w:r w:rsidDel="00000000" w:rsidR="00000000" w:rsidRPr="00000000">
        <w:rPr>
          <w:rtl w:val="0"/>
        </w:rPr>
        <w:t xml:space="preserve">: Necessary for verifying the ability of the adoptive parents.</w:t>
      </w:r>
    </w:p>
    <w:p w:rsidR="00000000" w:rsidDel="00000000" w:rsidP="00000000" w:rsidRDefault="00000000" w:rsidRPr="00000000" w14:paraId="00000170">
      <w:pPr>
        <w:spacing w:after="240" w:before="240" w:lineRule="auto"/>
        <w:rPr/>
      </w:pPr>
      <w:r w:rsidDel="00000000" w:rsidR="00000000" w:rsidRPr="00000000">
        <w:rPr>
          <w:rtl w:val="0"/>
        </w:rPr>
        <w:t xml:space="preserve">Failure to comply with state regulations can lead to delays or even rejection of the adoption application. An attorney ensures that all documentation meets the legal standards, preventing costly errors and ensuring timely processing.</w:t>
      </w:r>
    </w:p>
    <w:p w:rsidR="00000000" w:rsidDel="00000000" w:rsidP="00000000" w:rsidRDefault="00000000" w:rsidRPr="00000000" w14:paraId="00000171">
      <w:pPr>
        <w:pStyle w:val="Heading3"/>
        <w:keepNext w:val="0"/>
        <w:keepLines w:val="0"/>
        <w:spacing w:before="280" w:lineRule="auto"/>
        <w:rPr>
          <w:b w:val="1"/>
          <w:color w:val="000000"/>
          <w:sz w:val="26"/>
          <w:szCs w:val="26"/>
        </w:rPr>
      </w:pPr>
      <w:bookmarkStart w:colFirst="0" w:colLast="0" w:name="_459bi5yhxbuu" w:id="84"/>
      <w:bookmarkEnd w:id="84"/>
      <w:r w:rsidDel="00000000" w:rsidR="00000000" w:rsidRPr="00000000">
        <w:rPr>
          <w:b w:val="1"/>
          <w:color w:val="000000"/>
          <w:sz w:val="26"/>
          <w:szCs w:val="26"/>
          <w:rtl w:val="0"/>
        </w:rPr>
        <w:t xml:space="preserve">Working with Social Workers and Adoption Professionals</w:t>
      </w:r>
    </w:p>
    <w:p w:rsidR="00000000" w:rsidDel="00000000" w:rsidP="00000000" w:rsidRDefault="00000000" w:rsidRPr="00000000" w14:paraId="00000172">
      <w:pPr>
        <w:spacing w:after="240" w:before="240" w:lineRule="auto"/>
        <w:rPr/>
      </w:pPr>
      <w:r w:rsidDel="00000000" w:rsidR="00000000" w:rsidRPr="00000000">
        <w:rPr>
          <w:rtl w:val="0"/>
        </w:rPr>
        <w:t xml:space="preserve">Adoption often involves collaboration with various professionals, including social workers and adoption agencies. An adoption lawyer plays a vital role in facilitating these interactions. They ensure that:</w:t>
      </w:r>
    </w:p>
    <w:p w:rsidR="00000000" w:rsidDel="00000000" w:rsidP="00000000" w:rsidRDefault="00000000" w:rsidRPr="00000000" w14:paraId="00000173">
      <w:pPr>
        <w:numPr>
          <w:ilvl w:val="0"/>
          <w:numId w:val="144"/>
        </w:numPr>
        <w:spacing w:after="0" w:afterAutospacing="0" w:before="240" w:lineRule="auto"/>
        <w:ind w:left="720" w:hanging="360"/>
      </w:pPr>
      <w:r w:rsidDel="00000000" w:rsidR="00000000" w:rsidRPr="00000000">
        <w:rPr>
          <w:b w:val="1"/>
          <w:rtl w:val="0"/>
        </w:rPr>
        <w:t xml:space="preserve">All parties understand their roles</w:t>
      </w:r>
      <w:r w:rsidDel="00000000" w:rsidR="00000000" w:rsidRPr="00000000">
        <w:rPr>
          <w:rtl w:val="0"/>
        </w:rPr>
        <w:t xml:space="preserve">: Clear communication leads to smoother processes.</w:t>
      </w:r>
    </w:p>
    <w:p w:rsidR="00000000" w:rsidDel="00000000" w:rsidP="00000000" w:rsidRDefault="00000000" w:rsidRPr="00000000" w14:paraId="00000174">
      <w:pPr>
        <w:numPr>
          <w:ilvl w:val="0"/>
          <w:numId w:val="144"/>
        </w:numPr>
        <w:spacing w:after="0" w:afterAutospacing="0" w:before="0" w:beforeAutospacing="0" w:lineRule="auto"/>
        <w:ind w:left="720" w:hanging="360"/>
      </w:pPr>
      <w:r w:rsidDel="00000000" w:rsidR="00000000" w:rsidRPr="00000000">
        <w:rPr>
          <w:b w:val="1"/>
          <w:rtl w:val="0"/>
        </w:rPr>
        <w:t xml:space="preserve">Legal rights and responsibilities are defined</w:t>
      </w:r>
      <w:r w:rsidDel="00000000" w:rsidR="00000000" w:rsidRPr="00000000">
        <w:rPr>
          <w:rtl w:val="0"/>
        </w:rPr>
        <w:t xml:space="preserve">: Each participant’s obligations are outlined, reducing confusion.</w:t>
      </w:r>
    </w:p>
    <w:p w:rsidR="00000000" w:rsidDel="00000000" w:rsidP="00000000" w:rsidRDefault="00000000" w:rsidRPr="00000000" w14:paraId="00000175">
      <w:pPr>
        <w:numPr>
          <w:ilvl w:val="0"/>
          <w:numId w:val="144"/>
        </w:numPr>
        <w:spacing w:after="240" w:before="0" w:beforeAutospacing="0" w:lineRule="auto"/>
        <w:ind w:left="720" w:hanging="360"/>
      </w:pPr>
      <w:r w:rsidDel="00000000" w:rsidR="00000000" w:rsidRPr="00000000">
        <w:rPr>
          <w:b w:val="1"/>
          <w:rtl w:val="0"/>
        </w:rPr>
        <w:t xml:space="preserve">Timely responses to inquiries are made</w:t>
      </w:r>
      <w:r w:rsidDel="00000000" w:rsidR="00000000" w:rsidRPr="00000000">
        <w:rPr>
          <w:rtl w:val="0"/>
        </w:rPr>
        <w:t xml:space="preserve">: Ensuring that important information flows freely can expedite the adoption process.</w:t>
      </w:r>
    </w:p>
    <w:p w:rsidR="00000000" w:rsidDel="00000000" w:rsidP="00000000" w:rsidRDefault="00000000" w:rsidRPr="00000000" w14:paraId="00000176">
      <w:pPr>
        <w:spacing w:after="240" w:before="240" w:lineRule="auto"/>
        <w:rPr/>
      </w:pPr>
      <w:r w:rsidDel="00000000" w:rsidR="00000000" w:rsidRPr="00000000">
        <w:rPr>
          <w:rtl w:val="0"/>
        </w:rPr>
        <w:t xml:space="preserve">Legal support is crucial in effectively managing relationships with these professionals, allowing for a more organized and efficient approach to completing the adoption journey.</w:t>
      </w:r>
    </w:p>
    <w:p w:rsidR="00000000" w:rsidDel="00000000" w:rsidP="00000000" w:rsidRDefault="00000000" w:rsidRPr="00000000" w14:paraId="00000177">
      <w:pPr>
        <w:pStyle w:val="Heading2"/>
        <w:keepNext w:val="0"/>
        <w:keepLines w:val="0"/>
        <w:spacing w:after="80" w:lineRule="auto"/>
        <w:rPr>
          <w:sz w:val="34"/>
          <w:szCs w:val="34"/>
        </w:rPr>
      </w:pPr>
      <w:bookmarkStart w:colFirst="0" w:colLast="0" w:name="_yztnidsh0uxy" w:id="85"/>
      <w:bookmarkEnd w:id="85"/>
      <w:r w:rsidDel="00000000" w:rsidR="00000000" w:rsidRPr="00000000">
        <w:rPr>
          <w:sz w:val="34"/>
          <w:szCs w:val="34"/>
          <w:rtl w:val="0"/>
        </w:rPr>
        <w:t xml:space="preserve">Preparing for Post-Adoption</w:t>
      </w:r>
    </w:p>
    <w:p w:rsidR="00000000" w:rsidDel="00000000" w:rsidP="00000000" w:rsidRDefault="00000000" w:rsidRPr="00000000" w14:paraId="00000178">
      <w:pPr>
        <w:spacing w:after="240" w:before="240" w:lineRule="auto"/>
        <w:rPr/>
      </w:pPr>
      <w:r w:rsidDel="00000000" w:rsidR="00000000" w:rsidRPr="00000000">
        <w:rPr>
          <w:rtl w:val="0"/>
        </w:rPr>
        <w:t xml:space="preserve">Post-adoption involves navigating various aspects that contribute to the family's new dynamic. Important considerations include the potential benefits of adoption tax credits and the availability of support groups and resources.</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dhw0x7ypmw0v" w:id="86"/>
      <w:bookmarkEnd w:id="86"/>
      <w:r w:rsidDel="00000000" w:rsidR="00000000" w:rsidRPr="00000000">
        <w:rPr>
          <w:b w:val="1"/>
          <w:color w:val="000000"/>
          <w:sz w:val="26"/>
          <w:szCs w:val="26"/>
          <w:rtl w:val="0"/>
        </w:rPr>
        <w:t xml:space="preserve">Understanding Adoption Tax Credits</w:t>
      </w:r>
    </w:p>
    <w:p w:rsidR="00000000" w:rsidDel="00000000" w:rsidP="00000000" w:rsidRDefault="00000000" w:rsidRPr="00000000" w14:paraId="0000017A">
      <w:pPr>
        <w:spacing w:after="240" w:before="240" w:lineRule="auto"/>
        <w:rPr/>
      </w:pPr>
      <w:r w:rsidDel="00000000" w:rsidR="00000000" w:rsidRPr="00000000">
        <w:rPr>
          <w:rtl w:val="0"/>
        </w:rPr>
        <w:t xml:space="preserve">Adoptive parents may be entitled to adoption tax credits, which provide significant financial relief. These credits can offset qualified adoption expenses, such as agency fees, legal costs, and travel expenses.</w:t>
      </w:r>
    </w:p>
    <w:p w:rsidR="00000000" w:rsidDel="00000000" w:rsidP="00000000" w:rsidRDefault="00000000" w:rsidRPr="00000000" w14:paraId="0000017B">
      <w:pPr>
        <w:spacing w:after="240" w:before="240" w:lineRule="auto"/>
        <w:rPr/>
      </w:pPr>
      <w:r w:rsidDel="00000000" w:rsidR="00000000" w:rsidRPr="00000000">
        <w:rPr>
          <w:rtl w:val="0"/>
        </w:rPr>
        <w:t xml:space="preserve">In 2025, the maximum tax credit amount is </w:t>
      </w:r>
      <w:r w:rsidDel="00000000" w:rsidR="00000000" w:rsidRPr="00000000">
        <w:rPr>
          <w:b w:val="1"/>
          <w:rtl w:val="0"/>
        </w:rPr>
        <w:t xml:space="preserve">$16,000</w:t>
      </w:r>
      <w:r w:rsidDel="00000000" w:rsidR="00000000" w:rsidRPr="00000000">
        <w:rPr>
          <w:rtl w:val="0"/>
        </w:rPr>
        <w:t xml:space="preserve"> per child, subject to income limitations. It’s crucial for families to maintain detailed records of all expenses incurred during the adoption process, as this documentation is required for tax filing. Parents should also familiarize themselves with the specific forms needed, such as IRS Form 8839, to successfully claim these credits.</w:t>
      </w:r>
    </w:p>
    <w:p w:rsidR="00000000" w:rsidDel="00000000" w:rsidP="00000000" w:rsidRDefault="00000000" w:rsidRPr="00000000" w14:paraId="0000017C">
      <w:pPr>
        <w:pStyle w:val="Heading3"/>
        <w:keepNext w:val="0"/>
        <w:keepLines w:val="0"/>
        <w:spacing w:before="280" w:lineRule="auto"/>
        <w:rPr>
          <w:b w:val="1"/>
          <w:color w:val="000000"/>
          <w:sz w:val="26"/>
          <w:szCs w:val="26"/>
        </w:rPr>
      </w:pPr>
      <w:bookmarkStart w:colFirst="0" w:colLast="0" w:name="_f7ygwdvzqu2g" w:id="87"/>
      <w:bookmarkEnd w:id="87"/>
      <w:r w:rsidDel="00000000" w:rsidR="00000000" w:rsidRPr="00000000">
        <w:rPr>
          <w:b w:val="1"/>
          <w:color w:val="000000"/>
          <w:sz w:val="26"/>
          <w:szCs w:val="26"/>
          <w:rtl w:val="0"/>
        </w:rPr>
        <w:t xml:space="preserve">Accessing Support Groups and Resources</w:t>
      </w:r>
    </w:p>
    <w:p w:rsidR="00000000" w:rsidDel="00000000" w:rsidP="00000000" w:rsidRDefault="00000000" w:rsidRPr="00000000" w14:paraId="0000017D">
      <w:pPr>
        <w:spacing w:after="240" w:before="240" w:lineRule="auto"/>
        <w:rPr/>
      </w:pPr>
      <w:r w:rsidDel="00000000" w:rsidR="00000000" w:rsidRPr="00000000">
        <w:rPr>
          <w:rtl w:val="0"/>
        </w:rPr>
        <w:t xml:space="preserve">Support groups are essential for adoptive families, providing a platform for shared experiences and guidance. These groups foster connections between parents who face similar challenges and triumphs in their journey.</w:t>
      </w:r>
    </w:p>
    <w:p w:rsidR="00000000" w:rsidDel="00000000" w:rsidP="00000000" w:rsidRDefault="00000000" w:rsidRPr="00000000" w14:paraId="0000017E">
      <w:pPr>
        <w:spacing w:after="240" w:before="240" w:lineRule="auto"/>
        <w:rPr/>
      </w:pPr>
      <w:r w:rsidDel="00000000" w:rsidR="00000000" w:rsidRPr="00000000">
        <w:rPr>
          <w:rtl w:val="0"/>
        </w:rPr>
        <w:t xml:space="preserve">Local and online resources offer various types of support, including counseling services, educational workshops, and social gatherings. Organizations like the </w:t>
      </w:r>
      <w:r w:rsidDel="00000000" w:rsidR="00000000" w:rsidRPr="00000000">
        <w:rPr>
          <w:b w:val="1"/>
          <w:rtl w:val="0"/>
        </w:rPr>
        <w:t xml:space="preserve">Adoption Exchange</w:t>
      </w:r>
      <w:r w:rsidDel="00000000" w:rsidR="00000000" w:rsidRPr="00000000">
        <w:rPr>
          <w:rtl w:val="0"/>
        </w:rPr>
        <w:t xml:space="preserve"> and </w:t>
      </w:r>
      <w:r w:rsidDel="00000000" w:rsidR="00000000" w:rsidRPr="00000000">
        <w:rPr>
          <w:b w:val="1"/>
          <w:rtl w:val="0"/>
        </w:rPr>
        <w:t xml:space="preserve">National Council for Adoption</w:t>
      </w:r>
      <w:r w:rsidDel="00000000" w:rsidR="00000000" w:rsidRPr="00000000">
        <w:rPr>
          <w:rtl w:val="0"/>
        </w:rPr>
        <w:t xml:space="preserve"> provide comprehensive listings of resources and support networks. These connections can help families foster a successful adoption experience and assist in addressing any post-adoption issues that may arise.</w:t>
      </w:r>
    </w:p>
    <w:p w:rsidR="00000000" w:rsidDel="00000000" w:rsidP="00000000" w:rsidRDefault="00000000" w:rsidRPr="00000000" w14:paraId="0000017F">
      <w:pPr>
        <w:pStyle w:val="Heading2"/>
        <w:keepNext w:val="0"/>
        <w:keepLines w:val="0"/>
        <w:spacing w:after="80" w:lineRule="auto"/>
        <w:rPr>
          <w:sz w:val="34"/>
          <w:szCs w:val="34"/>
        </w:rPr>
      </w:pPr>
      <w:bookmarkStart w:colFirst="0" w:colLast="0" w:name="_hezx1pey21bt" w:id="88"/>
      <w:bookmarkEnd w:id="88"/>
      <w:r w:rsidDel="00000000" w:rsidR="00000000" w:rsidRPr="00000000">
        <w:rPr>
          <w:sz w:val="34"/>
          <w:szCs w:val="34"/>
          <w:rtl w:val="0"/>
        </w:rPr>
        <w:t xml:space="preserve">Choosing the Right Adoption Lawyer</w:t>
      </w:r>
    </w:p>
    <w:p w:rsidR="00000000" w:rsidDel="00000000" w:rsidP="00000000" w:rsidRDefault="00000000" w:rsidRPr="00000000" w14:paraId="00000180">
      <w:pPr>
        <w:spacing w:after="240" w:before="240" w:lineRule="auto"/>
        <w:rPr/>
      </w:pPr>
      <w:r w:rsidDel="00000000" w:rsidR="00000000" w:rsidRPr="00000000">
        <w:rPr>
          <w:rtl w:val="0"/>
        </w:rPr>
        <w:t xml:space="preserve">Selecting an adoption lawyer is a pivotal step in the adoption journey. A skilled attorney ensures that all legal aspects are addressed properly.</w:t>
      </w:r>
    </w:p>
    <w:p w:rsidR="00000000" w:rsidDel="00000000" w:rsidP="00000000" w:rsidRDefault="00000000" w:rsidRPr="00000000" w14:paraId="00000181">
      <w:pPr>
        <w:spacing w:after="240" w:before="240" w:lineRule="auto"/>
        <w:rPr>
          <w:b w:val="1"/>
        </w:rPr>
      </w:pPr>
      <w:r w:rsidDel="00000000" w:rsidR="00000000" w:rsidRPr="00000000">
        <w:rPr>
          <w:b w:val="1"/>
          <w:rtl w:val="0"/>
        </w:rPr>
        <w:t xml:space="preserve">Key Considerations:</w:t>
      </w:r>
    </w:p>
    <w:p w:rsidR="00000000" w:rsidDel="00000000" w:rsidP="00000000" w:rsidRDefault="00000000" w:rsidRPr="00000000" w14:paraId="00000182">
      <w:pPr>
        <w:numPr>
          <w:ilvl w:val="0"/>
          <w:numId w:val="69"/>
        </w:numPr>
        <w:spacing w:after="0" w:afterAutospacing="0" w:before="240" w:lineRule="auto"/>
        <w:ind w:left="720" w:hanging="360"/>
      </w:pPr>
      <w:r w:rsidDel="00000000" w:rsidR="00000000" w:rsidRPr="00000000">
        <w:rPr>
          <w:b w:val="1"/>
          <w:rtl w:val="0"/>
        </w:rPr>
        <w:t xml:space="preserve">Experience:</w:t>
      </w:r>
      <w:r w:rsidDel="00000000" w:rsidR="00000000" w:rsidRPr="00000000">
        <w:rPr>
          <w:rtl w:val="0"/>
        </w:rPr>
        <w:t xml:space="preserve"> Look for lawyers who specialize in adoption cases. Their expertise can significantly ease the process.</w:t>
        <w:br w:type="textWrapping"/>
      </w:r>
    </w:p>
    <w:p w:rsidR="00000000" w:rsidDel="00000000" w:rsidP="00000000" w:rsidRDefault="00000000" w:rsidRPr="00000000" w14:paraId="00000183">
      <w:pPr>
        <w:numPr>
          <w:ilvl w:val="0"/>
          <w:numId w:val="69"/>
        </w:numPr>
        <w:spacing w:after="0" w:afterAutospacing="0" w:before="0" w:beforeAutospacing="0" w:lineRule="auto"/>
        <w:ind w:left="720" w:hanging="360"/>
      </w:pPr>
      <w:r w:rsidDel="00000000" w:rsidR="00000000" w:rsidRPr="00000000">
        <w:rPr>
          <w:b w:val="1"/>
          <w:rtl w:val="0"/>
        </w:rPr>
        <w:t xml:space="preserve">Reputation:</w:t>
      </w:r>
      <w:r w:rsidDel="00000000" w:rsidR="00000000" w:rsidRPr="00000000">
        <w:rPr>
          <w:rtl w:val="0"/>
        </w:rPr>
        <w:t xml:space="preserve"> Research the lawyer’s track record. Positive reviews and successful case histories are vital indicators.</w:t>
        <w:br w:type="textWrapping"/>
      </w:r>
    </w:p>
    <w:p w:rsidR="00000000" w:rsidDel="00000000" w:rsidP="00000000" w:rsidRDefault="00000000" w:rsidRPr="00000000" w14:paraId="00000184">
      <w:pPr>
        <w:numPr>
          <w:ilvl w:val="0"/>
          <w:numId w:val="69"/>
        </w:numPr>
        <w:spacing w:after="0" w:afterAutospacing="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Choose someone who communicates clearly. Understanding legal terminology is essential for all parties involved.</w:t>
        <w:br w:type="textWrapping"/>
      </w:r>
    </w:p>
    <w:p w:rsidR="00000000" w:rsidDel="00000000" w:rsidP="00000000" w:rsidRDefault="00000000" w:rsidRPr="00000000" w14:paraId="00000185">
      <w:pPr>
        <w:numPr>
          <w:ilvl w:val="0"/>
          <w:numId w:val="69"/>
        </w:numPr>
        <w:spacing w:after="240" w:before="0" w:beforeAutospacing="0" w:lineRule="auto"/>
        <w:ind w:left="720" w:hanging="360"/>
      </w:pPr>
      <w:r w:rsidDel="00000000" w:rsidR="00000000" w:rsidRPr="00000000">
        <w:rPr>
          <w:b w:val="1"/>
          <w:rtl w:val="0"/>
        </w:rPr>
        <w:t xml:space="preserve">Accessibility:</w:t>
      </w:r>
      <w:r w:rsidDel="00000000" w:rsidR="00000000" w:rsidRPr="00000000">
        <w:rPr>
          <w:rtl w:val="0"/>
        </w:rPr>
        <w:t xml:space="preserve"> A responsive lawyer can address concerns quickly. This is crucial when navigating legal proceedings.</w:t>
        <w:br w:type="textWrapping"/>
      </w:r>
    </w:p>
    <w:p w:rsidR="00000000" w:rsidDel="00000000" w:rsidP="00000000" w:rsidRDefault="00000000" w:rsidRPr="00000000" w14:paraId="00000186">
      <w:pPr>
        <w:spacing w:after="240" w:before="240" w:lineRule="auto"/>
        <w:rPr>
          <w:b w:val="1"/>
        </w:rPr>
      </w:pPr>
      <w:r w:rsidDel="00000000" w:rsidR="00000000" w:rsidRPr="00000000">
        <w:rPr>
          <w:b w:val="1"/>
          <w:rtl w:val="0"/>
        </w:rPr>
        <w:t xml:space="preserve">Questions to Ask:</w:t>
      </w:r>
    </w:p>
    <w:p w:rsidR="00000000" w:rsidDel="00000000" w:rsidP="00000000" w:rsidRDefault="00000000" w:rsidRPr="00000000" w14:paraId="00000187">
      <w:pPr>
        <w:numPr>
          <w:ilvl w:val="0"/>
          <w:numId w:val="72"/>
        </w:numPr>
        <w:spacing w:after="0" w:afterAutospacing="0" w:before="240" w:lineRule="auto"/>
        <w:ind w:left="720" w:hanging="360"/>
      </w:pPr>
      <w:r w:rsidDel="00000000" w:rsidR="00000000" w:rsidRPr="00000000">
        <w:rPr>
          <w:rtl w:val="0"/>
        </w:rPr>
        <w:t xml:space="preserve">What is your experience in adoption law?</w:t>
      </w:r>
    </w:p>
    <w:p w:rsidR="00000000" w:rsidDel="00000000" w:rsidP="00000000" w:rsidRDefault="00000000" w:rsidRPr="00000000" w14:paraId="00000188">
      <w:pPr>
        <w:numPr>
          <w:ilvl w:val="0"/>
          <w:numId w:val="72"/>
        </w:numPr>
        <w:spacing w:after="0" w:afterAutospacing="0" w:before="0" w:beforeAutospacing="0" w:lineRule="auto"/>
        <w:ind w:left="720" w:hanging="360"/>
      </w:pPr>
      <w:r w:rsidDel="00000000" w:rsidR="00000000" w:rsidRPr="00000000">
        <w:rPr>
          <w:rtl w:val="0"/>
        </w:rPr>
        <w:t xml:space="preserve">Can you explain the legal process involved?</w:t>
      </w:r>
    </w:p>
    <w:p w:rsidR="00000000" w:rsidDel="00000000" w:rsidP="00000000" w:rsidRDefault="00000000" w:rsidRPr="00000000" w14:paraId="00000189">
      <w:pPr>
        <w:numPr>
          <w:ilvl w:val="0"/>
          <w:numId w:val="72"/>
        </w:numPr>
        <w:spacing w:after="240" w:before="0" w:beforeAutospacing="0" w:lineRule="auto"/>
        <w:ind w:left="720" w:hanging="360"/>
      </w:pPr>
      <w:r w:rsidDel="00000000" w:rsidR="00000000" w:rsidRPr="00000000">
        <w:rPr>
          <w:rtl w:val="0"/>
        </w:rPr>
        <w:t xml:space="preserve">What are your fees, and how are they structured?</w:t>
      </w:r>
    </w:p>
    <w:p w:rsidR="00000000" w:rsidDel="00000000" w:rsidP="00000000" w:rsidRDefault="00000000" w:rsidRPr="00000000" w14:paraId="0000018A">
      <w:pPr>
        <w:spacing w:after="240" w:before="240" w:lineRule="auto"/>
        <w:rPr>
          <w:b w:val="1"/>
        </w:rPr>
      </w:pPr>
      <w:r w:rsidDel="00000000" w:rsidR="00000000" w:rsidRPr="00000000">
        <w:rPr>
          <w:b w:val="1"/>
          <w:rtl w:val="0"/>
        </w:rPr>
        <w:t xml:space="preserve">Benefits of Proper Representation:</w:t>
      </w:r>
    </w:p>
    <w:p w:rsidR="00000000" w:rsidDel="00000000" w:rsidP="00000000" w:rsidRDefault="00000000" w:rsidRPr="00000000" w14:paraId="0000018B">
      <w:pPr>
        <w:numPr>
          <w:ilvl w:val="0"/>
          <w:numId w:val="2"/>
        </w:numPr>
        <w:spacing w:after="0" w:afterAutospacing="0" w:before="240" w:lineRule="auto"/>
        <w:ind w:left="720" w:hanging="360"/>
      </w:pPr>
      <w:r w:rsidDel="00000000" w:rsidR="00000000" w:rsidRPr="00000000">
        <w:rPr>
          <w:b w:val="1"/>
          <w:rtl w:val="0"/>
        </w:rPr>
        <w:t xml:space="preserve">Guidance:</w:t>
      </w:r>
      <w:r w:rsidDel="00000000" w:rsidR="00000000" w:rsidRPr="00000000">
        <w:rPr>
          <w:rtl w:val="0"/>
        </w:rPr>
        <w:t xml:space="preserve"> A knowledgeable lawyer can navigate complex laws and regulations.</w:t>
        <w:br w:type="textWrapping"/>
      </w:r>
    </w:p>
    <w:p w:rsidR="00000000" w:rsidDel="00000000" w:rsidP="00000000" w:rsidRDefault="00000000" w:rsidRPr="00000000" w14:paraId="0000018C">
      <w:pPr>
        <w:numPr>
          <w:ilvl w:val="0"/>
          <w:numId w:val="2"/>
        </w:numPr>
        <w:spacing w:after="0" w:afterAutospacing="0" w:before="0" w:beforeAutospacing="0" w:lineRule="auto"/>
        <w:ind w:left="720" w:hanging="360"/>
      </w:pPr>
      <w:r w:rsidDel="00000000" w:rsidR="00000000" w:rsidRPr="00000000">
        <w:rPr>
          <w:b w:val="1"/>
          <w:rtl w:val="0"/>
        </w:rPr>
        <w:t xml:space="preserve">Advocacy:</w:t>
      </w:r>
      <w:r w:rsidDel="00000000" w:rsidR="00000000" w:rsidRPr="00000000">
        <w:rPr>
          <w:rtl w:val="0"/>
        </w:rPr>
        <w:t xml:space="preserve"> Having someone represent interests in legal proceedings increases chances of success.</w:t>
        <w:br w:type="textWrapping"/>
      </w:r>
    </w:p>
    <w:p w:rsidR="00000000" w:rsidDel="00000000" w:rsidP="00000000" w:rsidRDefault="00000000" w:rsidRPr="00000000" w14:paraId="0000018D">
      <w:pPr>
        <w:numPr>
          <w:ilvl w:val="0"/>
          <w:numId w:val="2"/>
        </w:numPr>
        <w:spacing w:after="240" w:before="0" w:beforeAutospacing="0" w:lineRule="auto"/>
        <w:ind w:left="720" w:hanging="360"/>
      </w:pPr>
      <w:r w:rsidDel="00000000" w:rsidR="00000000" w:rsidRPr="00000000">
        <w:rPr>
          <w:b w:val="1"/>
          <w:rtl w:val="0"/>
        </w:rPr>
        <w:t xml:space="preserve">Peace of Mind:</w:t>
      </w:r>
      <w:r w:rsidDel="00000000" w:rsidR="00000000" w:rsidRPr="00000000">
        <w:rPr>
          <w:rtl w:val="0"/>
        </w:rPr>
        <w:t xml:space="preserve"> Reliable legal representation reduces stress during the adoption process.</w:t>
        <w:br w:type="textWrapping"/>
      </w:r>
    </w:p>
    <w:p w:rsidR="00000000" w:rsidDel="00000000" w:rsidP="00000000" w:rsidRDefault="00000000" w:rsidRPr="00000000" w14:paraId="0000018E">
      <w:pPr>
        <w:spacing w:after="240" w:before="240" w:lineRule="auto"/>
        <w:rPr/>
      </w:pPr>
      <w:r w:rsidDel="00000000" w:rsidR="00000000" w:rsidRPr="00000000">
        <w:rPr>
          <w:rtl w:val="0"/>
        </w:rPr>
        <w:t xml:space="preserve">Choosing the right adoption lawyer can make a significant impact on the overall experience. Careful selection leads to smoother interactions and a more efficient path to adoption.</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r w:rsidDel="00000000" w:rsidR="00000000" w:rsidRPr="00000000">
        <w:br w:type="page"/>
      </w:r>
      <w:r w:rsidDel="00000000" w:rsidR="00000000" w:rsidRPr="00000000">
        <w:rPr>
          <w:rtl w:val="0"/>
        </w:rPr>
      </w:r>
    </w:p>
    <w:p w:rsidR="00000000" w:rsidDel="00000000" w:rsidP="00000000" w:rsidRDefault="00000000" w:rsidRPr="00000000" w14:paraId="00000191">
      <w:pPr>
        <w:pStyle w:val="Heading1"/>
        <w:keepNext w:val="0"/>
        <w:keepLines w:val="0"/>
        <w:spacing w:before="480" w:lineRule="auto"/>
        <w:rPr>
          <w:sz w:val="46"/>
          <w:szCs w:val="46"/>
        </w:rPr>
      </w:pPr>
      <w:bookmarkStart w:colFirst="0" w:colLast="0" w:name="_3xr7b66kzl3o" w:id="89"/>
      <w:bookmarkEnd w:id="89"/>
      <w:r w:rsidDel="00000000" w:rsidR="00000000" w:rsidRPr="00000000">
        <w:rPr>
          <w:sz w:val="46"/>
          <w:szCs w:val="46"/>
          <w:rtl w:val="0"/>
        </w:rPr>
        <w:t xml:space="preserve">Prenuptial Agreements Explained: Benefits for Modern Couples</w:t>
      </w:r>
    </w:p>
    <w:p w:rsidR="00000000" w:rsidDel="00000000" w:rsidP="00000000" w:rsidRDefault="00000000" w:rsidRPr="00000000" w14:paraId="00000192">
      <w:pPr>
        <w:spacing w:after="240" w:before="240" w:lineRule="auto"/>
        <w:rPr/>
      </w:pPr>
      <w:r w:rsidDel="00000000" w:rsidR="00000000" w:rsidRPr="00000000">
        <w:rPr>
          <w:rtl w:val="0"/>
        </w:rPr>
        <w:t xml:space="preserve">As modern couples navigate the complexities of relationships, prenuptial agreements have gained attention as practical tools for safeguarding individual interests. </w:t>
      </w:r>
      <w:r w:rsidDel="00000000" w:rsidR="00000000" w:rsidRPr="00000000">
        <w:rPr>
          <w:b w:val="1"/>
          <w:rtl w:val="0"/>
        </w:rPr>
        <w:t xml:space="preserve">A prenuptial agreement can provide clarity and security for both partners, outlining financial arrangements and expectations before marriage.</w:t>
      </w:r>
      <w:r w:rsidDel="00000000" w:rsidR="00000000" w:rsidRPr="00000000">
        <w:rPr>
          <w:rtl w:val="0"/>
        </w:rPr>
        <w:t xml:space="preserve"> This approach can prevent misunderstandings and foster open communication about finances.</w:t>
      </w:r>
    </w:p>
    <w:p w:rsidR="00000000" w:rsidDel="00000000" w:rsidP="00000000" w:rsidRDefault="00000000" w:rsidRPr="00000000" w14:paraId="00000193">
      <w:pPr>
        <w:spacing w:after="240" w:before="240" w:lineRule="auto"/>
        <w:rPr/>
      </w:pPr>
      <w:r w:rsidDel="00000000" w:rsidR="00000000" w:rsidRPr="00000000">
        <w:rPr/>
        <w:drawing>
          <wp:inline distB="114300" distT="114300" distL="114300" distR="114300">
            <wp:extent cx="5943600" cy="4064000"/>
            <wp:effectExtent b="0" l="0" r="0" t="0"/>
            <wp:docPr descr="A modern couple signing a prenuptial agreement with a lawyer present" id="30" name="image18.jpg"/>
            <a:graphic>
              <a:graphicData uri="http://schemas.openxmlformats.org/drawingml/2006/picture">
                <pic:pic>
                  <pic:nvPicPr>
                    <pic:cNvPr descr="A modern couple signing a prenuptial agreement with a lawyer present" id="0" name="image1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spacing w:after="240" w:before="240" w:lineRule="auto"/>
        <w:rPr/>
      </w:pPr>
      <w:r w:rsidDel="00000000" w:rsidR="00000000" w:rsidRPr="00000000">
        <w:rPr>
          <w:rtl w:val="0"/>
        </w:rPr>
        <w:t xml:space="preserve">The benefits of a prenup extend beyond just asset protection. They encourage couples to discuss their financial goals and responsibilities openly, promoting healthier dynamics within the relationship. By addressing potential conflicts in advance, partners can focus on building a solid foundation for their marriage.</w:t>
      </w:r>
    </w:p>
    <w:p w:rsidR="00000000" w:rsidDel="00000000" w:rsidP="00000000" w:rsidRDefault="00000000" w:rsidRPr="00000000" w14:paraId="00000195">
      <w:pPr>
        <w:spacing w:after="240" w:before="240" w:lineRule="auto"/>
        <w:rPr/>
      </w:pPr>
      <w:r w:rsidDel="00000000" w:rsidR="00000000" w:rsidRPr="00000000">
        <w:rPr>
          <w:rtl w:val="0"/>
        </w:rPr>
        <w:t xml:space="preserve">In a world where divorce rates remain significant, understanding the implications of a prenuptial agreement is crucial. Couples who consider this option often find that it leads to more informed and confident decisions about their future together.</w:t>
      </w:r>
    </w:p>
    <w:p w:rsidR="00000000" w:rsidDel="00000000" w:rsidP="00000000" w:rsidRDefault="00000000" w:rsidRPr="00000000" w14:paraId="00000196">
      <w:pPr>
        <w:pStyle w:val="Heading2"/>
        <w:keepNext w:val="0"/>
        <w:keepLines w:val="0"/>
        <w:spacing w:after="80" w:lineRule="auto"/>
        <w:rPr>
          <w:sz w:val="34"/>
          <w:szCs w:val="34"/>
        </w:rPr>
      </w:pPr>
      <w:bookmarkStart w:colFirst="0" w:colLast="0" w:name="_x2qjihfxsvl" w:id="90"/>
      <w:bookmarkEnd w:id="90"/>
      <w:r w:rsidDel="00000000" w:rsidR="00000000" w:rsidRPr="00000000">
        <w:rPr>
          <w:sz w:val="34"/>
          <w:szCs w:val="34"/>
          <w:rtl w:val="0"/>
        </w:rPr>
        <w:t xml:space="preserve">Understanding Prenuptial Agreements</w:t>
      </w:r>
    </w:p>
    <w:p w:rsidR="00000000" w:rsidDel="00000000" w:rsidP="00000000" w:rsidRDefault="00000000" w:rsidRPr="00000000" w14:paraId="000001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gning a prenuptial agreement with a lawyer overseeing the process" id="5" name="image14.jpg"/>
            <a:graphic>
              <a:graphicData uri="http://schemas.openxmlformats.org/drawingml/2006/picture">
                <pic:pic>
                  <pic:nvPicPr>
                    <pic:cNvPr descr="A couple signing a prenuptial agreement with a lawyer overseeing the process" id="0" name="image1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spacing w:after="240" w:before="240" w:lineRule="auto"/>
        <w:rPr/>
      </w:pPr>
      <w:r w:rsidDel="00000000" w:rsidR="00000000" w:rsidRPr="00000000">
        <w:rPr>
          <w:rtl w:val="0"/>
        </w:rPr>
        <w:t xml:space="preserve">Prenuptial agreements are crucial legal contracts that modern couples often consider before marriage. They serve various purposes, including asset protection and clarification of financial responsibilities, contributing to a more informed partnership.</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2nahzmjahc4n" w:id="91"/>
      <w:bookmarkEnd w:id="91"/>
      <w:r w:rsidDel="00000000" w:rsidR="00000000" w:rsidRPr="00000000">
        <w:rPr>
          <w:b w:val="1"/>
          <w:color w:val="000000"/>
          <w:sz w:val="26"/>
          <w:szCs w:val="26"/>
          <w:rtl w:val="0"/>
        </w:rPr>
        <w:t xml:space="preserve">Definition and Purpose</w:t>
      </w:r>
    </w:p>
    <w:p w:rsidR="00000000" w:rsidDel="00000000" w:rsidP="00000000" w:rsidRDefault="00000000" w:rsidRPr="00000000" w14:paraId="0000019A">
      <w:pPr>
        <w:spacing w:after="240" w:before="240" w:lineRule="auto"/>
        <w:rPr/>
      </w:pPr>
      <w:r w:rsidDel="00000000" w:rsidR="00000000" w:rsidRPr="00000000">
        <w:rPr>
          <w:rtl w:val="0"/>
        </w:rPr>
        <w:t xml:space="preserve">A prenuptial agreement, commonly referred to as a prenup, is a contract made before marriage. It outlines how assets and debts will be managed in the event of divorce or death. This legal document addresses issues such as property distribution, alimony, and financial responsibilities during the marriage.</w:t>
      </w:r>
    </w:p>
    <w:p w:rsidR="00000000" w:rsidDel="00000000" w:rsidP="00000000" w:rsidRDefault="00000000" w:rsidRPr="00000000" w14:paraId="0000019B">
      <w:pPr>
        <w:spacing w:after="240" w:before="240" w:lineRule="auto"/>
        <w:rPr/>
      </w:pPr>
      <w:r w:rsidDel="00000000" w:rsidR="00000000" w:rsidRPr="00000000">
        <w:rPr>
          <w:rtl w:val="0"/>
        </w:rPr>
        <w:t xml:space="preserve">The primary purpose of a prenup is to protect both parties by setting clear expectations and minimizing disputes in case of separation. It can also serve to protect one partner's business interests or inheritance. By establishing these terms upfront, couples can foster trust and transparency.</w:t>
      </w:r>
    </w:p>
    <w:p w:rsidR="00000000" w:rsidDel="00000000" w:rsidP="00000000" w:rsidRDefault="00000000" w:rsidRPr="00000000" w14:paraId="0000019C">
      <w:pPr>
        <w:pStyle w:val="Heading3"/>
        <w:keepNext w:val="0"/>
        <w:keepLines w:val="0"/>
        <w:spacing w:before="280" w:lineRule="auto"/>
        <w:rPr>
          <w:b w:val="1"/>
          <w:color w:val="000000"/>
          <w:sz w:val="26"/>
          <w:szCs w:val="26"/>
        </w:rPr>
      </w:pPr>
      <w:bookmarkStart w:colFirst="0" w:colLast="0" w:name="_4j52lss0p2bj" w:id="92"/>
      <w:bookmarkEnd w:id="92"/>
      <w:r w:rsidDel="00000000" w:rsidR="00000000" w:rsidRPr="00000000">
        <w:rPr>
          <w:b w:val="1"/>
          <w:color w:val="000000"/>
          <w:sz w:val="26"/>
          <w:szCs w:val="26"/>
          <w:rtl w:val="0"/>
        </w:rPr>
        <w:t xml:space="preserve">Legal Foundations of Prenups</w:t>
      </w:r>
    </w:p>
    <w:p w:rsidR="00000000" w:rsidDel="00000000" w:rsidP="00000000" w:rsidRDefault="00000000" w:rsidRPr="00000000" w14:paraId="0000019D">
      <w:pPr>
        <w:spacing w:after="240" w:before="240" w:lineRule="auto"/>
        <w:rPr/>
      </w:pPr>
      <w:r w:rsidDel="00000000" w:rsidR="00000000" w:rsidRPr="00000000">
        <w:rPr>
          <w:rtl w:val="0"/>
        </w:rPr>
        <w:t xml:space="preserve">Prenuptial agreements are legally binding documents subject to state laws. To be enforceable, they must meet specific criteria, including voluntary agreement, full disclosure of assets, and fair and reasonable terms. Each state has different regulations governing prenups, so consulting with a legal professional is essential.</w:t>
      </w:r>
    </w:p>
    <w:p w:rsidR="00000000" w:rsidDel="00000000" w:rsidP="00000000" w:rsidRDefault="00000000" w:rsidRPr="00000000" w14:paraId="0000019E">
      <w:pPr>
        <w:spacing w:after="240" w:before="240" w:lineRule="auto"/>
        <w:rPr/>
      </w:pPr>
      <w:r w:rsidDel="00000000" w:rsidR="00000000" w:rsidRPr="00000000">
        <w:rPr>
          <w:rtl w:val="0"/>
        </w:rPr>
        <w:t xml:space="preserve">Most prenups should be signed well in advance of the wedding date to prevent claims of coercion. Courts typically uphold prenups that have been executed properly and equitably. A well-crafted prenup can offer significant peace of mind for couples, allowing them to focus on their relationship without the stress of financial uncertainties.</w:t>
      </w:r>
    </w:p>
    <w:p w:rsidR="00000000" w:rsidDel="00000000" w:rsidP="00000000" w:rsidRDefault="00000000" w:rsidRPr="00000000" w14:paraId="0000019F">
      <w:pPr>
        <w:pStyle w:val="Heading3"/>
        <w:keepNext w:val="0"/>
        <w:keepLines w:val="0"/>
        <w:spacing w:before="280" w:lineRule="auto"/>
        <w:rPr>
          <w:b w:val="1"/>
          <w:color w:val="000000"/>
          <w:sz w:val="26"/>
          <w:szCs w:val="26"/>
        </w:rPr>
      </w:pPr>
      <w:bookmarkStart w:colFirst="0" w:colLast="0" w:name="_63dik9o8bpox" w:id="93"/>
      <w:bookmarkEnd w:id="93"/>
      <w:r w:rsidDel="00000000" w:rsidR="00000000" w:rsidRPr="00000000">
        <w:rPr>
          <w:b w:val="1"/>
          <w:color w:val="000000"/>
          <w:sz w:val="26"/>
          <w:szCs w:val="26"/>
          <w:rtl w:val="0"/>
        </w:rPr>
        <w:t xml:space="preserve">Common Misconceptions</w:t>
      </w:r>
    </w:p>
    <w:p w:rsidR="00000000" w:rsidDel="00000000" w:rsidP="00000000" w:rsidRDefault="00000000" w:rsidRPr="00000000" w14:paraId="000001A0">
      <w:pPr>
        <w:spacing w:after="240" w:before="240" w:lineRule="auto"/>
        <w:rPr/>
      </w:pPr>
      <w:r w:rsidDel="00000000" w:rsidR="00000000" w:rsidRPr="00000000">
        <w:rPr>
          <w:rtl w:val="0"/>
        </w:rPr>
        <w:t xml:space="preserve">Many people hold misconceptions about prenuptial agreements, often viewing them as a sign of mistrust. This belief is misleading; a prenup is more about clarity than suspicion. It allows couples to openly discuss financial matters, leading to stronger communication.</w:t>
      </w:r>
    </w:p>
    <w:p w:rsidR="00000000" w:rsidDel="00000000" w:rsidP="00000000" w:rsidRDefault="00000000" w:rsidRPr="00000000" w14:paraId="000001A1">
      <w:pPr>
        <w:spacing w:after="240" w:before="240" w:lineRule="auto"/>
        <w:rPr/>
      </w:pPr>
      <w:r w:rsidDel="00000000" w:rsidR="00000000" w:rsidRPr="00000000">
        <w:rPr>
          <w:rtl w:val="0"/>
        </w:rPr>
        <w:t xml:space="preserve">Another common myth is that prenups are only for wealthy individuals. In reality, these agreements can benefit couples of all financial backgrounds by protecting assets and establishing ground rules. Additionally, some may think prenups eliminate the possibility of ever altering agreement terms. In fact, couples can amend prenups as their circumstances change, ensuring that the document remains relevant.</w:t>
      </w:r>
    </w:p>
    <w:p w:rsidR="00000000" w:rsidDel="00000000" w:rsidP="00000000" w:rsidRDefault="00000000" w:rsidRPr="00000000" w14:paraId="000001A2">
      <w:pPr>
        <w:pStyle w:val="Heading2"/>
        <w:keepNext w:val="0"/>
        <w:keepLines w:val="0"/>
        <w:spacing w:after="80" w:lineRule="auto"/>
        <w:rPr>
          <w:sz w:val="34"/>
          <w:szCs w:val="34"/>
        </w:rPr>
      </w:pPr>
      <w:bookmarkStart w:colFirst="0" w:colLast="0" w:name="_3frmna72qp7c" w:id="94"/>
      <w:bookmarkEnd w:id="94"/>
      <w:r w:rsidDel="00000000" w:rsidR="00000000" w:rsidRPr="00000000">
        <w:rPr>
          <w:sz w:val="34"/>
          <w:szCs w:val="34"/>
          <w:rtl w:val="0"/>
        </w:rPr>
        <w:t xml:space="preserve">Benefits of Prenups for Modern Couples</w:t>
      </w:r>
    </w:p>
    <w:p w:rsidR="00000000" w:rsidDel="00000000" w:rsidP="00000000" w:rsidRDefault="00000000" w:rsidRPr="00000000" w14:paraId="000001A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couple signing a prenuptial agreement with a lawyer present" id="20" name="image2.jpg"/>
            <a:graphic>
              <a:graphicData uri="http://schemas.openxmlformats.org/drawingml/2006/picture">
                <pic:pic>
                  <pic:nvPicPr>
                    <pic:cNvPr descr="A modern couple signing a prenuptial agreement with a lawyer present" id="0" name="image2.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spacing w:after="240" w:before="240" w:lineRule="auto"/>
        <w:rPr/>
      </w:pPr>
      <w:r w:rsidDel="00000000" w:rsidR="00000000" w:rsidRPr="00000000">
        <w:rPr>
          <w:rtl w:val="0"/>
        </w:rPr>
        <w:t xml:space="preserve">Prenuptial agreements offer several advantages for modern couples, including enhancing financial clarity and fostering open discussions about finance. These agreements can help in protecting individual assets, delineating responsibilities, and promoting a healthy foundation for communication.</w:t>
      </w:r>
    </w:p>
    <w:p w:rsidR="00000000" w:rsidDel="00000000" w:rsidP="00000000" w:rsidRDefault="00000000" w:rsidRPr="00000000" w14:paraId="000001A5">
      <w:pPr>
        <w:pStyle w:val="Heading3"/>
        <w:keepNext w:val="0"/>
        <w:keepLines w:val="0"/>
        <w:spacing w:before="280" w:lineRule="auto"/>
        <w:rPr>
          <w:b w:val="1"/>
          <w:color w:val="000000"/>
          <w:sz w:val="26"/>
          <w:szCs w:val="26"/>
        </w:rPr>
      </w:pPr>
      <w:bookmarkStart w:colFirst="0" w:colLast="0" w:name="_mh9y7f8xd98h" w:id="95"/>
      <w:bookmarkEnd w:id="95"/>
      <w:r w:rsidDel="00000000" w:rsidR="00000000" w:rsidRPr="00000000">
        <w:rPr>
          <w:b w:val="1"/>
          <w:color w:val="000000"/>
          <w:sz w:val="26"/>
          <w:szCs w:val="26"/>
          <w:rtl w:val="0"/>
        </w:rPr>
        <w:t xml:space="preserve">Promoting Financial Transparency</w:t>
      </w:r>
    </w:p>
    <w:p w:rsidR="00000000" w:rsidDel="00000000" w:rsidP="00000000" w:rsidRDefault="00000000" w:rsidRPr="00000000" w14:paraId="000001A6">
      <w:pPr>
        <w:spacing w:after="240" w:before="240" w:lineRule="auto"/>
        <w:rPr/>
      </w:pPr>
      <w:r w:rsidDel="00000000" w:rsidR="00000000" w:rsidRPr="00000000">
        <w:rPr>
          <w:rtl w:val="0"/>
        </w:rPr>
        <w:t xml:space="preserve">Financial transparency is crucial in any relationship. A prenuptial agreement facilitates this by outlining each partner’s financial situation. Individuals disclose their assets, debts, and income, leading to a better understanding of each other’s financial landscape.</w:t>
      </w:r>
    </w:p>
    <w:p w:rsidR="00000000" w:rsidDel="00000000" w:rsidP="00000000" w:rsidRDefault="00000000" w:rsidRPr="00000000" w14:paraId="000001A7">
      <w:pPr>
        <w:spacing w:after="240" w:before="240" w:lineRule="auto"/>
        <w:rPr/>
      </w:pPr>
      <w:r w:rsidDel="00000000" w:rsidR="00000000" w:rsidRPr="00000000">
        <w:rPr>
          <w:rtl w:val="0"/>
        </w:rPr>
        <w:t xml:space="preserve">This clarity reduces misunderstandings and potential conflicts later on. By knowing where each partner stands financially, couples can make informed decisions together. Establishing this foundation of transparency can foster trust and confidence in their partnership.</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3doum9nirhwv" w:id="96"/>
      <w:bookmarkEnd w:id="96"/>
      <w:r w:rsidDel="00000000" w:rsidR="00000000" w:rsidRPr="00000000">
        <w:rPr>
          <w:b w:val="1"/>
          <w:color w:val="000000"/>
          <w:sz w:val="26"/>
          <w:szCs w:val="26"/>
          <w:rtl w:val="0"/>
        </w:rPr>
        <w:t xml:space="preserve">Facilitating Open Communication</w:t>
      </w:r>
    </w:p>
    <w:p w:rsidR="00000000" w:rsidDel="00000000" w:rsidP="00000000" w:rsidRDefault="00000000" w:rsidRPr="00000000" w14:paraId="000001A9">
      <w:pPr>
        <w:spacing w:after="240" w:before="240" w:lineRule="auto"/>
        <w:rPr/>
      </w:pPr>
      <w:r w:rsidDel="00000000" w:rsidR="00000000" w:rsidRPr="00000000">
        <w:rPr>
          <w:rtl w:val="0"/>
        </w:rPr>
        <w:t xml:space="preserve">A prenuptial agreement encourages open dialogues about finances. Discussing these matters before marriage necessitates direct communication, which can help couples understand their values and expectations regarding money.</w:t>
      </w:r>
    </w:p>
    <w:p w:rsidR="00000000" w:rsidDel="00000000" w:rsidP="00000000" w:rsidRDefault="00000000" w:rsidRPr="00000000" w14:paraId="000001AA">
      <w:pPr>
        <w:spacing w:after="240" w:before="240" w:lineRule="auto"/>
        <w:rPr/>
      </w:pPr>
      <w:r w:rsidDel="00000000" w:rsidR="00000000" w:rsidRPr="00000000">
        <w:rPr>
          <w:rtl w:val="0"/>
        </w:rPr>
        <w:t xml:space="preserve">These conversations can cover spending habits, financial goals, and any existing financial burdens. By discussing these topics upfront, partners can work together to create a stable financial future. Open communication about finances can strengthen the relationship, making it more resilient.</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vz5m0cdri8xe" w:id="97"/>
      <w:bookmarkEnd w:id="97"/>
      <w:r w:rsidDel="00000000" w:rsidR="00000000" w:rsidRPr="00000000">
        <w:rPr>
          <w:b w:val="1"/>
          <w:color w:val="000000"/>
          <w:sz w:val="26"/>
          <w:szCs w:val="26"/>
          <w:rtl w:val="0"/>
        </w:rPr>
        <w:t xml:space="preserve">Protecting Individual Assets</w:t>
      </w:r>
    </w:p>
    <w:p w:rsidR="00000000" w:rsidDel="00000000" w:rsidP="00000000" w:rsidRDefault="00000000" w:rsidRPr="00000000" w14:paraId="000001AC">
      <w:pPr>
        <w:spacing w:after="240" w:before="240" w:lineRule="auto"/>
        <w:rPr/>
      </w:pPr>
      <w:r w:rsidDel="00000000" w:rsidR="00000000" w:rsidRPr="00000000">
        <w:rPr>
          <w:rtl w:val="0"/>
        </w:rPr>
        <w:t xml:space="preserve">Protecting individual assets is a significant aspect of prenuptial agreements. These documents can specify which assets are considered separate and which are marital property. This distinction is vital in the event of a divorce or separation.</w:t>
      </w:r>
    </w:p>
    <w:p w:rsidR="00000000" w:rsidDel="00000000" w:rsidP="00000000" w:rsidRDefault="00000000" w:rsidRPr="00000000" w14:paraId="000001AD">
      <w:pPr>
        <w:spacing w:after="240" w:before="240" w:lineRule="auto"/>
        <w:rPr/>
      </w:pPr>
      <w:r w:rsidDel="00000000" w:rsidR="00000000" w:rsidRPr="00000000">
        <w:rPr>
          <w:rtl w:val="0"/>
        </w:rPr>
        <w:t xml:space="preserve">Having clarity on asset division limits misunderstandings and potential disputes. It allows individuals to safeguard what they worked hard to earn. This protection contributes to a sense of security for both partners, knowing their interests are acknowledged.</w:t>
      </w:r>
    </w:p>
    <w:p w:rsidR="00000000" w:rsidDel="00000000" w:rsidP="00000000" w:rsidRDefault="00000000" w:rsidRPr="00000000" w14:paraId="000001AE">
      <w:pPr>
        <w:pStyle w:val="Heading3"/>
        <w:keepNext w:val="0"/>
        <w:keepLines w:val="0"/>
        <w:spacing w:before="280" w:lineRule="auto"/>
        <w:rPr>
          <w:b w:val="1"/>
          <w:color w:val="000000"/>
          <w:sz w:val="26"/>
          <w:szCs w:val="26"/>
        </w:rPr>
      </w:pPr>
      <w:bookmarkStart w:colFirst="0" w:colLast="0" w:name="_8pi0jkgivnat" w:id="98"/>
      <w:bookmarkEnd w:id="98"/>
      <w:r w:rsidDel="00000000" w:rsidR="00000000" w:rsidRPr="00000000">
        <w:rPr>
          <w:b w:val="1"/>
          <w:color w:val="000000"/>
          <w:sz w:val="26"/>
          <w:szCs w:val="26"/>
          <w:rtl w:val="0"/>
        </w:rPr>
        <w:t xml:space="preserve">Clarifying Financial Obligations</w:t>
      </w:r>
    </w:p>
    <w:p w:rsidR="00000000" w:rsidDel="00000000" w:rsidP="00000000" w:rsidRDefault="00000000" w:rsidRPr="00000000" w14:paraId="000001AF">
      <w:pPr>
        <w:spacing w:after="240" w:before="240" w:lineRule="auto"/>
        <w:rPr/>
      </w:pPr>
      <w:r w:rsidDel="00000000" w:rsidR="00000000" w:rsidRPr="00000000">
        <w:rPr>
          <w:rtl w:val="0"/>
        </w:rPr>
        <w:t xml:space="preserve">A prenuptial agreement can clarify financial obligations during the marriage. It can outline how debts will be managed and how financial responsibilities will be shared. By establishing these terms, couples can prevent future conflicts over money management.</w:t>
      </w:r>
    </w:p>
    <w:p w:rsidR="00000000" w:rsidDel="00000000" w:rsidP="00000000" w:rsidRDefault="00000000" w:rsidRPr="00000000" w14:paraId="000001B0">
      <w:pPr>
        <w:spacing w:after="240" w:before="240" w:lineRule="auto"/>
        <w:rPr/>
      </w:pPr>
      <w:r w:rsidDel="00000000" w:rsidR="00000000" w:rsidRPr="00000000">
        <w:rPr>
          <w:rtl w:val="0"/>
        </w:rPr>
        <w:t xml:space="preserve">This clarity is crucial for maintaining financial stability. Knowing who is responsible for what can help avoid confusion and resentment. It allows each partner to plan for their financial futures with confidence and mutual understanding.</w:t>
      </w:r>
    </w:p>
    <w:p w:rsidR="00000000" w:rsidDel="00000000" w:rsidP="00000000" w:rsidRDefault="00000000" w:rsidRPr="00000000" w14:paraId="000001B1">
      <w:pPr>
        <w:pStyle w:val="Heading2"/>
        <w:keepNext w:val="0"/>
        <w:keepLines w:val="0"/>
        <w:spacing w:after="80" w:lineRule="auto"/>
        <w:rPr>
          <w:sz w:val="34"/>
          <w:szCs w:val="34"/>
        </w:rPr>
      </w:pPr>
      <w:bookmarkStart w:colFirst="0" w:colLast="0" w:name="_k12rky7838zw" w:id="99"/>
      <w:bookmarkEnd w:id="99"/>
      <w:r w:rsidDel="00000000" w:rsidR="00000000" w:rsidRPr="00000000">
        <w:rPr>
          <w:sz w:val="34"/>
          <w:szCs w:val="34"/>
          <w:rtl w:val="0"/>
        </w:rPr>
        <w:t xml:space="preserve">Drafting a Prenuptial Agreement</w:t>
      </w:r>
    </w:p>
    <w:p w:rsidR="00000000" w:rsidDel="00000000" w:rsidP="00000000" w:rsidRDefault="00000000" w:rsidRPr="00000000" w14:paraId="000001B2">
      <w:pPr>
        <w:spacing w:after="240" w:before="240" w:lineRule="auto"/>
        <w:rPr/>
      </w:pPr>
      <w:r w:rsidDel="00000000" w:rsidR="00000000" w:rsidRPr="00000000">
        <w:rPr>
          <w:rtl w:val="0"/>
        </w:rPr>
        <w:t xml:space="preserve">Creating a prenuptial agreement involves careful consideration of various components, the guidance of legal professionals, and the opportunity for customization to fit specific circumstances. Each element plays a vital role in ensuring that the agreement is comprehensive and serves the couple's best interests.</w:t>
      </w:r>
    </w:p>
    <w:p w:rsidR="00000000" w:rsidDel="00000000" w:rsidP="00000000" w:rsidRDefault="00000000" w:rsidRPr="00000000" w14:paraId="000001B3">
      <w:pPr>
        <w:pStyle w:val="Heading3"/>
        <w:keepNext w:val="0"/>
        <w:keepLines w:val="0"/>
        <w:spacing w:before="280" w:lineRule="auto"/>
        <w:rPr>
          <w:b w:val="1"/>
          <w:color w:val="000000"/>
          <w:sz w:val="26"/>
          <w:szCs w:val="26"/>
        </w:rPr>
      </w:pPr>
      <w:bookmarkStart w:colFirst="0" w:colLast="0" w:name="_wzja2a5y4030" w:id="100"/>
      <w:bookmarkEnd w:id="100"/>
      <w:r w:rsidDel="00000000" w:rsidR="00000000" w:rsidRPr="00000000">
        <w:rPr>
          <w:b w:val="1"/>
          <w:color w:val="000000"/>
          <w:sz w:val="26"/>
          <w:szCs w:val="26"/>
          <w:rtl w:val="0"/>
        </w:rPr>
        <w:t xml:space="preserve">Key Components of a Prenup</w:t>
      </w:r>
    </w:p>
    <w:p w:rsidR="00000000" w:rsidDel="00000000" w:rsidP="00000000" w:rsidRDefault="00000000" w:rsidRPr="00000000" w14:paraId="000001B4">
      <w:pPr>
        <w:spacing w:after="240" w:before="240" w:lineRule="auto"/>
        <w:rPr/>
      </w:pPr>
      <w:r w:rsidDel="00000000" w:rsidR="00000000" w:rsidRPr="00000000">
        <w:rPr>
          <w:rtl w:val="0"/>
        </w:rPr>
        <w:t xml:space="preserve">A well-structured prenuptial agreement should include essential components such as:</w:t>
      </w:r>
    </w:p>
    <w:p w:rsidR="00000000" w:rsidDel="00000000" w:rsidP="00000000" w:rsidRDefault="00000000" w:rsidRPr="00000000" w14:paraId="000001B5">
      <w:pPr>
        <w:numPr>
          <w:ilvl w:val="0"/>
          <w:numId w:val="112"/>
        </w:numPr>
        <w:spacing w:after="0" w:afterAutospacing="0" w:before="240" w:lineRule="auto"/>
        <w:ind w:left="720" w:hanging="360"/>
      </w:pPr>
      <w:r w:rsidDel="00000000" w:rsidR="00000000" w:rsidRPr="00000000">
        <w:rPr>
          <w:b w:val="1"/>
          <w:rtl w:val="0"/>
        </w:rPr>
        <w:t xml:space="preserve">Financial Disclosure:</w:t>
      </w:r>
      <w:r w:rsidDel="00000000" w:rsidR="00000000" w:rsidRPr="00000000">
        <w:rPr>
          <w:rtl w:val="0"/>
        </w:rPr>
        <w:t xml:space="preserve"> Both parties must fully disclose their assets, liabilities, and income. Transparency is crucial for the agreement's enforceability.</w:t>
        <w:br w:type="textWrapping"/>
      </w:r>
    </w:p>
    <w:p w:rsidR="00000000" w:rsidDel="00000000" w:rsidP="00000000" w:rsidRDefault="00000000" w:rsidRPr="00000000" w14:paraId="000001B6">
      <w:pPr>
        <w:numPr>
          <w:ilvl w:val="0"/>
          <w:numId w:val="112"/>
        </w:numPr>
        <w:spacing w:after="0" w:afterAutospacing="0" w:before="0" w:beforeAutospacing="0" w:lineRule="auto"/>
        <w:ind w:left="720" w:hanging="360"/>
      </w:pPr>
      <w:r w:rsidDel="00000000" w:rsidR="00000000" w:rsidRPr="00000000">
        <w:rPr>
          <w:b w:val="1"/>
          <w:rtl w:val="0"/>
        </w:rPr>
        <w:t xml:space="preserve">Asset Division:</w:t>
      </w:r>
      <w:r w:rsidDel="00000000" w:rsidR="00000000" w:rsidRPr="00000000">
        <w:rPr>
          <w:rtl w:val="0"/>
        </w:rPr>
        <w:t xml:space="preserve"> Clear terms should outline how property and assets acquired before and during the marriage will be divided in case of divorce.</w:t>
        <w:br w:type="textWrapping"/>
      </w:r>
    </w:p>
    <w:p w:rsidR="00000000" w:rsidDel="00000000" w:rsidP="00000000" w:rsidRDefault="00000000" w:rsidRPr="00000000" w14:paraId="000001B7">
      <w:pPr>
        <w:numPr>
          <w:ilvl w:val="0"/>
          <w:numId w:val="112"/>
        </w:numPr>
        <w:spacing w:after="0" w:afterAutospacing="0" w:before="0" w:beforeAutospacing="0" w:lineRule="auto"/>
        <w:ind w:left="720" w:hanging="360"/>
      </w:pPr>
      <w:r w:rsidDel="00000000" w:rsidR="00000000" w:rsidRPr="00000000">
        <w:rPr>
          <w:b w:val="1"/>
          <w:rtl w:val="0"/>
        </w:rPr>
        <w:t xml:space="preserve">Debt Responsibility:</w:t>
      </w:r>
      <w:r w:rsidDel="00000000" w:rsidR="00000000" w:rsidRPr="00000000">
        <w:rPr>
          <w:rtl w:val="0"/>
        </w:rPr>
        <w:t xml:space="preserve"> Stipulations should define how debts incurred before and during the marriage will be managed.</w:t>
        <w:br w:type="textWrapping"/>
      </w:r>
    </w:p>
    <w:p w:rsidR="00000000" w:rsidDel="00000000" w:rsidP="00000000" w:rsidRDefault="00000000" w:rsidRPr="00000000" w14:paraId="000001B8">
      <w:pPr>
        <w:numPr>
          <w:ilvl w:val="0"/>
          <w:numId w:val="112"/>
        </w:numPr>
        <w:spacing w:after="240" w:before="0" w:beforeAutospacing="0" w:lineRule="auto"/>
        <w:ind w:left="720" w:hanging="360"/>
      </w:pPr>
      <w:r w:rsidDel="00000000" w:rsidR="00000000" w:rsidRPr="00000000">
        <w:rPr>
          <w:b w:val="1"/>
          <w:rtl w:val="0"/>
        </w:rPr>
        <w:t xml:space="preserve">Spousal Support:</w:t>
      </w:r>
      <w:r w:rsidDel="00000000" w:rsidR="00000000" w:rsidRPr="00000000">
        <w:rPr>
          <w:rtl w:val="0"/>
        </w:rPr>
        <w:t xml:space="preserve"> The agreement might include terms regarding alimony or spousal support, detailing the conditions and amount.</w:t>
        <w:br w:type="textWrapping"/>
      </w:r>
    </w:p>
    <w:p w:rsidR="00000000" w:rsidDel="00000000" w:rsidP="00000000" w:rsidRDefault="00000000" w:rsidRPr="00000000" w14:paraId="000001B9">
      <w:pPr>
        <w:spacing w:after="240" w:before="240" w:lineRule="auto"/>
        <w:rPr/>
      </w:pPr>
      <w:r w:rsidDel="00000000" w:rsidR="00000000" w:rsidRPr="00000000">
        <w:rPr>
          <w:rtl w:val="0"/>
        </w:rPr>
        <w:t xml:space="preserve">Including these components ensures a clear understanding of each party's rights and responsibilities within the marriage.</w:t>
      </w:r>
    </w:p>
    <w:p w:rsidR="00000000" w:rsidDel="00000000" w:rsidP="00000000" w:rsidRDefault="00000000" w:rsidRPr="00000000" w14:paraId="000001BA">
      <w:pPr>
        <w:pStyle w:val="Heading3"/>
        <w:keepNext w:val="0"/>
        <w:keepLines w:val="0"/>
        <w:spacing w:before="280" w:lineRule="auto"/>
        <w:rPr>
          <w:b w:val="1"/>
          <w:color w:val="000000"/>
          <w:sz w:val="26"/>
          <w:szCs w:val="26"/>
        </w:rPr>
      </w:pPr>
      <w:bookmarkStart w:colFirst="0" w:colLast="0" w:name="_1wftd97ysxui" w:id="101"/>
      <w:bookmarkEnd w:id="101"/>
      <w:r w:rsidDel="00000000" w:rsidR="00000000" w:rsidRPr="00000000">
        <w:rPr>
          <w:b w:val="1"/>
          <w:color w:val="000000"/>
          <w:sz w:val="26"/>
          <w:szCs w:val="26"/>
          <w:rtl w:val="0"/>
        </w:rPr>
        <w:t xml:space="preserve">The Role of Legal Counsel</w:t>
      </w:r>
    </w:p>
    <w:p w:rsidR="00000000" w:rsidDel="00000000" w:rsidP="00000000" w:rsidRDefault="00000000" w:rsidRPr="00000000" w14:paraId="000001BB">
      <w:pPr>
        <w:spacing w:after="240" w:before="240" w:lineRule="auto"/>
        <w:rPr/>
      </w:pPr>
      <w:r w:rsidDel="00000000" w:rsidR="00000000" w:rsidRPr="00000000">
        <w:rPr>
          <w:rtl w:val="0"/>
        </w:rPr>
        <w:t xml:space="preserve">Engaging a family law attorney is vital when drafting a prenuptial agreement. Legal counsel provides essential guidance through the complex legal landscape and helps ensure compliance with state laws.</w:t>
      </w:r>
    </w:p>
    <w:p w:rsidR="00000000" w:rsidDel="00000000" w:rsidP="00000000" w:rsidRDefault="00000000" w:rsidRPr="00000000" w14:paraId="000001BC">
      <w:pPr>
        <w:spacing w:after="240" w:before="240" w:lineRule="auto"/>
        <w:rPr/>
      </w:pPr>
      <w:r w:rsidDel="00000000" w:rsidR="00000000" w:rsidRPr="00000000">
        <w:rPr>
          <w:rtl w:val="0"/>
        </w:rPr>
        <w:t xml:space="preserve">An attorney can assist in:</w:t>
      </w:r>
    </w:p>
    <w:p w:rsidR="00000000" w:rsidDel="00000000" w:rsidP="00000000" w:rsidRDefault="00000000" w:rsidRPr="00000000" w14:paraId="000001BD">
      <w:pPr>
        <w:numPr>
          <w:ilvl w:val="0"/>
          <w:numId w:val="105"/>
        </w:numPr>
        <w:spacing w:after="0" w:afterAutospacing="0" w:before="240" w:lineRule="auto"/>
        <w:ind w:left="720" w:hanging="360"/>
      </w:pPr>
      <w:r w:rsidDel="00000000" w:rsidR="00000000" w:rsidRPr="00000000">
        <w:rPr>
          <w:b w:val="1"/>
          <w:rtl w:val="0"/>
        </w:rPr>
        <w:t xml:space="preserve">Drafting the Agreement:</w:t>
      </w:r>
      <w:r w:rsidDel="00000000" w:rsidR="00000000" w:rsidRPr="00000000">
        <w:rPr>
          <w:rtl w:val="0"/>
        </w:rPr>
        <w:t xml:space="preserve"> They can articulate the couple's wishes legally and clearly.</w:t>
        <w:br w:type="textWrapping"/>
      </w:r>
    </w:p>
    <w:p w:rsidR="00000000" w:rsidDel="00000000" w:rsidP="00000000" w:rsidRDefault="00000000" w:rsidRPr="00000000" w14:paraId="000001BE">
      <w:pPr>
        <w:numPr>
          <w:ilvl w:val="0"/>
          <w:numId w:val="105"/>
        </w:numPr>
        <w:spacing w:after="0" w:afterAutospacing="0" w:before="0" w:beforeAutospacing="0" w:lineRule="auto"/>
        <w:ind w:left="720" w:hanging="360"/>
      </w:pPr>
      <w:r w:rsidDel="00000000" w:rsidR="00000000" w:rsidRPr="00000000">
        <w:rPr>
          <w:b w:val="1"/>
          <w:rtl w:val="0"/>
        </w:rPr>
        <w:t xml:space="preserve">Negotiation:</w:t>
      </w:r>
      <w:r w:rsidDel="00000000" w:rsidR="00000000" w:rsidRPr="00000000">
        <w:rPr>
          <w:rtl w:val="0"/>
        </w:rPr>
        <w:t xml:space="preserve"> Legal counsel can facilitate discussions between the parties, helping to resolve potential disputes.</w:t>
        <w:br w:type="textWrapping"/>
      </w:r>
    </w:p>
    <w:p w:rsidR="00000000" w:rsidDel="00000000" w:rsidP="00000000" w:rsidRDefault="00000000" w:rsidRPr="00000000" w14:paraId="000001BF">
      <w:pPr>
        <w:numPr>
          <w:ilvl w:val="0"/>
          <w:numId w:val="105"/>
        </w:numPr>
        <w:spacing w:after="240" w:before="0" w:beforeAutospacing="0" w:lineRule="auto"/>
        <w:ind w:left="720" w:hanging="360"/>
      </w:pPr>
      <w:r w:rsidDel="00000000" w:rsidR="00000000" w:rsidRPr="00000000">
        <w:rPr>
          <w:b w:val="1"/>
          <w:rtl w:val="0"/>
        </w:rPr>
        <w:t xml:space="preserve">Reviewing Provisions:</w:t>
      </w:r>
      <w:r w:rsidDel="00000000" w:rsidR="00000000" w:rsidRPr="00000000">
        <w:rPr>
          <w:rtl w:val="0"/>
        </w:rPr>
        <w:t xml:space="preserve"> An attorney can point out any ambiguities or unfair terms that may later lead to issues.</w:t>
        <w:br w:type="textWrapping"/>
      </w:r>
    </w:p>
    <w:p w:rsidR="00000000" w:rsidDel="00000000" w:rsidP="00000000" w:rsidRDefault="00000000" w:rsidRPr="00000000" w14:paraId="000001C0">
      <w:pPr>
        <w:spacing w:after="240" w:before="240" w:lineRule="auto"/>
        <w:rPr/>
      </w:pPr>
      <w:r w:rsidDel="00000000" w:rsidR="00000000" w:rsidRPr="00000000">
        <w:rPr>
          <w:rtl w:val="0"/>
        </w:rPr>
        <w:t xml:space="preserve">Having a qualified legal professional is paramount for creating a valid and enforceable prenup.</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5l4fwo1ekzva" w:id="102"/>
      <w:bookmarkEnd w:id="102"/>
      <w:r w:rsidDel="00000000" w:rsidR="00000000" w:rsidRPr="00000000">
        <w:rPr>
          <w:b w:val="1"/>
          <w:color w:val="000000"/>
          <w:sz w:val="26"/>
          <w:szCs w:val="26"/>
          <w:rtl w:val="0"/>
        </w:rPr>
        <w:t xml:space="preserve">Customization to Suit Individual Needs</w:t>
      </w:r>
    </w:p>
    <w:p w:rsidR="00000000" w:rsidDel="00000000" w:rsidP="00000000" w:rsidRDefault="00000000" w:rsidRPr="00000000" w14:paraId="000001C2">
      <w:pPr>
        <w:spacing w:after="240" w:before="240" w:lineRule="auto"/>
        <w:rPr/>
      </w:pPr>
      <w:r w:rsidDel="00000000" w:rsidR="00000000" w:rsidRPr="00000000">
        <w:rPr>
          <w:rtl w:val="0"/>
        </w:rPr>
        <w:t xml:space="preserve">Customizing a prenuptial agreement to meet the needs of each couple is essential. Different situations call for different considerations, making it imperative to tailor the agreement.</w:t>
      </w:r>
    </w:p>
    <w:p w:rsidR="00000000" w:rsidDel="00000000" w:rsidP="00000000" w:rsidRDefault="00000000" w:rsidRPr="00000000" w14:paraId="000001C3">
      <w:pPr>
        <w:spacing w:after="240" w:before="240" w:lineRule="auto"/>
        <w:rPr/>
      </w:pPr>
      <w:r w:rsidDel="00000000" w:rsidR="00000000" w:rsidRPr="00000000">
        <w:rPr>
          <w:rtl w:val="0"/>
        </w:rPr>
        <w:t xml:space="preserve">Factors to consider include:</w:t>
      </w:r>
    </w:p>
    <w:p w:rsidR="00000000" w:rsidDel="00000000" w:rsidP="00000000" w:rsidRDefault="00000000" w:rsidRPr="00000000" w14:paraId="000001C4">
      <w:pPr>
        <w:numPr>
          <w:ilvl w:val="0"/>
          <w:numId w:val="78"/>
        </w:numPr>
        <w:spacing w:after="0" w:afterAutospacing="0" w:before="240" w:lineRule="auto"/>
        <w:ind w:left="720" w:hanging="360"/>
      </w:pPr>
      <w:r w:rsidDel="00000000" w:rsidR="00000000" w:rsidRPr="00000000">
        <w:rPr>
          <w:b w:val="1"/>
          <w:rtl w:val="0"/>
        </w:rPr>
        <w:t xml:space="preserve">Previous Marriages:</w:t>
      </w:r>
      <w:r w:rsidDel="00000000" w:rsidR="00000000" w:rsidRPr="00000000">
        <w:rPr>
          <w:rtl w:val="0"/>
        </w:rPr>
        <w:t xml:space="preserve"> Individuals with children or assets from previous relationships may require specific provisions to protect those interests.</w:t>
        <w:br w:type="textWrapping"/>
      </w:r>
    </w:p>
    <w:p w:rsidR="00000000" w:rsidDel="00000000" w:rsidP="00000000" w:rsidRDefault="00000000" w:rsidRPr="00000000" w14:paraId="000001C5">
      <w:pPr>
        <w:numPr>
          <w:ilvl w:val="0"/>
          <w:numId w:val="78"/>
        </w:numPr>
        <w:spacing w:after="0" w:afterAutospacing="0" w:before="0" w:beforeAutospacing="0" w:lineRule="auto"/>
        <w:ind w:left="720" w:hanging="360"/>
      </w:pPr>
      <w:r w:rsidDel="00000000" w:rsidR="00000000" w:rsidRPr="00000000">
        <w:rPr>
          <w:b w:val="1"/>
          <w:rtl w:val="0"/>
        </w:rPr>
        <w:t xml:space="preserve">Income Disparities:</w:t>
      </w:r>
      <w:r w:rsidDel="00000000" w:rsidR="00000000" w:rsidRPr="00000000">
        <w:rPr>
          <w:rtl w:val="0"/>
        </w:rPr>
        <w:t xml:space="preserve"> Couples with significantly different earnings may need to outline alimony terms to ensure fairness.</w:t>
        <w:br w:type="textWrapping"/>
      </w:r>
    </w:p>
    <w:p w:rsidR="00000000" w:rsidDel="00000000" w:rsidP="00000000" w:rsidRDefault="00000000" w:rsidRPr="00000000" w14:paraId="000001C6">
      <w:pPr>
        <w:numPr>
          <w:ilvl w:val="0"/>
          <w:numId w:val="78"/>
        </w:numPr>
        <w:spacing w:after="240" w:before="0" w:beforeAutospacing="0" w:lineRule="auto"/>
        <w:ind w:left="720" w:hanging="360"/>
      </w:pPr>
      <w:r w:rsidDel="00000000" w:rsidR="00000000" w:rsidRPr="00000000">
        <w:rPr>
          <w:b w:val="1"/>
          <w:rtl w:val="0"/>
        </w:rPr>
        <w:t xml:space="preserve">Future Assets:</w:t>
      </w:r>
      <w:r w:rsidDel="00000000" w:rsidR="00000000" w:rsidRPr="00000000">
        <w:rPr>
          <w:rtl w:val="0"/>
        </w:rPr>
        <w:t xml:space="preserve"> Provisions for potential future acquisitions, such as businesses or investments, can be crucial.</w:t>
        <w:br w:type="textWrapping"/>
      </w:r>
    </w:p>
    <w:p w:rsidR="00000000" w:rsidDel="00000000" w:rsidP="00000000" w:rsidRDefault="00000000" w:rsidRPr="00000000" w14:paraId="000001C7">
      <w:pPr>
        <w:spacing w:after="240" w:before="240" w:lineRule="auto"/>
        <w:rPr/>
      </w:pPr>
      <w:r w:rsidDel="00000000" w:rsidR="00000000" w:rsidRPr="00000000">
        <w:rPr>
          <w:rtl w:val="0"/>
        </w:rPr>
        <w:t xml:space="preserve">Customization allows the prenup to reflect the couple's unique circumstances, providing peace of mind and clarity in their financial arrangements.</w:t>
      </w:r>
    </w:p>
    <w:p w:rsidR="00000000" w:rsidDel="00000000" w:rsidP="00000000" w:rsidRDefault="00000000" w:rsidRPr="00000000" w14:paraId="000001C8">
      <w:pPr>
        <w:pStyle w:val="Heading2"/>
        <w:keepNext w:val="0"/>
        <w:keepLines w:val="0"/>
        <w:spacing w:after="80" w:lineRule="auto"/>
        <w:rPr>
          <w:sz w:val="34"/>
          <w:szCs w:val="34"/>
        </w:rPr>
      </w:pPr>
      <w:bookmarkStart w:colFirst="0" w:colLast="0" w:name="_qiva1lglilnt" w:id="103"/>
      <w:bookmarkEnd w:id="103"/>
      <w:r w:rsidDel="00000000" w:rsidR="00000000" w:rsidRPr="00000000">
        <w:rPr>
          <w:sz w:val="34"/>
          <w:szCs w:val="34"/>
          <w:rtl w:val="0"/>
        </w:rPr>
        <w:t xml:space="preserve">Financial Aspects Covered by Prenups</w:t>
      </w:r>
    </w:p>
    <w:p w:rsidR="00000000" w:rsidDel="00000000" w:rsidP="00000000" w:rsidRDefault="00000000" w:rsidRPr="00000000" w14:paraId="000001C9">
      <w:pPr>
        <w:spacing w:after="240" w:before="240" w:lineRule="auto"/>
        <w:rPr/>
      </w:pPr>
      <w:r w:rsidDel="00000000" w:rsidR="00000000" w:rsidRPr="00000000">
        <w:rPr>
          <w:rtl w:val="0"/>
        </w:rPr>
        <w:t xml:space="preserve">Prenuptial agreements serve to define financial responsibilities and protections for both parties. They clarify how assets and debts will be managed, as well as the terms of spousal support if the marriage ends.</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rbsmif38o16v" w:id="104"/>
      <w:bookmarkEnd w:id="104"/>
      <w:r w:rsidDel="00000000" w:rsidR="00000000" w:rsidRPr="00000000">
        <w:rPr>
          <w:b w:val="1"/>
          <w:color w:val="000000"/>
          <w:sz w:val="26"/>
          <w:szCs w:val="26"/>
          <w:rtl w:val="0"/>
        </w:rPr>
        <w:t xml:space="preserve">Division of Assets and Debts</w:t>
      </w:r>
    </w:p>
    <w:p w:rsidR="00000000" w:rsidDel="00000000" w:rsidP="00000000" w:rsidRDefault="00000000" w:rsidRPr="00000000" w14:paraId="000001CB">
      <w:pPr>
        <w:spacing w:after="240" w:before="240" w:lineRule="auto"/>
        <w:rPr/>
      </w:pPr>
      <w:r w:rsidDel="00000000" w:rsidR="00000000" w:rsidRPr="00000000">
        <w:rPr>
          <w:rtl w:val="0"/>
        </w:rPr>
        <w:t xml:space="preserve">Prenups specify how assets will be divided in the event of a divorce. They can identify which assets are considered marital property and which are separate.</w:t>
      </w:r>
    </w:p>
    <w:p w:rsidR="00000000" w:rsidDel="00000000" w:rsidP="00000000" w:rsidRDefault="00000000" w:rsidRPr="00000000" w14:paraId="000001CC">
      <w:pPr>
        <w:spacing w:after="240" w:before="240" w:lineRule="auto"/>
        <w:rPr/>
      </w:pPr>
      <w:r w:rsidDel="00000000" w:rsidR="00000000" w:rsidRPr="00000000">
        <w:rPr>
          <w:rtl w:val="0"/>
        </w:rPr>
        <w:t xml:space="preserve">Common provisions include:</w:t>
      </w:r>
    </w:p>
    <w:p w:rsidR="00000000" w:rsidDel="00000000" w:rsidP="00000000" w:rsidRDefault="00000000" w:rsidRPr="00000000" w14:paraId="000001CD">
      <w:pPr>
        <w:numPr>
          <w:ilvl w:val="0"/>
          <w:numId w:val="127"/>
        </w:numPr>
        <w:spacing w:after="0" w:afterAutospacing="0" w:before="240" w:lineRule="auto"/>
        <w:ind w:left="720" w:hanging="360"/>
      </w:pPr>
      <w:r w:rsidDel="00000000" w:rsidR="00000000" w:rsidRPr="00000000">
        <w:rPr>
          <w:b w:val="1"/>
          <w:rtl w:val="0"/>
        </w:rPr>
        <w:t xml:space="preserve">Marital Property</w:t>
      </w:r>
      <w:r w:rsidDel="00000000" w:rsidR="00000000" w:rsidRPr="00000000">
        <w:rPr>
          <w:rtl w:val="0"/>
        </w:rPr>
        <w:t xml:space="preserve">: Typically includes income and assets acquired during the marriage.</w:t>
      </w:r>
    </w:p>
    <w:p w:rsidR="00000000" w:rsidDel="00000000" w:rsidP="00000000" w:rsidRDefault="00000000" w:rsidRPr="00000000" w14:paraId="000001CE">
      <w:pPr>
        <w:numPr>
          <w:ilvl w:val="0"/>
          <w:numId w:val="127"/>
        </w:numPr>
        <w:spacing w:after="240" w:before="0" w:beforeAutospacing="0" w:lineRule="auto"/>
        <w:ind w:left="720" w:hanging="360"/>
      </w:pPr>
      <w:r w:rsidDel="00000000" w:rsidR="00000000" w:rsidRPr="00000000">
        <w:rPr>
          <w:b w:val="1"/>
          <w:rtl w:val="0"/>
        </w:rPr>
        <w:t xml:space="preserve">Separate Property</w:t>
      </w:r>
      <w:r w:rsidDel="00000000" w:rsidR="00000000" w:rsidRPr="00000000">
        <w:rPr>
          <w:rtl w:val="0"/>
        </w:rPr>
        <w:t xml:space="preserve">: Assets owned before marriage or received as gifts.</w:t>
      </w:r>
    </w:p>
    <w:p w:rsidR="00000000" w:rsidDel="00000000" w:rsidP="00000000" w:rsidRDefault="00000000" w:rsidRPr="00000000" w14:paraId="000001CF">
      <w:pPr>
        <w:spacing w:after="240" w:before="240" w:lineRule="auto"/>
        <w:rPr/>
      </w:pPr>
      <w:r w:rsidDel="00000000" w:rsidR="00000000" w:rsidRPr="00000000">
        <w:rPr>
          <w:rtl w:val="0"/>
        </w:rPr>
        <w:t xml:space="preserve">Debts are addressed as well. The agreement can outline how marital debts will be divided, ensuring each party knows their financial responsibilities. This clarity can prevent disputes and promote smoother separations.</w:t>
      </w:r>
    </w:p>
    <w:p w:rsidR="00000000" w:rsidDel="00000000" w:rsidP="00000000" w:rsidRDefault="00000000" w:rsidRPr="00000000" w14:paraId="000001D0">
      <w:pPr>
        <w:pStyle w:val="Heading3"/>
        <w:keepNext w:val="0"/>
        <w:keepLines w:val="0"/>
        <w:spacing w:before="280" w:lineRule="auto"/>
        <w:rPr>
          <w:b w:val="1"/>
          <w:color w:val="000000"/>
          <w:sz w:val="26"/>
          <w:szCs w:val="26"/>
        </w:rPr>
      </w:pPr>
      <w:bookmarkStart w:colFirst="0" w:colLast="0" w:name="_qpojpmckgm80" w:id="105"/>
      <w:bookmarkEnd w:id="105"/>
      <w:r w:rsidDel="00000000" w:rsidR="00000000" w:rsidRPr="00000000">
        <w:rPr>
          <w:b w:val="1"/>
          <w:color w:val="000000"/>
          <w:sz w:val="26"/>
          <w:szCs w:val="26"/>
          <w:rtl w:val="0"/>
        </w:rPr>
        <w:t xml:space="preserve">Spousal Support and Alimony</w:t>
      </w:r>
    </w:p>
    <w:p w:rsidR="00000000" w:rsidDel="00000000" w:rsidP="00000000" w:rsidRDefault="00000000" w:rsidRPr="00000000" w14:paraId="000001D1">
      <w:pPr>
        <w:spacing w:after="240" w:before="240" w:lineRule="auto"/>
        <w:rPr/>
      </w:pPr>
      <w:r w:rsidDel="00000000" w:rsidR="00000000" w:rsidRPr="00000000">
        <w:rPr>
          <w:rtl w:val="0"/>
        </w:rPr>
        <w:t xml:space="preserve">The agreement may dictate whether alimony will be paid and under what conditions. This is significant for ensuring financial security for the lower-earning or non-working spouse.</w:t>
      </w:r>
    </w:p>
    <w:p w:rsidR="00000000" w:rsidDel="00000000" w:rsidP="00000000" w:rsidRDefault="00000000" w:rsidRPr="00000000" w14:paraId="000001D2">
      <w:pPr>
        <w:spacing w:after="240" w:before="240" w:lineRule="auto"/>
        <w:rPr/>
      </w:pPr>
      <w:r w:rsidDel="00000000" w:rsidR="00000000" w:rsidRPr="00000000">
        <w:rPr>
          <w:rtl w:val="0"/>
        </w:rPr>
        <w:t xml:space="preserve">Key elements often covered include:</w:t>
      </w:r>
    </w:p>
    <w:p w:rsidR="00000000" w:rsidDel="00000000" w:rsidP="00000000" w:rsidRDefault="00000000" w:rsidRPr="00000000" w14:paraId="000001D3">
      <w:pPr>
        <w:numPr>
          <w:ilvl w:val="0"/>
          <w:numId w:val="4"/>
        </w:numPr>
        <w:spacing w:after="0" w:afterAutospacing="0" w:before="240" w:lineRule="auto"/>
        <w:ind w:left="720" w:hanging="360"/>
      </w:pPr>
      <w:r w:rsidDel="00000000" w:rsidR="00000000" w:rsidRPr="00000000">
        <w:rPr>
          <w:b w:val="1"/>
          <w:rtl w:val="0"/>
        </w:rPr>
        <w:t xml:space="preserve">Duration of Support</w:t>
      </w:r>
      <w:r w:rsidDel="00000000" w:rsidR="00000000" w:rsidRPr="00000000">
        <w:rPr>
          <w:rtl w:val="0"/>
        </w:rPr>
        <w:t xml:space="preserve">: How long payments will last.</w:t>
      </w:r>
    </w:p>
    <w:p w:rsidR="00000000" w:rsidDel="00000000" w:rsidP="00000000" w:rsidRDefault="00000000" w:rsidRPr="00000000" w14:paraId="000001D4">
      <w:pPr>
        <w:numPr>
          <w:ilvl w:val="0"/>
          <w:numId w:val="4"/>
        </w:numPr>
        <w:spacing w:after="240" w:before="0" w:beforeAutospacing="0" w:lineRule="auto"/>
        <w:ind w:left="720" w:hanging="360"/>
      </w:pPr>
      <w:r w:rsidDel="00000000" w:rsidR="00000000" w:rsidRPr="00000000">
        <w:rPr>
          <w:b w:val="1"/>
          <w:rtl w:val="0"/>
        </w:rPr>
        <w:t xml:space="preserve">Amount of Support</w:t>
      </w:r>
      <w:r w:rsidDel="00000000" w:rsidR="00000000" w:rsidRPr="00000000">
        <w:rPr>
          <w:rtl w:val="0"/>
        </w:rPr>
        <w:t xml:space="preserve">: Specific dollar amounts or percentage of income.</w:t>
      </w:r>
    </w:p>
    <w:p w:rsidR="00000000" w:rsidDel="00000000" w:rsidP="00000000" w:rsidRDefault="00000000" w:rsidRPr="00000000" w14:paraId="000001D5">
      <w:pPr>
        <w:spacing w:after="240" w:before="240" w:lineRule="auto"/>
        <w:rPr/>
      </w:pPr>
      <w:r w:rsidDel="00000000" w:rsidR="00000000" w:rsidRPr="00000000">
        <w:rPr>
          <w:rtl w:val="0"/>
        </w:rPr>
        <w:t xml:space="preserve">Establishing these terms in advance can minimize conflicts later and provide a clear financial framework. It ensures both parties understand their rights and obligations regarding support payments.</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ka1pqql0vgez" w:id="106"/>
      <w:bookmarkEnd w:id="106"/>
      <w:r w:rsidDel="00000000" w:rsidR="00000000" w:rsidRPr="00000000">
        <w:rPr>
          <w:b w:val="1"/>
          <w:color w:val="000000"/>
          <w:sz w:val="26"/>
          <w:szCs w:val="26"/>
          <w:rtl w:val="0"/>
        </w:rPr>
        <w:t xml:space="preserve">Separate Property and Inheritance</w:t>
      </w:r>
    </w:p>
    <w:p w:rsidR="00000000" w:rsidDel="00000000" w:rsidP="00000000" w:rsidRDefault="00000000" w:rsidRPr="00000000" w14:paraId="000001D7">
      <w:pPr>
        <w:spacing w:after="240" w:before="240" w:lineRule="auto"/>
        <w:rPr/>
      </w:pPr>
      <w:r w:rsidDel="00000000" w:rsidR="00000000" w:rsidRPr="00000000">
        <w:rPr>
          <w:rtl w:val="0"/>
        </w:rPr>
        <w:t xml:space="preserve">Prenups can protect separate property and inheritance from being considered marital assets. This is crucial when one or both parties have substantial assets prior to marriage.</w:t>
      </w:r>
    </w:p>
    <w:p w:rsidR="00000000" w:rsidDel="00000000" w:rsidP="00000000" w:rsidRDefault="00000000" w:rsidRPr="00000000" w14:paraId="000001D8">
      <w:pPr>
        <w:spacing w:after="240" w:before="240" w:lineRule="auto"/>
        <w:rPr/>
      </w:pPr>
      <w:r w:rsidDel="00000000" w:rsidR="00000000" w:rsidRPr="00000000">
        <w:rPr>
          <w:rtl w:val="0"/>
        </w:rPr>
        <w:t xml:space="preserve">Important considerations include:</w:t>
      </w:r>
    </w:p>
    <w:p w:rsidR="00000000" w:rsidDel="00000000" w:rsidP="00000000" w:rsidRDefault="00000000" w:rsidRPr="00000000" w14:paraId="000001D9">
      <w:pPr>
        <w:numPr>
          <w:ilvl w:val="0"/>
          <w:numId w:val="118"/>
        </w:numPr>
        <w:spacing w:after="0" w:afterAutospacing="0" w:before="240" w:lineRule="auto"/>
        <w:ind w:left="720" w:hanging="360"/>
      </w:pPr>
      <w:r w:rsidDel="00000000" w:rsidR="00000000" w:rsidRPr="00000000">
        <w:rPr>
          <w:b w:val="1"/>
          <w:rtl w:val="0"/>
        </w:rPr>
        <w:t xml:space="preserve">Explicit Identification</w:t>
      </w:r>
      <w:r w:rsidDel="00000000" w:rsidR="00000000" w:rsidRPr="00000000">
        <w:rPr>
          <w:rtl w:val="0"/>
        </w:rPr>
        <w:t xml:space="preserve">: Clearly listing separate assets in the prenup.</w:t>
      </w:r>
    </w:p>
    <w:p w:rsidR="00000000" w:rsidDel="00000000" w:rsidP="00000000" w:rsidRDefault="00000000" w:rsidRPr="00000000" w14:paraId="000001DA">
      <w:pPr>
        <w:numPr>
          <w:ilvl w:val="0"/>
          <w:numId w:val="118"/>
        </w:numPr>
        <w:spacing w:after="240" w:before="0" w:beforeAutospacing="0" w:lineRule="auto"/>
        <w:ind w:left="720" w:hanging="360"/>
      </w:pPr>
      <w:r w:rsidDel="00000000" w:rsidR="00000000" w:rsidRPr="00000000">
        <w:rPr>
          <w:b w:val="1"/>
          <w:rtl w:val="0"/>
        </w:rPr>
        <w:t xml:space="preserve">Inheritance Provisions</w:t>
      </w:r>
      <w:r w:rsidDel="00000000" w:rsidR="00000000" w:rsidRPr="00000000">
        <w:rPr>
          <w:rtl w:val="0"/>
        </w:rPr>
        <w:t xml:space="preserve">: Ensuring that gifts or inheritances remain with the intended recipient.</w:t>
      </w:r>
    </w:p>
    <w:p w:rsidR="00000000" w:rsidDel="00000000" w:rsidP="00000000" w:rsidRDefault="00000000" w:rsidRPr="00000000" w14:paraId="000001DB">
      <w:pPr>
        <w:spacing w:after="240" w:before="240" w:lineRule="auto"/>
        <w:rPr/>
      </w:pPr>
      <w:r w:rsidDel="00000000" w:rsidR="00000000" w:rsidRPr="00000000">
        <w:rPr>
          <w:rtl w:val="0"/>
        </w:rPr>
        <w:t xml:space="preserve">By addressing these factors, prenuptial agreements help safeguard individual wealth and intent. This provides peace of mind and promotes financial transparency within the relationship.</w:t>
      </w:r>
    </w:p>
    <w:p w:rsidR="00000000" w:rsidDel="00000000" w:rsidP="00000000" w:rsidRDefault="00000000" w:rsidRPr="00000000" w14:paraId="000001DC">
      <w:pPr>
        <w:pStyle w:val="Heading2"/>
        <w:keepNext w:val="0"/>
        <w:keepLines w:val="0"/>
        <w:spacing w:after="80" w:lineRule="auto"/>
        <w:rPr>
          <w:sz w:val="34"/>
          <w:szCs w:val="34"/>
        </w:rPr>
      </w:pPr>
      <w:bookmarkStart w:colFirst="0" w:colLast="0" w:name="_moe6mh30ggqp" w:id="107"/>
      <w:bookmarkEnd w:id="107"/>
      <w:r w:rsidDel="00000000" w:rsidR="00000000" w:rsidRPr="00000000">
        <w:rPr>
          <w:sz w:val="34"/>
          <w:szCs w:val="34"/>
          <w:rtl w:val="0"/>
        </w:rPr>
        <w:t xml:space="preserve">Addressing Changes and Challenges</w:t>
      </w:r>
    </w:p>
    <w:p w:rsidR="00000000" w:rsidDel="00000000" w:rsidP="00000000" w:rsidRDefault="00000000" w:rsidRPr="00000000" w14:paraId="000001DD">
      <w:pPr>
        <w:spacing w:after="240" w:before="240" w:lineRule="auto"/>
        <w:rPr/>
      </w:pPr>
      <w:r w:rsidDel="00000000" w:rsidR="00000000" w:rsidRPr="00000000">
        <w:rPr>
          <w:rtl w:val="0"/>
        </w:rPr>
        <w:t xml:space="preserve">Navigating the complexities of prenuptial agreements involves addressing various changes and challenges that arise over time. This section examines how couples can amend prenups post-marriage, the enforceability of these agreements under state laws, and the implications of divorce or separation scenarios.</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smr2wz9rl8ag" w:id="108"/>
      <w:bookmarkEnd w:id="108"/>
      <w:r w:rsidDel="00000000" w:rsidR="00000000" w:rsidRPr="00000000">
        <w:rPr>
          <w:b w:val="1"/>
          <w:color w:val="000000"/>
          <w:sz w:val="26"/>
          <w:szCs w:val="26"/>
          <w:rtl w:val="0"/>
        </w:rPr>
        <w:t xml:space="preserve">Amending a Prenup Post-Marriage</w:t>
      </w:r>
    </w:p>
    <w:p w:rsidR="00000000" w:rsidDel="00000000" w:rsidP="00000000" w:rsidRDefault="00000000" w:rsidRPr="00000000" w14:paraId="000001DF">
      <w:pPr>
        <w:spacing w:after="240" w:before="240" w:lineRule="auto"/>
        <w:rPr/>
      </w:pPr>
      <w:r w:rsidDel="00000000" w:rsidR="00000000" w:rsidRPr="00000000">
        <w:rPr>
          <w:rtl w:val="0"/>
        </w:rPr>
        <w:t xml:space="preserve">Couples may find the need to amend their prenuptial agreements after tying the knot. Life circumstances often change, such as acquiring new assets, starting a business, or having children.</w:t>
      </w:r>
    </w:p>
    <w:p w:rsidR="00000000" w:rsidDel="00000000" w:rsidP="00000000" w:rsidRDefault="00000000" w:rsidRPr="00000000" w14:paraId="000001E0">
      <w:pPr>
        <w:spacing w:after="240" w:before="240" w:lineRule="auto"/>
        <w:rPr/>
      </w:pPr>
      <w:r w:rsidDel="00000000" w:rsidR="00000000" w:rsidRPr="00000000">
        <w:rPr>
          <w:rtl w:val="0"/>
        </w:rPr>
        <w:t xml:space="preserve">To amend a prenup, both parties must agree to the changes. The amendment should be documented in writing, signed by both parties, and ideally notarized. This maintains clarity in intentions and ensures enforceability in court. Without proper documentation, the amended terms may lack legal standing.</w:t>
      </w:r>
    </w:p>
    <w:p w:rsidR="00000000" w:rsidDel="00000000" w:rsidP="00000000" w:rsidRDefault="00000000" w:rsidRPr="00000000" w14:paraId="000001E1">
      <w:pPr>
        <w:pStyle w:val="Heading3"/>
        <w:keepNext w:val="0"/>
        <w:keepLines w:val="0"/>
        <w:spacing w:before="280" w:lineRule="auto"/>
        <w:rPr>
          <w:b w:val="1"/>
          <w:color w:val="000000"/>
          <w:sz w:val="26"/>
          <w:szCs w:val="26"/>
        </w:rPr>
      </w:pPr>
      <w:bookmarkStart w:colFirst="0" w:colLast="0" w:name="_y5s5mtn58e5t" w:id="109"/>
      <w:bookmarkEnd w:id="109"/>
      <w:r w:rsidDel="00000000" w:rsidR="00000000" w:rsidRPr="00000000">
        <w:rPr>
          <w:b w:val="1"/>
          <w:color w:val="000000"/>
          <w:sz w:val="26"/>
          <w:szCs w:val="26"/>
          <w:rtl w:val="0"/>
        </w:rPr>
        <w:t xml:space="preserve">Enforceability and State Laws</w:t>
      </w:r>
    </w:p>
    <w:p w:rsidR="00000000" w:rsidDel="00000000" w:rsidP="00000000" w:rsidRDefault="00000000" w:rsidRPr="00000000" w14:paraId="000001E2">
      <w:pPr>
        <w:spacing w:after="240" w:before="240" w:lineRule="auto"/>
        <w:rPr/>
      </w:pPr>
      <w:r w:rsidDel="00000000" w:rsidR="00000000" w:rsidRPr="00000000">
        <w:rPr>
          <w:rtl w:val="0"/>
        </w:rPr>
        <w:t xml:space="preserve">The enforceability of prenuptial agreements varies by state, which means that couples must be aware of specific state laws. Some states may impose stringent requirements for prenups to be considered valid, including full financial disclosure and the absence of duress or coercion.</w:t>
      </w:r>
    </w:p>
    <w:p w:rsidR="00000000" w:rsidDel="00000000" w:rsidP="00000000" w:rsidRDefault="00000000" w:rsidRPr="00000000" w14:paraId="000001E3">
      <w:pPr>
        <w:spacing w:after="240" w:before="240" w:lineRule="auto"/>
        <w:rPr/>
      </w:pPr>
      <w:r w:rsidDel="00000000" w:rsidR="00000000" w:rsidRPr="00000000">
        <w:rPr>
          <w:rtl w:val="0"/>
        </w:rPr>
        <w:t xml:space="preserve">It is vital for couples to consult with legal professionals to understand these regulations. Agreements that do not meet state standards can be challenged in court. This could result in the prenup being deemed invalid, leading to a division of assets according to state divorce laws.</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zgimvoofwi1a" w:id="110"/>
      <w:bookmarkEnd w:id="110"/>
      <w:r w:rsidDel="00000000" w:rsidR="00000000" w:rsidRPr="00000000">
        <w:rPr>
          <w:b w:val="1"/>
          <w:color w:val="000000"/>
          <w:sz w:val="26"/>
          <w:szCs w:val="26"/>
          <w:rtl w:val="0"/>
        </w:rPr>
        <w:t xml:space="preserve">Handling Divorce and Separation Scenarios</w:t>
      </w:r>
    </w:p>
    <w:p w:rsidR="00000000" w:rsidDel="00000000" w:rsidP="00000000" w:rsidRDefault="00000000" w:rsidRPr="00000000" w14:paraId="000001E5">
      <w:pPr>
        <w:spacing w:after="240" w:before="240" w:lineRule="auto"/>
        <w:rPr/>
      </w:pPr>
      <w:r w:rsidDel="00000000" w:rsidR="00000000" w:rsidRPr="00000000">
        <w:rPr>
          <w:rtl w:val="0"/>
        </w:rPr>
        <w:t xml:space="preserve">In the event of divorce or separation, prenuptial agreements serve as a framework for asset division. These agreements can outline property rights and responsibilities, minimizing disputes during a difficult time.</w:t>
      </w:r>
    </w:p>
    <w:p w:rsidR="00000000" w:rsidDel="00000000" w:rsidP="00000000" w:rsidRDefault="00000000" w:rsidRPr="00000000" w14:paraId="000001E6">
      <w:pPr>
        <w:spacing w:after="240" w:before="240" w:lineRule="auto"/>
        <w:rPr/>
      </w:pPr>
      <w:r w:rsidDel="00000000" w:rsidR="00000000" w:rsidRPr="00000000">
        <w:rPr>
          <w:rtl w:val="0"/>
        </w:rPr>
        <w:t xml:space="preserve">If the terms are clear and comply with legal requirements, courts generally uphold them. However, if a prenup contains unconscionable terms or was signed under duress, a court may choose to disregard it. Couples need to prepare for such scenarios by ensuring their prenup is fair and equitable, thus reducing potential complications during legal proceedings.</w:t>
      </w:r>
    </w:p>
    <w:p w:rsidR="00000000" w:rsidDel="00000000" w:rsidP="00000000" w:rsidRDefault="00000000" w:rsidRPr="00000000" w14:paraId="000001E7">
      <w:pPr>
        <w:pStyle w:val="Heading2"/>
        <w:keepNext w:val="0"/>
        <w:keepLines w:val="0"/>
        <w:spacing w:after="80" w:lineRule="auto"/>
        <w:rPr>
          <w:sz w:val="34"/>
          <w:szCs w:val="34"/>
        </w:rPr>
      </w:pPr>
      <w:bookmarkStart w:colFirst="0" w:colLast="0" w:name="_qxoinq595ce7" w:id="111"/>
      <w:bookmarkEnd w:id="111"/>
      <w:r w:rsidDel="00000000" w:rsidR="00000000" w:rsidRPr="00000000">
        <w:rPr>
          <w:sz w:val="34"/>
          <w:szCs w:val="34"/>
          <w:rtl w:val="0"/>
        </w:rPr>
        <w:t xml:space="preserve">Special Considerations in Prenuptial Agreements</w:t>
      </w:r>
    </w:p>
    <w:p w:rsidR="00000000" w:rsidDel="00000000" w:rsidP="00000000" w:rsidRDefault="00000000" w:rsidRPr="00000000" w14:paraId="000001E8">
      <w:pPr>
        <w:spacing w:after="240" w:before="240" w:lineRule="auto"/>
        <w:rPr/>
      </w:pPr>
      <w:r w:rsidDel="00000000" w:rsidR="00000000" w:rsidRPr="00000000">
        <w:rPr>
          <w:rtl w:val="0"/>
        </w:rPr>
        <w:t xml:space="preserve">When crafting a prenuptial agreement, specific scenarios require focused attention. Key areas include protection of business interests, considerations for children from previous relationships, and provisions related to estate planning and family inheritances.</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3ufocn181v32" w:id="112"/>
      <w:bookmarkEnd w:id="112"/>
      <w:r w:rsidDel="00000000" w:rsidR="00000000" w:rsidRPr="00000000">
        <w:rPr>
          <w:b w:val="1"/>
          <w:color w:val="000000"/>
          <w:sz w:val="26"/>
          <w:szCs w:val="26"/>
          <w:rtl w:val="0"/>
        </w:rPr>
        <w:t xml:space="preserve">Business Interests and Entrepreneurship</w:t>
      </w:r>
    </w:p>
    <w:p w:rsidR="00000000" w:rsidDel="00000000" w:rsidP="00000000" w:rsidRDefault="00000000" w:rsidRPr="00000000" w14:paraId="000001EA">
      <w:pPr>
        <w:spacing w:after="240" w:before="240" w:lineRule="auto"/>
        <w:rPr/>
      </w:pPr>
      <w:r w:rsidDel="00000000" w:rsidR="00000000" w:rsidRPr="00000000">
        <w:rPr>
          <w:rtl w:val="0"/>
        </w:rPr>
        <w:t xml:space="preserve">Many individuals enter marriage with established business ventures. It is crucial for them to safeguard these assets within a prenuptial agreement.</w:t>
      </w:r>
    </w:p>
    <w:p w:rsidR="00000000" w:rsidDel="00000000" w:rsidP="00000000" w:rsidRDefault="00000000" w:rsidRPr="00000000" w14:paraId="000001EB">
      <w:pPr>
        <w:spacing w:after="240" w:before="240" w:lineRule="auto"/>
        <w:rPr/>
      </w:pPr>
      <w:r w:rsidDel="00000000" w:rsidR="00000000" w:rsidRPr="00000000">
        <w:rPr>
          <w:rtl w:val="0"/>
        </w:rPr>
        <w:t xml:space="preserve">A well-drafted prenup can delineate which business assets remain separate property. It may also specify how business-related income is treated during the marriage.</w:t>
      </w:r>
    </w:p>
    <w:p w:rsidR="00000000" w:rsidDel="00000000" w:rsidP="00000000" w:rsidRDefault="00000000" w:rsidRPr="00000000" w14:paraId="000001EC">
      <w:pPr>
        <w:spacing w:after="240" w:before="240" w:lineRule="auto"/>
        <w:rPr/>
      </w:pPr>
      <w:r w:rsidDel="00000000" w:rsidR="00000000" w:rsidRPr="00000000">
        <w:rPr>
          <w:rtl w:val="0"/>
        </w:rPr>
        <w:t xml:space="preserve">Additionally, if a spouse contributes to the business, issues such as compensation for contributions should be clearly defined. This helps avoid disputes over ownership and valuation if the relationship ends.</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lqlj78sza5f0" w:id="113"/>
      <w:bookmarkEnd w:id="113"/>
      <w:r w:rsidDel="00000000" w:rsidR="00000000" w:rsidRPr="00000000">
        <w:rPr>
          <w:b w:val="1"/>
          <w:color w:val="000000"/>
          <w:sz w:val="26"/>
          <w:szCs w:val="26"/>
          <w:rtl w:val="0"/>
        </w:rPr>
        <w:t xml:space="preserve">Children From Previous Relationships</w:t>
      </w:r>
    </w:p>
    <w:p w:rsidR="00000000" w:rsidDel="00000000" w:rsidP="00000000" w:rsidRDefault="00000000" w:rsidRPr="00000000" w14:paraId="000001EE">
      <w:pPr>
        <w:spacing w:after="240" w:before="240" w:lineRule="auto"/>
        <w:rPr/>
      </w:pPr>
      <w:r w:rsidDel="00000000" w:rsidR="00000000" w:rsidRPr="00000000">
        <w:rPr>
          <w:rtl w:val="0"/>
        </w:rPr>
        <w:t xml:space="preserve">Couples with children from prior relationships must address their children's rights in a prenuptial agreement. This is vital for ensuring that pre-existing children's financial interests are protected.</w:t>
      </w:r>
    </w:p>
    <w:p w:rsidR="00000000" w:rsidDel="00000000" w:rsidP="00000000" w:rsidRDefault="00000000" w:rsidRPr="00000000" w14:paraId="000001EF">
      <w:pPr>
        <w:spacing w:after="240" w:before="240" w:lineRule="auto"/>
        <w:rPr/>
      </w:pPr>
      <w:r w:rsidDel="00000000" w:rsidR="00000000" w:rsidRPr="00000000">
        <w:rPr>
          <w:rtl w:val="0"/>
        </w:rPr>
        <w:t xml:space="preserve">Specific provisions may designate assets to be reserved for these children. Clarity regarding how future inheritances affect these designations can prevent conflicts later.</w:t>
      </w:r>
    </w:p>
    <w:p w:rsidR="00000000" w:rsidDel="00000000" w:rsidP="00000000" w:rsidRDefault="00000000" w:rsidRPr="00000000" w14:paraId="000001F0">
      <w:pPr>
        <w:spacing w:after="240" w:before="240" w:lineRule="auto"/>
        <w:rPr/>
      </w:pPr>
      <w:r w:rsidDel="00000000" w:rsidR="00000000" w:rsidRPr="00000000">
        <w:rPr>
          <w:rtl w:val="0"/>
        </w:rPr>
        <w:t xml:space="preserve">Furthermore, care should be taken to outline responsibilities for child support or educational expenses. This ensures all parties are aware of their obligations in the context of the new marriage.</w:t>
      </w:r>
    </w:p>
    <w:p w:rsidR="00000000" w:rsidDel="00000000" w:rsidP="00000000" w:rsidRDefault="00000000" w:rsidRPr="00000000" w14:paraId="000001F1">
      <w:pPr>
        <w:pStyle w:val="Heading3"/>
        <w:keepNext w:val="0"/>
        <w:keepLines w:val="0"/>
        <w:spacing w:before="280" w:lineRule="auto"/>
        <w:rPr>
          <w:b w:val="1"/>
          <w:color w:val="000000"/>
          <w:sz w:val="26"/>
          <w:szCs w:val="26"/>
        </w:rPr>
      </w:pPr>
      <w:bookmarkStart w:colFirst="0" w:colLast="0" w:name="_dpnqhh39g4y4" w:id="114"/>
      <w:bookmarkEnd w:id="114"/>
      <w:r w:rsidDel="00000000" w:rsidR="00000000" w:rsidRPr="00000000">
        <w:rPr>
          <w:b w:val="1"/>
          <w:color w:val="000000"/>
          <w:sz w:val="26"/>
          <w:szCs w:val="26"/>
          <w:rtl w:val="0"/>
        </w:rPr>
        <w:t xml:space="preserve">Estate Planning and Family Inheritances</w:t>
      </w:r>
    </w:p>
    <w:p w:rsidR="00000000" w:rsidDel="00000000" w:rsidP="00000000" w:rsidRDefault="00000000" w:rsidRPr="00000000" w14:paraId="000001F2">
      <w:pPr>
        <w:spacing w:after="240" w:before="240" w:lineRule="auto"/>
        <w:rPr/>
      </w:pPr>
      <w:r w:rsidDel="00000000" w:rsidR="00000000" w:rsidRPr="00000000">
        <w:rPr>
          <w:rtl w:val="0"/>
        </w:rPr>
        <w:t xml:space="preserve">Estate planning is another critical component. Prenuptial agreements can address how inherited assets will be handled during and after marriage.</w:t>
      </w:r>
    </w:p>
    <w:p w:rsidR="00000000" w:rsidDel="00000000" w:rsidP="00000000" w:rsidRDefault="00000000" w:rsidRPr="00000000" w14:paraId="000001F3">
      <w:pPr>
        <w:spacing w:after="240" w:before="240" w:lineRule="auto"/>
        <w:rPr/>
      </w:pPr>
      <w:r w:rsidDel="00000000" w:rsidR="00000000" w:rsidRPr="00000000">
        <w:rPr>
          <w:rtl w:val="0"/>
        </w:rPr>
        <w:t xml:space="preserve">This is particularly important for individuals who wish to keep family inheritances separate. A prenup can specify that inheritances remain with the original owner, preventing any commingling of assets.</w:t>
      </w:r>
    </w:p>
    <w:p w:rsidR="00000000" w:rsidDel="00000000" w:rsidP="00000000" w:rsidRDefault="00000000" w:rsidRPr="00000000" w14:paraId="000001F4">
      <w:pPr>
        <w:spacing w:after="240" w:before="240" w:lineRule="auto"/>
        <w:rPr/>
      </w:pPr>
      <w:r w:rsidDel="00000000" w:rsidR="00000000" w:rsidRPr="00000000">
        <w:rPr>
          <w:rtl w:val="0"/>
        </w:rPr>
        <w:t xml:space="preserve">Additionally, couples can stipulate how both spouse’s assets will be treated in the event of death. Clear language regarding the distribution of assets can significantly streamline estate planning.</w:t>
      </w:r>
    </w:p>
    <w:p w:rsidR="00000000" w:rsidDel="00000000" w:rsidP="00000000" w:rsidRDefault="00000000" w:rsidRPr="00000000" w14:paraId="000001F5">
      <w:pPr>
        <w:pStyle w:val="Heading2"/>
        <w:keepNext w:val="0"/>
        <w:keepLines w:val="0"/>
        <w:spacing w:after="80" w:lineRule="auto"/>
        <w:rPr>
          <w:sz w:val="34"/>
          <w:szCs w:val="34"/>
        </w:rPr>
      </w:pPr>
      <w:bookmarkStart w:colFirst="0" w:colLast="0" w:name="_6e9tb4mbegc0" w:id="115"/>
      <w:bookmarkEnd w:id="115"/>
      <w:r w:rsidDel="00000000" w:rsidR="00000000" w:rsidRPr="00000000">
        <w:rPr>
          <w:sz w:val="34"/>
          <w:szCs w:val="34"/>
          <w:rtl w:val="0"/>
        </w:rPr>
        <w:t xml:space="preserve">The Societal Impact of Prenuptial Agreements</w:t>
      </w:r>
    </w:p>
    <w:p w:rsidR="00000000" w:rsidDel="00000000" w:rsidP="00000000" w:rsidRDefault="00000000" w:rsidRPr="00000000" w14:paraId="000001F6">
      <w:pPr>
        <w:spacing w:after="240" w:before="240" w:lineRule="auto"/>
        <w:rPr/>
      </w:pPr>
      <w:r w:rsidDel="00000000" w:rsidR="00000000" w:rsidRPr="00000000">
        <w:rPr>
          <w:rtl w:val="0"/>
        </w:rPr>
        <w:t xml:space="preserve">Prenuptial agreements are increasingly recognized for their role in reshaping societal norms around marriage and divorce. Their influence extends beyond individual relationships, affecting how couples communicate and plan for financial security.</w:t>
      </w:r>
    </w:p>
    <w:p w:rsidR="00000000" w:rsidDel="00000000" w:rsidP="00000000" w:rsidRDefault="00000000" w:rsidRPr="00000000" w14:paraId="000001F7">
      <w:pPr>
        <w:pStyle w:val="Heading3"/>
        <w:keepNext w:val="0"/>
        <w:keepLines w:val="0"/>
        <w:spacing w:before="280" w:lineRule="auto"/>
        <w:rPr>
          <w:b w:val="1"/>
          <w:color w:val="000000"/>
          <w:sz w:val="26"/>
          <w:szCs w:val="26"/>
        </w:rPr>
      </w:pPr>
      <w:bookmarkStart w:colFirst="0" w:colLast="0" w:name="_45smeggtn0r1" w:id="116"/>
      <w:bookmarkEnd w:id="116"/>
      <w:r w:rsidDel="00000000" w:rsidR="00000000" w:rsidRPr="00000000">
        <w:rPr>
          <w:b w:val="1"/>
          <w:color w:val="000000"/>
          <w:sz w:val="26"/>
          <w:szCs w:val="26"/>
          <w:rtl w:val="0"/>
        </w:rPr>
        <w:t xml:space="preserve">Changing Attitudes Toward Marriage and Prenups</w:t>
      </w:r>
    </w:p>
    <w:p w:rsidR="00000000" w:rsidDel="00000000" w:rsidP="00000000" w:rsidRDefault="00000000" w:rsidRPr="00000000" w14:paraId="000001F8">
      <w:pPr>
        <w:spacing w:after="240" w:before="240" w:lineRule="auto"/>
        <w:rPr/>
      </w:pPr>
      <w:r w:rsidDel="00000000" w:rsidR="00000000" w:rsidRPr="00000000">
        <w:rPr>
          <w:rtl w:val="0"/>
        </w:rPr>
        <w:t xml:space="preserve">As societal views on marriage evolve, prenuptial agreements have gained acceptance. Many individuals now view prenups as a practical tool rather than a sign of mistrust. This change encourages open discussions about finances and future planning during the engagement period.</w:t>
      </w:r>
    </w:p>
    <w:p w:rsidR="00000000" w:rsidDel="00000000" w:rsidP="00000000" w:rsidRDefault="00000000" w:rsidRPr="00000000" w14:paraId="000001F9">
      <w:pPr>
        <w:spacing w:after="240" w:before="240" w:lineRule="auto"/>
        <w:rPr/>
      </w:pPr>
      <w:r w:rsidDel="00000000" w:rsidR="00000000" w:rsidRPr="00000000">
        <w:rPr>
          <w:rtl w:val="0"/>
        </w:rPr>
        <w:t xml:space="preserve">Couples are more likely to engage in honest conversations about their financial expectations. This proactive communication can enhance mutual understanding and lay a solid foundation for the marriage.</w:t>
      </w:r>
    </w:p>
    <w:p w:rsidR="00000000" w:rsidDel="00000000" w:rsidP="00000000" w:rsidRDefault="00000000" w:rsidRPr="00000000" w14:paraId="000001FA">
      <w:pPr>
        <w:spacing w:after="240" w:before="240" w:lineRule="auto"/>
        <w:rPr/>
      </w:pPr>
      <w:r w:rsidDel="00000000" w:rsidR="00000000" w:rsidRPr="00000000">
        <w:rPr>
          <w:rtl w:val="0"/>
        </w:rPr>
        <w:t xml:space="preserve">Furthermore, younger generations often prioritize financial independence and career aspirations. They see prenups as a way to protect their assets while fostering an equitable partnership.</w:t>
      </w:r>
    </w:p>
    <w:p w:rsidR="00000000" w:rsidDel="00000000" w:rsidP="00000000" w:rsidRDefault="00000000" w:rsidRPr="00000000" w14:paraId="000001FB">
      <w:pPr>
        <w:pStyle w:val="Heading3"/>
        <w:keepNext w:val="0"/>
        <w:keepLines w:val="0"/>
        <w:spacing w:before="280" w:lineRule="auto"/>
        <w:rPr>
          <w:b w:val="1"/>
          <w:color w:val="000000"/>
          <w:sz w:val="26"/>
          <w:szCs w:val="26"/>
        </w:rPr>
      </w:pPr>
      <w:bookmarkStart w:colFirst="0" w:colLast="0" w:name="_p7e8r5sqc7u1" w:id="117"/>
      <w:bookmarkEnd w:id="117"/>
      <w:r w:rsidDel="00000000" w:rsidR="00000000" w:rsidRPr="00000000">
        <w:rPr>
          <w:b w:val="1"/>
          <w:color w:val="000000"/>
          <w:sz w:val="26"/>
          <w:szCs w:val="26"/>
          <w:rtl w:val="0"/>
        </w:rPr>
        <w:t xml:space="preserve">Prenups and the Reduction of Divorce Rates</w:t>
      </w:r>
    </w:p>
    <w:p w:rsidR="00000000" w:rsidDel="00000000" w:rsidP="00000000" w:rsidRDefault="00000000" w:rsidRPr="00000000" w14:paraId="000001FC">
      <w:pPr>
        <w:spacing w:after="240" w:before="240" w:lineRule="auto"/>
        <w:rPr/>
      </w:pPr>
      <w:r w:rsidDel="00000000" w:rsidR="00000000" w:rsidRPr="00000000">
        <w:rPr>
          <w:rtl w:val="0"/>
        </w:rPr>
        <w:t xml:space="preserve">Research suggests that prenuptial agreements may contribute to lower divorce rates. By setting clear expectations and responsibilities, couples establish a framework for conflict resolution. Knowing each partner’s financial rights can reduce uncertainty that often leads to disputes.</w:t>
      </w:r>
    </w:p>
    <w:p w:rsidR="00000000" w:rsidDel="00000000" w:rsidP="00000000" w:rsidRDefault="00000000" w:rsidRPr="00000000" w14:paraId="000001FD">
      <w:pPr>
        <w:spacing w:after="240" w:before="240" w:lineRule="auto"/>
        <w:rPr/>
      </w:pPr>
      <w:r w:rsidDel="00000000" w:rsidR="00000000" w:rsidRPr="00000000">
        <w:rPr>
          <w:rtl w:val="0"/>
        </w:rPr>
        <w:t xml:space="preserve">Additionally, the act of discussing and drafting a prenup encourages couples to reflect on their values and long-term goals. Such discussions can enhance commitment, as both partners invest time into outlining their future together.</w:t>
      </w:r>
    </w:p>
    <w:p w:rsidR="00000000" w:rsidDel="00000000" w:rsidP="00000000" w:rsidRDefault="00000000" w:rsidRPr="00000000" w14:paraId="000001FE">
      <w:pPr>
        <w:spacing w:after="240" w:before="240" w:lineRule="auto"/>
        <w:rPr/>
      </w:pPr>
      <w:r w:rsidDel="00000000" w:rsidR="00000000" w:rsidRPr="00000000">
        <w:rPr>
          <w:rtl w:val="0"/>
        </w:rPr>
        <w:t xml:space="preserve">In this context, prenuptial agreements are viewed as a step toward greater financial security, ultimately fostering a healthier relationship dynamic.</w:t>
      </w:r>
    </w:p>
    <w:p w:rsidR="00000000" w:rsidDel="00000000" w:rsidP="00000000" w:rsidRDefault="00000000" w:rsidRPr="00000000" w14:paraId="000001FF">
      <w:pPr>
        <w:pStyle w:val="Heading2"/>
        <w:keepNext w:val="0"/>
        <w:keepLines w:val="0"/>
        <w:spacing w:after="80" w:lineRule="auto"/>
        <w:rPr>
          <w:sz w:val="34"/>
          <w:szCs w:val="34"/>
        </w:rPr>
      </w:pPr>
      <w:bookmarkStart w:colFirst="0" w:colLast="0" w:name="_pkwth56fjd2r" w:id="118"/>
      <w:bookmarkEnd w:id="118"/>
      <w:r w:rsidDel="00000000" w:rsidR="00000000" w:rsidRPr="00000000">
        <w:rPr>
          <w:sz w:val="34"/>
          <w:szCs w:val="34"/>
          <w:rtl w:val="0"/>
        </w:rPr>
        <w:t xml:space="preserve">Conclusion</w:t>
      </w:r>
    </w:p>
    <w:p w:rsidR="00000000" w:rsidDel="00000000" w:rsidP="00000000" w:rsidRDefault="00000000" w:rsidRPr="00000000" w14:paraId="00000200">
      <w:pPr>
        <w:spacing w:after="240" w:before="240" w:lineRule="auto"/>
        <w:rPr/>
      </w:pPr>
      <w:r w:rsidDel="00000000" w:rsidR="00000000" w:rsidRPr="00000000">
        <w:rPr>
          <w:rtl w:val="0"/>
        </w:rPr>
        <w:t xml:space="preserve">Prenuptial agreements serve as a crucial tool for modern couples. They offer clarity and security in financial matters, allowing both partners to maintain financial independence.</w:t>
      </w:r>
    </w:p>
    <w:p w:rsidR="00000000" w:rsidDel="00000000" w:rsidP="00000000" w:rsidRDefault="00000000" w:rsidRPr="00000000" w14:paraId="00000201">
      <w:pPr>
        <w:spacing w:after="240" w:before="240" w:lineRule="auto"/>
        <w:rPr/>
      </w:pPr>
      <w:r w:rsidDel="00000000" w:rsidR="00000000" w:rsidRPr="00000000">
        <w:rPr>
          <w:rtl w:val="0"/>
        </w:rPr>
        <w:t xml:space="preserve">These agreements are legally binding, providing a framework for asset division and responsibilities in the event of a separation. This legal protection minimizes conflicts and uncertainties, promoting peace of mind.</w:t>
      </w:r>
    </w:p>
    <w:p w:rsidR="00000000" w:rsidDel="00000000" w:rsidP="00000000" w:rsidRDefault="00000000" w:rsidRPr="00000000" w14:paraId="00000202">
      <w:pPr>
        <w:spacing w:after="240" w:before="240" w:lineRule="auto"/>
        <w:rPr/>
      </w:pPr>
      <w:r w:rsidDel="00000000" w:rsidR="00000000" w:rsidRPr="00000000">
        <w:rPr>
          <w:rtl w:val="0"/>
        </w:rPr>
        <w:t xml:space="preserve">Additionally, prenuptial agreements can shield one partner from the other's debts. This aspect is especially important in today's complex financial landscape.</w:t>
      </w:r>
    </w:p>
    <w:p w:rsidR="00000000" w:rsidDel="00000000" w:rsidP="00000000" w:rsidRDefault="00000000" w:rsidRPr="00000000" w14:paraId="00000203">
      <w:pPr>
        <w:spacing w:after="240" w:before="240" w:lineRule="auto"/>
        <w:rPr/>
      </w:pPr>
      <w:r w:rsidDel="00000000" w:rsidR="00000000" w:rsidRPr="00000000">
        <w:rPr>
          <w:rtl w:val="0"/>
        </w:rPr>
        <w:t xml:space="preserve">By establishing clear terms in advance, couples can focus on building their future together without the shadow of potential disputes. Prenups encourage open communication about finances, fostering a stronger partnership built on trust.</w:t>
      </w:r>
    </w:p>
    <w:p w:rsidR="00000000" w:rsidDel="00000000" w:rsidP="00000000" w:rsidRDefault="00000000" w:rsidRPr="00000000" w14:paraId="00000204">
      <w:pPr>
        <w:spacing w:after="240" w:before="240" w:lineRule="auto"/>
        <w:rPr/>
      </w:pPr>
      <w:r w:rsidDel="00000000" w:rsidR="00000000" w:rsidRPr="00000000">
        <w:rPr>
          <w:rtl w:val="0"/>
        </w:rPr>
        <w:t xml:space="preserve">Embracing the concept of a prenup reflects a proactive approach to relationships. It highlights a commitment to fair practices and mutual respect, ensuring both individuals’ interests are safeguarded.</w:t>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br w:type="page"/>
      </w:r>
      <w:r w:rsidDel="00000000" w:rsidR="00000000" w:rsidRPr="00000000">
        <w:rPr>
          <w:rtl w:val="0"/>
        </w:rPr>
      </w:r>
    </w:p>
    <w:p w:rsidR="00000000" w:rsidDel="00000000" w:rsidP="00000000" w:rsidRDefault="00000000" w:rsidRPr="00000000" w14:paraId="00000207">
      <w:pPr>
        <w:pStyle w:val="Heading1"/>
        <w:keepNext w:val="0"/>
        <w:keepLines w:val="0"/>
        <w:spacing w:before="480" w:lineRule="auto"/>
        <w:rPr>
          <w:sz w:val="46"/>
          <w:szCs w:val="46"/>
        </w:rPr>
      </w:pPr>
      <w:bookmarkStart w:colFirst="0" w:colLast="0" w:name="_9ml69s62srzw" w:id="119"/>
      <w:bookmarkEnd w:id="119"/>
      <w:r w:rsidDel="00000000" w:rsidR="00000000" w:rsidRPr="00000000">
        <w:rPr>
          <w:sz w:val="46"/>
          <w:szCs w:val="46"/>
          <w:rtl w:val="0"/>
        </w:rPr>
        <w:t xml:space="preserve">Understanding Child Support Laws: What Every Parent Should Know</w:t>
      </w:r>
    </w:p>
    <w:p w:rsidR="00000000" w:rsidDel="00000000" w:rsidP="00000000" w:rsidRDefault="00000000" w:rsidRPr="00000000" w14:paraId="00000208">
      <w:pPr>
        <w:spacing w:after="240" w:before="240" w:lineRule="auto"/>
        <w:rPr/>
      </w:pPr>
      <w:r w:rsidDel="00000000" w:rsidR="00000000" w:rsidRPr="00000000">
        <w:rPr>
          <w:rtl w:val="0"/>
        </w:rPr>
        <w:t xml:space="preserve">Navigating the complexities of child support laws is essential for every parent. </w:t>
      </w:r>
      <w:r w:rsidDel="00000000" w:rsidR="00000000" w:rsidRPr="00000000">
        <w:rPr>
          <w:b w:val="1"/>
          <w:rtl w:val="0"/>
        </w:rPr>
        <w:t xml:space="preserve">Child support serves to ensure that children receive adequate financial support from both parents, regardless of their living arrangements.</w:t>
      </w:r>
      <w:r w:rsidDel="00000000" w:rsidR="00000000" w:rsidRPr="00000000">
        <w:rPr>
          <w:rtl w:val="0"/>
        </w:rPr>
        <w:t xml:space="preserve"> This financial assistance is designed to cover necessary expenses such as food, housing, education, and healthcare.</w:t>
      </w:r>
    </w:p>
    <w:p w:rsidR="00000000" w:rsidDel="00000000" w:rsidP="00000000" w:rsidRDefault="00000000" w:rsidRPr="00000000" w14:paraId="00000209">
      <w:pPr>
        <w:spacing w:after="240" w:before="240" w:lineRule="auto"/>
        <w:rPr/>
      </w:pPr>
      <w:r w:rsidDel="00000000" w:rsidR="00000000" w:rsidRPr="00000000">
        <w:rPr/>
        <w:drawing>
          <wp:inline distB="114300" distT="114300" distL="114300" distR="114300">
            <wp:extent cx="5943600" cy="4064000"/>
            <wp:effectExtent b="0" l="0" r="0" t="0"/>
            <wp:docPr descr="A courthouse with a judge's bench, lawyers' tables, and a gallery for spectators. Documents and legal books are scattered around the room" id="52" name="image44.jpg"/>
            <a:graphic>
              <a:graphicData uri="http://schemas.openxmlformats.org/drawingml/2006/picture">
                <pic:pic>
                  <pic:nvPicPr>
                    <pic:cNvPr descr="A courthouse with a judge's bench, lawyers' tables, and a gallery for spectators. Documents and legal books are scattered around the room" id="0" name="image44.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after="240" w:before="240" w:lineRule="auto"/>
        <w:rPr/>
      </w:pPr>
      <w:r w:rsidDel="00000000" w:rsidR="00000000" w:rsidRPr="00000000">
        <w:rPr>
          <w:rtl w:val="0"/>
        </w:rPr>
        <w:t xml:space="preserve">Parents possess specific rights and responsibilities within the realm of child support. It is crucial for both custodial and non-custodial parents to understand their obligations and entitlements to prevent misunderstandings that could impact their children's welfare. Engaging with child support laws can empower parents to make informed decisions that prioritize their children's needs.</w:t>
      </w:r>
    </w:p>
    <w:p w:rsidR="00000000" w:rsidDel="00000000" w:rsidP="00000000" w:rsidRDefault="00000000" w:rsidRPr="00000000" w14:paraId="0000020B">
      <w:pPr>
        <w:spacing w:after="240" w:before="240" w:lineRule="auto"/>
        <w:rPr/>
      </w:pPr>
      <w:r w:rsidDel="00000000" w:rsidR="00000000" w:rsidRPr="00000000">
        <w:rPr>
          <w:rtl w:val="0"/>
        </w:rPr>
        <w:t xml:space="preserve">Being well-informed about child support basics and the purpose it serves helps parents navigate their responsibilities. Understanding rights not only promotes compliance but also encourages cooperative parenting, ultimately benefiting the child’s well-being.</w:t>
      </w:r>
    </w:p>
    <w:p w:rsidR="00000000" w:rsidDel="00000000" w:rsidP="00000000" w:rsidRDefault="00000000" w:rsidRPr="00000000" w14:paraId="0000020C">
      <w:pPr>
        <w:pStyle w:val="Heading2"/>
        <w:keepNext w:val="0"/>
        <w:keepLines w:val="0"/>
        <w:spacing w:after="80" w:lineRule="auto"/>
        <w:rPr>
          <w:sz w:val="34"/>
          <w:szCs w:val="34"/>
        </w:rPr>
      </w:pPr>
      <w:bookmarkStart w:colFirst="0" w:colLast="0" w:name="_t3kaont7o44z" w:id="120"/>
      <w:bookmarkEnd w:id="120"/>
      <w:r w:rsidDel="00000000" w:rsidR="00000000" w:rsidRPr="00000000">
        <w:rPr>
          <w:sz w:val="34"/>
          <w:szCs w:val="34"/>
          <w:rtl w:val="0"/>
        </w:rPr>
        <w:t xml:space="preserve">Understanding Child Support</w:t>
      </w:r>
    </w:p>
    <w:p w:rsidR="00000000" w:rsidDel="00000000" w:rsidP="00000000" w:rsidRDefault="00000000" w:rsidRPr="00000000" w14:paraId="000002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child support case, with two parents and their lawyers present, discussing the legal aspects of child support laws" id="29" name="image25.jpg"/>
            <a:graphic>
              <a:graphicData uri="http://schemas.openxmlformats.org/drawingml/2006/picture">
                <pic:pic>
                  <pic:nvPicPr>
                    <pic:cNvPr descr="A courtroom with a judge presiding over a child support case, with two parents and their lawyers present, discussing the legal aspects of child support laws" id="0" name="image2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spacing w:after="240" w:before="240" w:lineRule="auto"/>
        <w:rPr/>
      </w:pPr>
      <w:r w:rsidDel="00000000" w:rsidR="00000000" w:rsidRPr="00000000">
        <w:rPr>
          <w:rtl w:val="0"/>
        </w:rPr>
        <w:t xml:space="preserve">Child support is a crucial element of family law that impacts the financial responsibilities of parents toward their children. It involves legal obligations established to ensure that children's needs are met after separation or divorce.</w:t>
      </w:r>
    </w:p>
    <w:p w:rsidR="00000000" w:rsidDel="00000000" w:rsidP="00000000" w:rsidRDefault="00000000" w:rsidRPr="00000000" w14:paraId="0000020F">
      <w:pPr>
        <w:pStyle w:val="Heading3"/>
        <w:keepNext w:val="0"/>
        <w:keepLines w:val="0"/>
        <w:spacing w:before="280" w:lineRule="auto"/>
        <w:rPr>
          <w:b w:val="1"/>
          <w:color w:val="000000"/>
          <w:sz w:val="26"/>
          <w:szCs w:val="26"/>
        </w:rPr>
      </w:pPr>
      <w:bookmarkStart w:colFirst="0" w:colLast="0" w:name="_h6tk3p4b5ypv" w:id="121"/>
      <w:bookmarkEnd w:id="121"/>
      <w:r w:rsidDel="00000000" w:rsidR="00000000" w:rsidRPr="00000000">
        <w:rPr>
          <w:b w:val="1"/>
          <w:color w:val="000000"/>
          <w:sz w:val="26"/>
          <w:szCs w:val="26"/>
          <w:rtl w:val="0"/>
        </w:rPr>
        <w:t xml:space="preserve">Defining Child Support</w:t>
      </w:r>
    </w:p>
    <w:p w:rsidR="00000000" w:rsidDel="00000000" w:rsidP="00000000" w:rsidRDefault="00000000" w:rsidRPr="00000000" w14:paraId="00000210">
      <w:pPr>
        <w:spacing w:after="240" w:before="240" w:lineRule="auto"/>
        <w:rPr/>
      </w:pPr>
      <w:r w:rsidDel="00000000" w:rsidR="00000000" w:rsidRPr="00000000">
        <w:rPr>
          <w:rtl w:val="0"/>
        </w:rPr>
        <w:t xml:space="preserve">Child support refers to financial payments made by a non-custodial parent to support the upbringing of their child. This support typically covers essential expenses, including education, healthcare, and everyday living costs.</w:t>
      </w:r>
    </w:p>
    <w:p w:rsidR="00000000" w:rsidDel="00000000" w:rsidP="00000000" w:rsidRDefault="00000000" w:rsidRPr="00000000" w14:paraId="00000211">
      <w:pPr>
        <w:spacing w:after="240" w:before="240" w:lineRule="auto"/>
        <w:rPr/>
      </w:pPr>
      <w:r w:rsidDel="00000000" w:rsidR="00000000" w:rsidRPr="00000000">
        <w:rPr>
          <w:rtl w:val="0"/>
        </w:rPr>
        <w:t xml:space="preserve">The amount and duration of child support can vary based on numerous factors, including the parents' income, the number of children, and specific state regulations. Understanding the purpose and calculation methods is essential for both parents to ensure fair support for their child’s well-being.</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v3sgvzhd71q9" w:id="122"/>
      <w:bookmarkEnd w:id="122"/>
      <w:r w:rsidDel="00000000" w:rsidR="00000000" w:rsidRPr="00000000">
        <w:rPr>
          <w:b w:val="1"/>
          <w:color w:val="000000"/>
          <w:sz w:val="26"/>
          <w:szCs w:val="26"/>
          <w:rtl w:val="0"/>
        </w:rPr>
        <w:t xml:space="preserve">Legal Framework of Child Support Laws</w:t>
      </w:r>
    </w:p>
    <w:p w:rsidR="00000000" w:rsidDel="00000000" w:rsidP="00000000" w:rsidRDefault="00000000" w:rsidRPr="00000000" w14:paraId="00000213">
      <w:pPr>
        <w:spacing w:after="240" w:before="240" w:lineRule="auto"/>
        <w:rPr/>
      </w:pPr>
      <w:r w:rsidDel="00000000" w:rsidR="00000000" w:rsidRPr="00000000">
        <w:rPr>
          <w:rtl w:val="0"/>
        </w:rPr>
        <w:t xml:space="preserve">Child support laws differ by state but generally follow similar principles. Most jurisdictions have established guidelines to calculate support payments, often based on a percentage of the non-custodial parent's income.</w:t>
      </w:r>
    </w:p>
    <w:p w:rsidR="00000000" w:rsidDel="00000000" w:rsidP="00000000" w:rsidRDefault="00000000" w:rsidRPr="00000000" w14:paraId="00000214">
      <w:pPr>
        <w:spacing w:after="240" w:before="240" w:lineRule="auto"/>
        <w:rPr/>
      </w:pPr>
      <w:r w:rsidDel="00000000" w:rsidR="00000000" w:rsidRPr="00000000">
        <w:rPr>
          <w:rtl w:val="0"/>
        </w:rPr>
        <w:t xml:space="preserve">Courts also consider factors such as the child's needs, the custodial parent's income, and any special circumstances, like disabilities or medical expenses. It is crucial for parents to be aware of these laws to understand their rights and responsibilities fully.</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er1s7gn4eq42" w:id="123"/>
      <w:bookmarkEnd w:id="123"/>
      <w:r w:rsidDel="00000000" w:rsidR="00000000" w:rsidRPr="00000000">
        <w:rPr>
          <w:b w:val="1"/>
          <w:color w:val="000000"/>
          <w:sz w:val="26"/>
          <w:szCs w:val="26"/>
          <w:rtl w:val="0"/>
        </w:rPr>
        <w:t xml:space="preserve">Parental Rights and Responsibilities</w:t>
      </w:r>
    </w:p>
    <w:p w:rsidR="00000000" w:rsidDel="00000000" w:rsidP="00000000" w:rsidRDefault="00000000" w:rsidRPr="00000000" w14:paraId="00000216">
      <w:pPr>
        <w:spacing w:after="240" w:before="240" w:lineRule="auto"/>
        <w:rPr/>
      </w:pPr>
      <w:r w:rsidDel="00000000" w:rsidR="00000000" w:rsidRPr="00000000">
        <w:rPr>
          <w:rtl w:val="0"/>
        </w:rPr>
        <w:t xml:space="preserve">Both parents have a legal obligation to support their child financially, regardless of their relationship status. While the non-custodial parent is typically required to make payments, the custodial parent has the responsibility to ensure that the funds are used for the child's benefit.</w:t>
      </w:r>
    </w:p>
    <w:p w:rsidR="00000000" w:rsidDel="00000000" w:rsidP="00000000" w:rsidRDefault="00000000" w:rsidRPr="00000000" w14:paraId="00000217">
      <w:pPr>
        <w:spacing w:after="240" w:before="240" w:lineRule="auto"/>
        <w:rPr/>
      </w:pPr>
      <w:r w:rsidDel="00000000" w:rsidR="00000000" w:rsidRPr="00000000">
        <w:rPr>
          <w:rtl w:val="0"/>
        </w:rPr>
        <w:t xml:space="preserve">Understanding these rights and responsibilities helps parents navigate disputes or modifications to child support agreements. Mediation or legal advice may be necessary to resolve conflicts and adjust obligations based on changing circumstances.</w:t>
      </w:r>
    </w:p>
    <w:p w:rsidR="00000000" w:rsidDel="00000000" w:rsidP="00000000" w:rsidRDefault="00000000" w:rsidRPr="00000000" w14:paraId="00000218">
      <w:pPr>
        <w:pStyle w:val="Heading2"/>
        <w:keepNext w:val="0"/>
        <w:keepLines w:val="0"/>
        <w:spacing w:after="80" w:lineRule="auto"/>
        <w:rPr>
          <w:sz w:val="34"/>
          <w:szCs w:val="34"/>
        </w:rPr>
      </w:pPr>
      <w:bookmarkStart w:colFirst="0" w:colLast="0" w:name="_d4a0dlp0c7rj" w:id="124"/>
      <w:bookmarkEnd w:id="124"/>
      <w:r w:rsidDel="00000000" w:rsidR="00000000" w:rsidRPr="00000000">
        <w:rPr>
          <w:sz w:val="34"/>
          <w:szCs w:val="34"/>
          <w:rtl w:val="0"/>
        </w:rPr>
        <w:t xml:space="preserve">Determining Child Support Obligations</w:t>
      </w:r>
    </w:p>
    <w:p w:rsidR="00000000" w:rsidDel="00000000" w:rsidP="00000000" w:rsidRDefault="00000000" w:rsidRPr="00000000" w14:paraId="000002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money on one side and a child on the other, representing the balance of financial obligations in child support laws" id="76" name="image65.jpg"/>
            <a:graphic>
              <a:graphicData uri="http://schemas.openxmlformats.org/drawingml/2006/picture">
                <pic:pic>
                  <pic:nvPicPr>
                    <pic:cNvPr descr="A scale with money on one side and a child on the other, representing the balance of financial obligations in child support laws" id="0" name="image65.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A">
      <w:pPr>
        <w:spacing w:after="240" w:before="240" w:lineRule="auto"/>
        <w:rPr/>
      </w:pPr>
      <w:r w:rsidDel="00000000" w:rsidR="00000000" w:rsidRPr="00000000">
        <w:rPr>
          <w:rtl w:val="0"/>
        </w:rPr>
        <w:t xml:space="preserve">Determining child support obligations involves complex calculations based on several key factors. Understanding these elements can help parents navigate their responsibilities effectively.</w:t>
      </w:r>
    </w:p>
    <w:p w:rsidR="00000000" w:rsidDel="00000000" w:rsidP="00000000" w:rsidRDefault="00000000" w:rsidRPr="00000000" w14:paraId="0000021B">
      <w:pPr>
        <w:pStyle w:val="Heading3"/>
        <w:keepNext w:val="0"/>
        <w:keepLines w:val="0"/>
        <w:spacing w:before="280" w:lineRule="auto"/>
        <w:rPr>
          <w:b w:val="1"/>
          <w:color w:val="000000"/>
          <w:sz w:val="26"/>
          <w:szCs w:val="26"/>
        </w:rPr>
      </w:pPr>
      <w:bookmarkStart w:colFirst="0" w:colLast="0" w:name="_v0f5lhzi8h78" w:id="125"/>
      <w:bookmarkEnd w:id="125"/>
      <w:r w:rsidDel="00000000" w:rsidR="00000000" w:rsidRPr="00000000">
        <w:rPr>
          <w:b w:val="1"/>
          <w:color w:val="000000"/>
          <w:sz w:val="26"/>
          <w:szCs w:val="26"/>
          <w:rtl w:val="0"/>
        </w:rPr>
        <w:t xml:space="preserve">Income Shares Model</w:t>
      </w:r>
    </w:p>
    <w:p w:rsidR="00000000" w:rsidDel="00000000" w:rsidP="00000000" w:rsidRDefault="00000000" w:rsidRPr="00000000" w14:paraId="0000021C">
      <w:pPr>
        <w:spacing w:after="240" w:before="240" w:lineRule="auto"/>
        <w:rPr/>
      </w:pPr>
      <w:r w:rsidDel="00000000" w:rsidR="00000000" w:rsidRPr="00000000">
        <w:rPr>
          <w:rtl w:val="0"/>
        </w:rPr>
        <w:t xml:space="preserve">The Income Shares Model is a widely adopted approach for calculating child support. This model combines the income of both parents to determine the financial contribution required for the child's upbringing. It reflects the idea that children should receive the same proportion of parental income as they would if the parents lived together.</w:t>
      </w:r>
    </w:p>
    <w:p w:rsidR="00000000" w:rsidDel="00000000" w:rsidP="00000000" w:rsidRDefault="00000000" w:rsidRPr="00000000" w14:paraId="0000021D">
      <w:pPr>
        <w:spacing w:after="240" w:before="240" w:lineRule="auto"/>
        <w:rPr/>
      </w:pPr>
      <w:r w:rsidDel="00000000" w:rsidR="00000000" w:rsidRPr="00000000">
        <w:rPr>
          <w:rtl w:val="0"/>
        </w:rPr>
        <w:t xml:space="preserve">Parents’ incomes are assessed to create a combined income figure. The child support amount is then calculated based on a predetermined formula that considers both parents' earnings and the number of children. Many states provide guidelines to assist with these calculations.</w:t>
      </w:r>
    </w:p>
    <w:p w:rsidR="00000000" w:rsidDel="00000000" w:rsidP="00000000" w:rsidRDefault="00000000" w:rsidRPr="00000000" w14:paraId="0000021E">
      <w:pPr>
        <w:pStyle w:val="Heading3"/>
        <w:keepNext w:val="0"/>
        <w:keepLines w:val="0"/>
        <w:spacing w:before="280" w:lineRule="auto"/>
        <w:rPr>
          <w:b w:val="1"/>
          <w:color w:val="000000"/>
          <w:sz w:val="26"/>
          <w:szCs w:val="26"/>
        </w:rPr>
      </w:pPr>
      <w:bookmarkStart w:colFirst="0" w:colLast="0" w:name="_2x2riman77aa" w:id="126"/>
      <w:bookmarkEnd w:id="126"/>
      <w:r w:rsidDel="00000000" w:rsidR="00000000" w:rsidRPr="00000000">
        <w:rPr>
          <w:b w:val="1"/>
          <w:color w:val="000000"/>
          <w:sz w:val="26"/>
          <w:szCs w:val="26"/>
          <w:rtl w:val="0"/>
        </w:rPr>
        <w:t xml:space="preserve">Factors Influencing Child Support Amounts</w:t>
      </w:r>
    </w:p>
    <w:p w:rsidR="00000000" w:rsidDel="00000000" w:rsidP="00000000" w:rsidRDefault="00000000" w:rsidRPr="00000000" w14:paraId="0000021F">
      <w:pPr>
        <w:spacing w:after="240" w:before="240" w:lineRule="auto"/>
        <w:rPr/>
      </w:pPr>
      <w:r w:rsidDel="00000000" w:rsidR="00000000" w:rsidRPr="00000000">
        <w:rPr>
          <w:rtl w:val="0"/>
        </w:rPr>
        <w:t xml:space="preserve">Several factors can significantly influence child support amounts. These include each parent's income, the needs of the child, and parenting time arrangements.</w:t>
      </w:r>
    </w:p>
    <w:p w:rsidR="00000000" w:rsidDel="00000000" w:rsidP="00000000" w:rsidRDefault="00000000" w:rsidRPr="00000000" w14:paraId="00000220">
      <w:pPr>
        <w:numPr>
          <w:ilvl w:val="0"/>
          <w:numId w:val="124"/>
        </w:numPr>
        <w:spacing w:after="0" w:afterAutospacing="0" w:before="240" w:lineRule="auto"/>
        <w:ind w:left="720" w:hanging="360"/>
      </w:pPr>
      <w:r w:rsidDel="00000000" w:rsidR="00000000" w:rsidRPr="00000000">
        <w:rPr>
          <w:b w:val="1"/>
          <w:rtl w:val="0"/>
        </w:rPr>
        <w:t xml:space="preserve">Income Levels</w:t>
      </w:r>
      <w:r w:rsidDel="00000000" w:rsidR="00000000" w:rsidRPr="00000000">
        <w:rPr>
          <w:rtl w:val="0"/>
        </w:rPr>
        <w:t xml:space="preserve">: Higher incomes may lead to larger support obligations.</w:t>
      </w:r>
    </w:p>
    <w:p w:rsidR="00000000" w:rsidDel="00000000" w:rsidP="00000000" w:rsidRDefault="00000000" w:rsidRPr="00000000" w14:paraId="00000221">
      <w:pPr>
        <w:numPr>
          <w:ilvl w:val="0"/>
          <w:numId w:val="124"/>
        </w:numPr>
        <w:spacing w:after="0" w:afterAutospacing="0" w:before="0" w:beforeAutospacing="0" w:lineRule="auto"/>
        <w:ind w:left="720" w:hanging="360"/>
      </w:pPr>
      <w:r w:rsidDel="00000000" w:rsidR="00000000" w:rsidRPr="00000000">
        <w:rPr>
          <w:b w:val="1"/>
          <w:rtl w:val="0"/>
        </w:rPr>
        <w:t xml:space="preserve">Child’s Needs</w:t>
      </w:r>
      <w:r w:rsidDel="00000000" w:rsidR="00000000" w:rsidRPr="00000000">
        <w:rPr>
          <w:rtl w:val="0"/>
        </w:rPr>
        <w:t xml:space="preserve">: Special education costs, healthcare expenses, and extracurricular activities can increase obligations.</w:t>
      </w:r>
    </w:p>
    <w:p w:rsidR="00000000" w:rsidDel="00000000" w:rsidP="00000000" w:rsidRDefault="00000000" w:rsidRPr="00000000" w14:paraId="00000222">
      <w:pPr>
        <w:numPr>
          <w:ilvl w:val="0"/>
          <w:numId w:val="124"/>
        </w:numPr>
        <w:spacing w:after="240" w:before="0" w:beforeAutospacing="0" w:lineRule="auto"/>
        <w:ind w:left="720" w:hanging="360"/>
      </w:pPr>
      <w:r w:rsidDel="00000000" w:rsidR="00000000" w:rsidRPr="00000000">
        <w:rPr>
          <w:b w:val="1"/>
          <w:rtl w:val="0"/>
        </w:rPr>
        <w:t xml:space="preserve">Custodial Parent’s Responsibilities</w:t>
      </w:r>
      <w:r w:rsidDel="00000000" w:rsidR="00000000" w:rsidRPr="00000000">
        <w:rPr>
          <w:rtl w:val="0"/>
        </w:rPr>
        <w:t xml:space="preserve">: The time a child spends with each parent affects financial calculations.</w:t>
      </w:r>
    </w:p>
    <w:p w:rsidR="00000000" w:rsidDel="00000000" w:rsidP="00000000" w:rsidRDefault="00000000" w:rsidRPr="00000000" w14:paraId="00000223">
      <w:pPr>
        <w:spacing w:after="240" w:before="240" w:lineRule="auto"/>
        <w:rPr/>
      </w:pPr>
      <w:r w:rsidDel="00000000" w:rsidR="00000000" w:rsidRPr="00000000">
        <w:rPr>
          <w:rtl w:val="0"/>
        </w:rPr>
        <w:t xml:space="preserve">Courts may consider additional factors, including any financial obligations from previous relationships or unique circumstances affecting either parent’s ability to pay.</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ot5kdrk7s9dk" w:id="127"/>
      <w:bookmarkEnd w:id="127"/>
      <w:r w:rsidDel="00000000" w:rsidR="00000000" w:rsidRPr="00000000">
        <w:rPr>
          <w:b w:val="1"/>
          <w:color w:val="000000"/>
          <w:sz w:val="26"/>
          <w:szCs w:val="26"/>
          <w:rtl w:val="0"/>
        </w:rPr>
        <w:t xml:space="preserve">Child Support Calculations</w:t>
      </w:r>
    </w:p>
    <w:p w:rsidR="00000000" w:rsidDel="00000000" w:rsidP="00000000" w:rsidRDefault="00000000" w:rsidRPr="00000000" w14:paraId="00000225">
      <w:pPr>
        <w:spacing w:after="240" w:before="240" w:lineRule="auto"/>
        <w:rPr/>
      </w:pPr>
      <w:r w:rsidDel="00000000" w:rsidR="00000000" w:rsidRPr="00000000">
        <w:rPr>
          <w:rtl w:val="0"/>
        </w:rPr>
        <w:t xml:space="preserve">Calculating child support amounts follows specific guidelines established by each state. Generally, courts will use either the Income Shares Model or the Percentage of Income Model, depending on the jurisdiction.</w:t>
      </w:r>
    </w:p>
    <w:p w:rsidR="00000000" w:rsidDel="00000000" w:rsidP="00000000" w:rsidRDefault="00000000" w:rsidRPr="00000000" w14:paraId="00000226">
      <w:pPr>
        <w:spacing w:after="240" w:before="240" w:lineRule="auto"/>
        <w:rPr/>
      </w:pPr>
      <w:r w:rsidDel="00000000" w:rsidR="00000000" w:rsidRPr="00000000">
        <w:rPr>
          <w:rtl w:val="0"/>
        </w:rPr>
        <w:t xml:space="preserve">To compute the child support amount, parents must gather relevant financial documents. This typically includes:</w:t>
      </w:r>
    </w:p>
    <w:p w:rsidR="00000000" w:rsidDel="00000000" w:rsidP="00000000" w:rsidRDefault="00000000" w:rsidRPr="00000000" w14:paraId="00000227">
      <w:pPr>
        <w:numPr>
          <w:ilvl w:val="0"/>
          <w:numId w:val="141"/>
        </w:numPr>
        <w:spacing w:after="0" w:afterAutospacing="0" w:before="240" w:lineRule="auto"/>
        <w:ind w:left="720" w:hanging="360"/>
      </w:pPr>
      <w:r w:rsidDel="00000000" w:rsidR="00000000" w:rsidRPr="00000000">
        <w:rPr>
          <w:b w:val="1"/>
          <w:rtl w:val="0"/>
        </w:rPr>
        <w:t xml:space="preserve">W-2 forms</w:t>
      </w:r>
    </w:p>
    <w:p w:rsidR="00000000" w:rsidDel="00000000" w:rsidP="00000000" w:rsidRDefault="00000000" w:rsidRPr="00000000" w14:paraId="00000228">
      <w:pPr>
        <w:numPr>
          <w:ilvl w:val="0"/>
          <w:numId w:val="141"/>
        </w:numPr>
        <w:spacing w:after="0" w:afterAutospacing="0" w:before="0" w:beforeAutospacing="0" w:lineRule="auto"/>
        <w:ind w:left="720" w:hanging="360"/>
      </w:pPr>
      <w:r w:rsidDel="00000000" w:rsidR="00000000" w:rsidRPr="00000000">
        <w:rPr>
          <w:b w:val="1"/>
          <w:rtl w:val="0"/>
        </w:rPr>
        <w:t xml:space="preserve">Pay stubs</w:t>
      </w:r>
    </w:p>
    <w:p w:rsidR="00000000" w:rsidDel="00000000" w:rsidP="00000000" w:rsidRDefault="00000000" w:rsidRPr="00000000" w14:paraId="00000229">
      <w:pPr>
        <w:numPr>
          <w:ilvl w:val="0"/>
          <w:numId w:val="141"/>
        </w:numPr>
        <w:spacing w:after="240" w:before="0" w:beforeAutospacing="0" w:lineRule="auto"/>
        <w:ind w:left="720" w:hanging="360"/>
      </w:pPr>
      <w:r w:rsidDel="00000000" w:rsidR="00000000" w:rsidRPr="00000000">
        <w:rPr>
          <w:b w:val="1"/>
          <w:rtl w:val="0"/>
        </w:rPr>
        <w:t xml:space="preserve">Tax returns</w:t>
      </w:r>
    </w:p>
    <w:p w:rsidR="00000000" w:rsidDel="00000000" w:rsidP="00000000" w:rsidRDefault="00000000" w:rsidRPr="00000000" w14:paraId="0000022A">
      <w:pPr>
        <w:spacing w:after="240" w:before="240" w:lineRule="auto"/>
        <w:rPr/>
      </w:pPr>
      <w:r w:rsidDel="00000000" w:rsidR="00000000" w:rsidRPr="00000000">
        <w:rPr>
          <w:rtl w:val="0"/>
        </w:rPr>
        <w:t xml:space="preserve">Once a parent’s income is established, multiple online calculators can help estimate the support obligation. Parents should ensure they account for all relevant factors, including work-related child care costs and health insurance premiums.</w:t>
      </w:r>
    </w:p>
    <w:p w:rsidR="00000000" w:rsidDel="00000000" w:rsidP="00000000" w:rsidRDefault="00000000" w:rsidRPr="00000000" w14:paraId="0000022B">
      <w:pPr>
        <w:spacing w:after="240" w:before="240" w:lineRule="auto"/>
        <w:rPr/>
      </w:pPr>
      <w:r w:rsidDel="00000000" w:rsidR="00000000" w:rsidRPr="00000000">
        <w:rPr>
          <w:rtl w:val="0"/>
        </w:rPr>
        <w:t xml:space="preserve">These calculations aim to ensure fair contributions towards the child's care, allowing both parents to maintain their financial obligations while supporting their child's needs.</w:t>
      </w:r>
    </w:p>
    <w:p w:rsidR="00000000" w:rsidDel="00000000" w:rsidP="00000000" w:rsidRDefault="00000000" w:rsidRPr="00000000" w14:paraId="0000022C">
      <w:pPr>
        <w:pStyle w:val="Heading2"/>
        <w:keepNext w:val="0"/>
        <w:keepLines w:val="0"/>
        <w:spacing w:after="80" w:lineRule="auto"/>
        <w:rPr>
          <w:sz w:val="34"/>
          <w:szCs w:val="34"/>
        </w:rPr>
      </w:pPr>
      <w:bookmarkStart w:colFirst="0" w:colLast="0" w:name="_2f6r8d5481e5" w:id="128"/>
      <w:bookmarkEnd w:id="128"/>
      <w:r w:rsidDel="00000000" w:rsidR="00000000" w:rsidRPr="00000000">
        <w:rPr>
          <w:sz w:val="34"/>
          <w:szCs w:val="34"/>
          <w:rtl w:val="0"/>
        </w:rPr>
        <w:t xml:space="preserve">Child Support and Custody Arrangements</w:t>
      </w:r>
    </w:p>
    <w:p w:rsidR="00000000" w:rsidDel="00000000" w:rsidP="00000000" w:rsidRDefault="00000000" w:rsidRPr="00000000" w14:paraId="0000022D">
      <w:pPr>
        <w:spacing w:after="240" w:before="240" w:lineRule="auto"/>
        <w:rPr/>
      </w:pPr>
      <w:r w:rsidDel="00000000" w:rsidR="00000000" w:rsidRPr="00000000">
        <w:rPr>
          <w:rtl w:val="0"/>
        </w:rPr>
        <w:t xml:space="preserve">Child support and custody arrangements are deeply interconnected. The custody type assigned can greatly influence the amount and duration of support payments, with specific implications for both custodial and non-custodial parents.</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nb20dic4rrh9" w:id="129"/>
      <w:bookmarkEnd w:id="129"/>
      <w:r w:rsidDel="00000000" w:rsidR="00000000" w:rsidRPr="00000000">
        <w:rPr>
          <w:b w:val="1"/>
          <w:color w:val="000000"/>
          <w:sz w:val="26"/>
          <w:szCs w:val="26"/>
          <w:rtl w:val="0"/>
        </w:rPr>
        <w:t xml:space="preserve">Custodial vs. Non-Custodial Parents</w:t>
      </w:r>
    </w:p>
    <w:p w:rsidR="00000000" w:rsidDel="00000000" w:rsidP="00000000" w:rsidRDefault="00000000" w:rsidRPr="00000000" w14:paraId="0000022F">
      <w:pPr>
        <w:spacing w:after="240" w:before="240" w:lineRule="auto"/>
        <w:rPr/>
      </w:pPr>
      <w:r w:rsidDel="00000000" w:rsidR="00000000" w:rsidRPr="00000000">
        <w:rPr>
          <w:rtl w:val="0"/>
        </w:rPr>
        <w:t xml:space="preserve">A custodial parent is the primary caregiver who has physical custody of the child. This parent typically receives child support to cover daily expenses like food, clothing, and housing. In contrast, the non-custodial parent usually pays child support and may have visitation rights. The support amount is often determined based on the non-custodial parent's income and the number of children involved.</w:t>
      </w:r>
    </w:p>
    <w:p w:rsidR="00000000" w:rsidDel="00000000" w:rsidP="00000000" w:rsidRDefault="00000000" w:rsidRPr="00000000" w14:paraId="00000230">
      <w:pPr>
        <w:spacing w:after="240" w:before="240" w:lineRule="auto"/>
        <w:rPr/>
      </w:pPr>
      <w:r w:rsidDel="00000000" w:rsidR="00000000" w:rsidRPr="00000000">
        <w:rPr>
          <w:rtl w:val="0"/>
        </w:rPr>
        <w:t xml:space="preserve">Understanding the roles of custodial and non-custodial parents helps clarify financial responsibilities. Typically, states use guidelines to establish a formula for calculating support payments. These formulas may consider the incomes, the custody arrangement, and any relevant factors, like healthcare costs.</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vz2odey23j9e" w:id="130"/>
      <w:bookmarkEnd w:id="130"/>
      <w:r w:rsidDel="00000000" w:rsidR="00000000" w:rsidRPr="00000000">
        <w:rPr>
          <w:b w:val="1"/>
          <w:color w:val="000000"/>
          <w:sz w:val="26"/>
          <w:szCs w:val="26"/>
          <w:rtl w:val="0"/>
        </w:rPr>
        <w:t xml:space="preserve">Impact of Custody Arrangements on Support</w:t>
      </w:r>
    </w:p>
    <w:p w:rsidR="00000000" w:rsidDel="00000000" w:rsidP="00000000" w:rsidRDefault="00000000" w:rsidRPr="00000000" w14:paraId="00000232">
      <w:pPr>
        <w:spacing w:after="240" w:before="240" w:lineRule="auto"/>
        <w:rPr/>
      </w:pPr>
      <w:r w:rsidDel="00000000" w:rsidR="00000000" w:rsidRPr="00000000">
        <w:rPr>
          <w:rtl w:val="0"/>
        </w:rPr>
        <w:t xml:space="preserve">The type of custody arrangement directly affects child support obligations. Sole custody often results in higher support payments because the custodial parent bears the primary financial responsibility. Joint custody may lead to adjustments in support amounts due to shared parenting responsibilities.</w:t>
      </w:r>
    </w:p>
    <w:p w:rsidR="00000000" w:rsidDel="00000000" w:rsidP="00000000" w:rsidRDefault="00000000" w:rsidRPr="00000000" w14:paraId="00000233">
      <w:pPr>
        <w:spacing w:after="240" w:before="240" w:lineRule="auto"/>
        <w:rPr/>
      </w:pPr>
      <w:r w:rsidDel="00000000" w:rsidR="00000000" w:rsidRPr="00000000">
        <w:rPr>
          <w:rtl w:val="0"/>
        </w:rPr>
        <w:t xml:space="preserve">In cases where parents share custody of multiple children, support calculations may differ for each child. Courts often assess each parent’s ability to contribute and the time spent with the child. Adjustments to support can also occur if the custodial arrangement changes, such as a temporary or permanent shift in custody.</w:t>
      </w:r>
    </w:p>
    <w:p w:rsidR="00000000" w:rsidDel="00000000" w:rsidP="00000000" w:rsidRDefault="00000000" w:rsidRPr="00000000" w14:paraId="00000234">
      <w:pPr>
        <w:pStyle w:val="Heading3"/>
        <w:keepNext w:val="0"/>
        <w:keepLines w:val="0"/>
        <w:spacing w:before="280" w:lineRule="auto"/>
        <w:rPr>
          <w:b w:val="1"/>
          <w:color w:val="000000"/>
          <w:sz w:val="26"/>
          <w:szCs w:val="26"/>
        </w:rPr>
      </w:pPr>
      <w:bookmarkStart w:colFirst="0" w:colLast="0" w:name="_tv348vgxr4v2" w:id="131"/>
      <w:bookmarkEnd w:id="131"/>
      <w:r w:rsidDel="00000000" w:rsidR="00000000" w:rsidRPr="00000000">
        <w:rPr>
          <w:b w:val="1"/>
          <w:color w:val="000000"/>
          <w:sz w:val="26"/>
          <w:szCs w:val="26"/>
          <w:rtl w:val="0"/>
        </w:rPr>
        <w:t xml:space="preserve">Adjustments for Joint Custody Situations</w:t>
      </w:r>
    </w:p>
    <w:p w:rsidR="00000000" w:rsidDel="00000000" w:rsidP="00000000" w:rsidRDefault="00000000" w:rsidRPr="00000000" w14:paraId="00000235">
      <w:pPr>
        <w:spacing w:after="240" w:before="240" w:lineRule="auto"/>
        <w:rPr/>
      </w:pPr>
      <w:r w:rsidDel="00000000" w:rsidR="00000000" w:rsidRPr="00000000">
        <w:rPr>
          <w:rtl w:val="0"/>
        </w:rPr>
        <w:t xml:space="preserve">In joint custody situations, child support calculations can become more complex. Both parents may share various expenses, but payment responsibilities might still favor the parent with lower income. Courts typically strive to ensure that the child's needs are met without overburdening either parent.</w:t>
      </w:r>
    </w:p>
    <w:p w:rsidR="00000000" w:rsidDel="00000000" w:rsidP="00000000" w:rsidRDefault="00000000" w:rsidRPr="00000000" w14:paraId="00000236">
      <w:pPr>
        <w:spacing w:after="240" w:before="240" w:lineRule="auto"/>
        <w:rPr/>
      </w:pPr>
      <w:r w:rsidDel="00000000" w:rsidR="00000000" w:rsidRPr="00000000">
        <w:rPr>
          <w:rtl w:val="0"/>
        </w:rPr>
        <w:t xml:space="preserve">Factors like the number of nights a child spends with each parent can influence adjustments. If one parent provides extensive care while the other has a higher income, a payment adjustment may be necessary. Understanding how these adjustments work is crucial for both custodial and non-custodial parents in navigating support payments appropriately.</w:t>
      </w:r>
    </w:p>
    <w:p w:rsidR="00000000" w:rsidDel="00000000" w:rsidP="00000000" w:rsidRDefault="00000000" w:rsidRPr="00000000" w14:paraId="00000237">
      <w:pPr>
        <w:pStyle w:val="Heading2"/>
        <w:keepNext w:val="0"/>
        <w:keepLines w:val="0"/>
        <w:spacing w:after="80" w:lineRule="auto"/>
        <w:rPr>
          <w:sz w:val="34"/>
          <w:szCs w:val="34"/>
        </w:rPr>
      </w:pPr>
      <w:bookmarkStart w:colFirst="0" w:colLast="0" w:name="_voaoqaywy2jn" w:id="132"/>
      <w:bookmarkEnd w:id="132"/>
      <w:r w:rsidDel="00000000" w:rsidR="00000000" w:rsidRPr="00000000">
        <w:rPr>
          <w:sz w:val="34"/>
          <w:szCs w:val="34"/>
          <w:rtl w:val="0"/>
        </w:rPr>
        <w:t xml:space="preserve">Modifying Child Support Orders</w:t>
      </w:r>
    </w:p>
    <w:p w:rsidR="00000000" w:rsidDel="00000000" w:rsidP="00000000" w:rsidRDefault="00000000" w:rsidRPr="00000000" w14:paraId="00000238">
      <w:pPr>
        <w:spacing w:after="240" w:before="240" w:lineRule="auto"/>
        <w:rPr/>
      </w:pPr>
      <w:r w:rsidDel="00000000" w:rsidR="00000000" w:rsidRPr="00000000">
        <w:rPr>
          <w:rtl w:val="0"/>
        </w:rPr>
        <w:t xml:space="preserve">Child support orders can be modified under certain conditions, often reflecting changes in the financial or personal circumstances of the parents. Understanding when and how to request modifications is crucial for parents managing these obligations.</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ylb47xegl8x8" w:id="133"/>
      <w:bookmarkEnd w:id="133"/>
      <w:r w:rsidDel="00000000" w:rsidR="00000000" w:rsidRPr="00000000">
        <w:rPr>
          <w:b w:val="1"/>
          <w:color w:val="000000"/>
          <w:sz w:val="26"/>
          <w:szCs w:val="26"/>
          <w:rtl w:val="0"/>
        </w:rPr>
        <w:t xml:space="preserve">When to Request a Modification</w:t>
      </w:r>
    </w:p>
    <w:p w:rsidR="00000000" w:rsidDel="00000000" w:rsidP="00000000" w:rsidRDefault="00000000" w:rsidRPr="00000000" w14:paraId="0000023A">
      <w:pPr>
        <w:spacing w:after="240" w:before="240" w:lineRule="auto"/>
        <w:rPr/>
      </w:pPr>
      <w:r w:rsidDel="00000000" w:rsidR="00000000" w:rsidRPr="00000000">
        <w:rPr>
          <w:rtl w:val="0"/>
        </w:rPr>
        <w:t xml:space="preserve">Parents should consider requesting a modification if they experience significant changes in income, employment status, or living arrangements. For instance, a job loss, promotion, or increased expenses related to raising a child may warrant a reassessment of the support amount.</w:t>
      </w:r>
    </w:p>
    <w:p w:rsidR="00000000" w:rsidDel="00000000" w:rsidP="00000000" w:rsidRDefault="00000000" w:rsidRPr="00000000" w14:paraId="0000023B">
      <w:pPr>
        <w:spacing w:after="240" w:before="240" w:lineRule="auto"/>
        <w:rPr/>
      </w:pPr>
      <w:r w:rsidDel="00000000" w:rsidR="00000000" w:rsidRPr="00000000">
        <w:rPr>
          <w:rtl w:val="0"/>
        </w:rPr>
        <w:t xml:space="preserve">It's important to monitor how these changes affect the family's financial situation. Regular communication between parents can facilitate discussions about potential modifications and ensure both parties are informed about relevant changes.</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hw7kdmwl2vpg" w:id="134"/>
      <w:bookmarkEnd w:id="134"/>
      <w:r w:rsidDel="00000000" w:rsidR="00000000" w:rsidRPr="00000000">
        <w:rPr>
          <w:b w:val="1"/>
          <w:color w:val="000000"/>
          <w:sz w:val="26"/>
          <w:szCs w:val="26"/>
          <w:rtl w:val="0"/>
        </w:rPr>
        <w:t xml:space="preserve">Substantial Change in Circumstances</w:t>
      </w:r>
    </w:p>
    <w:p w:rsidR="00000000" w:rsidDel="00000000" w:rsidP="00000000" w:rsidRDefault="00000000" w:rsidRPr="00000000" w14:paraId="0000023D">
      <w:pPr>
        <w:spacing w:after="240" w:before="240" w:lineRule="auto"/>
        <w:rPr/>
      </w:pPr>
      <w:r w:rsidDel="00000000" w:rsidR="00000000" w:rsidRPr="00000000">
        <w:rPr>
          <w:rtl w:val="0"/>
        </w:rPr>
        <w:t xml:space="preserve">A substantial change in circumstances is often the key determinant for modifying a child support order. This could include significant increases or decreases in income, medical emergencies, or changes in the child's needs, such as education or healthcare.</w:t>
      </w:r>
    </w:p>
    <w:p w:rsidR="00000000" w:rsidDel="00000000" w:rsidP="00000000" w:rsidRDefault="00000000" w:rsidRPr="00000000" w14:paraId="0000023E">
      <w:pPr>
        <w:spacing w:after="240" w:before="240" w:lineRule="auto"/>
        <w:rPr/>
      </w:pPr>
      <w:r w:rsidDel="00000000" w:rsidR="00000000" w:rsidRPr="00000000">
        <w:rPr>
          <w:rtl w:val="0"/>
        </w:rPr>
        <w:t xml:space="preserve">Factors like remarriage or relocation can also influence the ability to pay or need for support. Courts typically require substantial evidence to support claims of these changes, such as tax returns, pay stubs, or medical bills.</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4c54emmvxhsm" w:id="135"/>
      <w:bookmarkEnd w:id="135"/>
      <w:r w:rsidDel="00000000" w:rsidR="00000000" w:rsidRPr="00000000">
        <w:rPr>
          <w:b w:val="1"/>
          <w:color w:val="000000"/>
          <w:sz w:val="26"/>
          <w:szCs w:val="26"/>
          <w:rtl w:val="0"/>
        </w:rPr>
        <w:t xml:space="preserve">The Process for Modifications</w:t>
      </w:r>
    </w:p>
    <w:p w:rsidR="00000000" w:rsidDel="00000000" w:rsidP="00000000" w:rsidRDefault="00000000" w:rsidRPr="00000000" w14:paraId="00000240">
      <w:pPr>
        <w:spacing w:after="240" w:before="240" w:lineRule="auto"/>
        <w:rPr/>
      </w:pPr>
      <w:r w:rsidDel="00000000" w:rsidR="00000000" w:rsidRPr="00000000">
        <w:rPr>
          <w:rtl w:val="0"/>
        </w:rPr>
        <w:t xml:space="preserve">The process for modifying child support orders generally begins with filing a formal request in the court that issued the original order. This request must detail the reasons for the modification and include evidence of the substantial change in circumstances.</w:t>
      </w:r>
    </w:p>
    <w:p w:rsidR="00000000" w:rsidDel="00000000" w:rsidP="00000000" w:rsidRDefault="00000000" w:rsidRPr="00000000" w14:paraId="00000241">
      <w:pPr>
        <w:spacing w:after="240" w:before="240" w:lineRule="auto"/>
        <w:rPr/>
      </w:pPr>
      <w:r w:rsidDel="00000000" w:rsidR="00000000" w:rsidRPr="00000000">
        <w:rPr>
          <w:rtl w:val="0"/>
        </w:rPr>
        <w:t xml:space="preserve">After filing, a hearing may be scheduled where both parents can present their case. The court will review the evidence and determine whether the requested modification is justified. It’s essential for parents to gather all necessary documentation to support their case during this process.</w:t>
      </w:r>
    </w:p>
    <w:p w:rsidR="00000000" w:rsidDel="00000000" w:rsidP="00000000" w:rsidRDefault="00000000" w:rsidRPr="00000000" w14:paraId="00000242">
      <w:pPr>
        <w:pStyle w:val="Heading2"/>
        <w:keepNext w:val="0"/>
        <w:keepLines w:val="0"/>
        <w:spacing w:after="80" w:lineRule="auto"/>
        <w:rPr>
          <w:sz w:val="34"/>
          <w:szCs w:val="34"/>
        </w:rPr>
      </w:pPr>
      <w:bookmarkStart w:colFirst="0" w:colLast="0" w:name="_wgwmnezfudo6" w:id="136"/>
      <w:bookmarkEnd w:id="136"/>
      <w:r w:rsidDel="00000000" w:rsidR="00000000" w:rsidRPr="00000000">
        <w:rPr>
          <w:sz w:val="34"/>
          <w:szCs w:val="34"/>
          <w:rtl w:val="0"/>
        </w:rPr>
        <w:t xml:space="preserve">Additional Expenses and Child Support</w:t>
      </w:r>
    </w:p>
    <w:p w:rsidR="00000000" w:rsidDel="00000000" w:rsidP="00000000" w:rsidRDefault="00000000" w:rsidRPr="00000000" w14:paraId="00000243">
      <w:pPr>
        <w:spacing w:after="240" w:before="240" w:lineRule="auto"/>
        <w:rPr/>
      </w:pPr>
      <w:r w:rsidDel="00000000" w:rsidR="00000000" w:rsidRPr="00000000">
        <w:rPr>
          <w:rtl w:val="0"/>
        </w:rPr>
        <w:t xml:space="preserve">Child support covers essential costs such as housing and food, but it often does not encompass additional expenses. These costs can include health insurance, educational fees, and extracurricular activities. Understanding these additional obligations clarifies what parents should expect.</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467bao1qevhm" w:id="137"/>
      <w:bookmarkEnd w:id="137"/>
      <w:r w:rsidDel="00000000" w:rsidR="00000000" w:rsidRPr="00000000">
        <w:rPr>
          <w:b w:val="1"/>
          <w:color w:val="000000"/>
          <w:sz w:val="26"/>
          <w:szCs w:val="26"/>
          <w:rtl w:val="0"/>
        </w:rPr>
        <w:t xml:space="preserve">Health Insurance and Medical Costs</w:t>
      </w:r>
    </w:p>
    <w:p w:rsidR="00000000" w:rsidDel="00000000" w:rsidP="00000000" w:rsidRDefault="00000000" w:rsidRPr="00000000" w14:paraId="00000245">
      <w:pPr>
        <w:spacing w:after="240" w:before="240" w:lineRule="auto"/>
        <w:rPr/>
      </w:pPr>
      <w:r w:rsidDel="00000000" w:rsidR="00000000" w:rsidRPr="00000000">
        <w:rPr>
          <w:rtl w:val="0"/>
        </w:rPr>
        <w:t xml:space="preserve">Healthcare is a significant concern for many parents. Child support may include provisions for health insurance premiums. Typically, the non-custodial parent pays for the child’s health insurance, either through their employer or individually.</w:t>
      </w:r>
    </w:p>
    <w:p w:rsidR="00000000" w:rsidDel="00000000" w:rsidP="00000000" w:rsidRDefault="00000000" w:rsidRPr="00000000" w14:paraId="00000246">
      <w:pPr>
        <w:spacing w:after="240" w:before="240" w:lineRule="auto"/>
        <w:rPr/>
      </w:pPr>
      <w:r w:rsidDel="00000000" w:rsidR="00000000" w:rsidRPr="00000000">
        <w:rPr>
          <w:rtl w:val="0"/>
        </w:rPr>
        <w:t xml:space="preserve">Other medical expenses, such as copays and prescriptions, may also need to be addressed. Parents should keep a record of all medical costs related to their child. This transparency will help in negotiations and modifications of child support agreements. Parents can also consider creating a written plan detailing how they will share these expenses.</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5xc8g36b3eoc" w:id="138"/>
      <w:bookmarkEnd w:id="138"/>
      <w:r w:rsidDel="00000000" w:rsidR="00000000" w:rsidRPr="00000000">
        <w:rPr>
          <w:b w:val="1"/>
          <w:color w:val="000000"/>
          <w:sz w:val="26"/>
          <w:szCs w:val="26"/>
          <w:rtl w:val="0"/>
        </w:rPr>
        <w:t xml:space="preserve">Educational Costs</w:t>
      </w:r>
    </w:p>
    <w:p w:rsidR="00000000" w:rsidDel="00000000" w:rsidP="00000000" w:rsidRDefault="00000000" w:rsidRPr="00000000" w14:paraId="00000248">
      <w:pPr>
        <w:spacing w:after="240" w:before="240" w:lineRule="auto"/>
        <w:rPr/>
      </w:pPr>
      <w:r w:rsidDel="00000000" w:rsidR="00000000" w:rsidRPr="00000000">
        <w:rPr>
          <w:rtl w:val="0"/>
        </w:rPr>
        <w:t xml:space="preserve">Educational expenses can vary widely and often include tuition, books, and supplies. For parents, it's essential to determine if child support agreements cover these costs. In some agreements, educational costs are specified as separate from the standard child support payment.</w:t>
      </w:r>
    </w:p>
    <w:p w:rsidR="00000000" w:rsidDel="00000000" w:rsidP="00000000" w:rsidRDefault="00000000" w:rsidRPr="00000000" w14:paraId="00000249">
      <w:pPr>
        <w:spacing w:after="240" w:before="240" w:lineRule="auto"/>
        <w:rPr/>
      </w:pPr>
      <w:r w:rsidDel="00000000" w:rsidR="00000000" w:rsidRPr="00000000">
        <w:rPr>
          <w:rtl w:val="0"/>
        </w:rPr>
        <w:t xml:space="preserve">It's advisable to discuss expectations regarding public versus private schooling, as this can affect overall expenses. Parents should also factor in costs for special needs education if applicable. Clear communication about who pays what can prevent disputes later on.</w:t>
      </w:r>
    </w:p>
    <w:p w:rsidR="00000000" w:rsidDel="00000000" w:rsidP="00000000" w:rsidRDefault="00000000" w:rsidRPr="00000000" w14:paraId="0000024A">
      <w:pPr>
        <w:pStyle w:val="Heading3"/>
        <w:keepNext w:val="0"/>
        <w:keepLines w:val="0"/>
        <w:spacing w:before="280" w:lineRule="auto"/>
        <w:rPr>
          <w:b w:val="1"/>
          <w:color w:val="000000"/>
          <w:sz w:val="26"/>
          <w:szCs w:val="26"/>
        </w:rPr>
      </w:pPr>
      <w:bookmarkStart w:colFirst="0" w:colLast="0" w:name="_x2ujo2pdcn02" w:id="139"/>
      <w:bookmarkEnd w:id="139"/>
      <w:r w:rsidDel="00000000" w:rsidR="00000000" w:rsidRPr="00000000">
        <w:rPr>
          <w:b w:val="1"/>
          <w:color w:val="000000"/>
          <w:sz w:val="26"/>
          <w:szCs w:val="26"/>
          <w:rtl w:val="0"/>
        </w:rPr>
        <w:t xml:space="preserve">Extracurricular Activities</w:t>
      </w:r>
    </w:p>
    <w:p w:rsidR="00000000" w:rsidDel="00000000" w:rsidP="00000000" w:rsidRDefault="00000000" w:rsidRPr="00000000" w14:paraId="0000024B">
      <w:pPr>
        <w:spacing w:after="240" w:before="240" w:lineRule="auto"/>
        <w:rPr/>
      </w:pPr>
      <w:r w:rsidDel="00000000" w:rsidR="00000000" w:rsidRPr="00000000">
        <w:rPr>
          <w:rtl w:val="0"/>
        </w:rPr>
        <w:t xml:space="preserve">Extracurricular activities play a crucial role in child development. Costs for sports, music lessons, and other activities can add up quickly. Many child support agreements do not explicitly cover these costs, which can lead to misunderstandings.</w:t>
      </w:r>
    </w:p>
    <w:p w:rsidR="00000000" w:rsidDel="00000000" w:rsidP="00000000" w:rsidRDefault="00000000" w:rsidRPr="00000000" w14:paraId="0000024C">
      <w:pPr>
        <w:spacing w:after="240" w:before="240" w:lineRule="auto"/>
        <w:rPr/>
      </w:pPr>
      <w:r w:rsidDel="00000000" w:rsidR="00000000" w:rsidRPr="00000000">
        <w:rPr>
          <w:rtl w:val="0"/>
        </w:rPr>
        <w:t xml:space="preserve">Parents should specify which activities they intend to enroll the child in and discuss who will bear the cost. Some parents may negotiate for a portion of these expenses to be included in child support obligations. Keeping records of these expenses helps ensure fairness and accountability.</w:t>
      </w:r>
    </w:p>
    <w:p w:rsidR="00000000" w:rsidDel="00000000" w:rsidP="00000000" w:rsidRDefault="00000000" w:rsidRPr="00000000" w14:paraId="0000024D">
      <w:pPr>
        <w:pStyle w:val="Heading2"/>
        <w:keepNext w:val="0"/>
        <w:keepLines w:val="0"/>
        <w:spacing w:after="80" w:lineRule="auto"/>
        <w:rPr>
          <w:sz w:val="34"/>
          <w:szCs w:val="34"/>
        </w:rPr>
      </w:pPr>
      <w:bookmarkStart w:colFirst="0" w:colLast="0" w:name="_h8g8nzd1pdoz" w:id="140"/>
      <w:bookmarkEnd w:id="140"/>
      <w:r w:rsidDel="00000000" w:rsidR="00000000" w:rsidRPr="00000000">
        <w:rPr>
          <w:sz w:val="34"/>
          <w:szCs w:val="34"/>
          <w:rtl w:val="0"/>
        </w:rPr>
        <w:t xml:space="preserve">Enforcing Child Support</w:t>
      </w:r>
    </w:p>
    <w:p w:rsidR="00000000" w:rsidDel="00000000" w:rsidP="00000000" w:rsidRDefault="00000000" w:rsidRPr="00000000" w14:paraId="0000024E">
      <w:pPr>
        <w:spacing w:after="240" w:before="240" w:lineRule="auto"/>
        <w:rPr/>
      </w:pPr>
      <w:r w:rsidDel="00000000" w:rsidR="00000000" w:rsidRPr="00000000">
        <w:rPr>
          <w:rtl w:val="0"/>
        </w:rPr>
        <w:t xml:space="preserve">Ensuring compliance with child support payments is critical for the financial well-being of children. Various enforcement mechanisms are available to guarantee that funds are delivered as mandated. This section explores key methods, focusing on wage garnishment and tax refund interception.</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xr8m5muyb5oa" w:id="141"/>
      <w:bookmarkEnd w:id="141"/>
      <w:r w:rsidDel="00000000" w:rsidR="00000000" w:rsidRPr="00000000">
        <w:rPr>
          <w:b w:val="1"/>
          <w:color w:val="000000"/>
          <w:sz w:val="26"/>
          <w:szCs w:val="26"/>
          <w:rtl w:val="0"/>
        </w:rPr>
        <w:t xml:space="preserve">Methods for Child Support Enforcement</w:t>
      </w:r>
    </w:p>
    <w:p w:rsidR="00000000" w:rsidDel="00000000" w:rsidP="00000000" w:rsidRDefault="00000000" w:rsidRPr="00000000" w14:paraId="00000250">
      <w:pPr>
        <w:spacing w:after="240" w:before="240" w:lineRule="auto"/>
        <w:rPr/>
      </w:pPr>
      <w:r w:rsidDel="00000000" w:rsidR="00000000" w:rsidRPr="00000000">
        <w:rPr>
          <w:rtl w:val="0"/>
        </w:rPr>
        <w:t xml:space="preserve">Child support enforcement may involve several strategies. States have established agencies that specialize in tracking payments and locating non-compliant parents. These agencies can assist parents in understanding their rights and obligations.</w:t>
      </w:r>
    </w:p>
    <w:p w:rsidR="00000000" w:rsidDel="00000000" w:rsidP="00000000" w:rsidRDefault="00000000" w:rsidRPr="00000000" w14:paraId="00000251">
      <w:pPr>
        <w:spacing w:after="240" w:before="240" w:lineRule="auto"/>
        <w:rPr/>
      </w:pPr>
      <w:r w:rsidDel="00000000" w:rsidR="00000000" w:rsidRPr="00000000">
        <w:rPr>
          <w:rtl w:val="0"/>
        </w:rPr>
        <w:t xml:space="preserve">Parents can rely on family law attorneys to navigate the enforcement process effectively. They provide advice on legal rights and the steps necessary to take if payments are missed. Different jurisdictions may apply unique rules regarding enforcement, so local laws must be considered.</w:t>
      </w:r>
    </w:p>
    <w:p w:rsidR="00000000" w:rsidDel="00000000" w:rsidP="00000000" w:rsidRDefault="00000000" w:rsidRPr="00000000" w14:paraId="00000252">
      <w:pPr>
        <w:pStyle w:val="Heading3"/>
        <w:keepNext w:val="0"/>
        <w:keepLines w:val="0"/>
        <w:spacing w:before="280" w:lineRule="auto"/>
        <w:rPr>
          <w:b w:val="1"/>
          <w:color w:val="000000"/>
          <w:sz w:val="26"/>
          <w:szCs w:val="26"/>
        </w:rPr>
      </w:pPr>
      <w:bookmarkStart w:colFirst="0" w:colLast="0" w:name="_yy5ovgb3ec83" w:id="142"/>
      <w:bookmarkEnd w:id="142"/>
      <w:r w:rsidDel="00000000" w:rsidR="00000000" w:rsidRPr="00000000">
        <w:rPr>
          <w:b w:val="1"/>
          <w:color w:val="000000"/>
          <w:sz w:val="26"/>
          <w:szCs w:val="26"/>
          <w:rtl w:val="0"/>
        </w:rPr>
        <w:t xml:space="preserve">Wage Garnishment</w:t>
      </w:r>
    </w:p>
    <w:p w:rsidR="00000000" w:rsidDel="00000000" w:rsidP="00000000" w:rsidRDefault="00000000" w:rsidRPr="00000000" w14:paraId="00000253">
      <w:pPr>
        <w:spacing w:after="240" w:before="240" w:lineRule="auto"/>
        <w:rPr/>
      </w:pPr>
      <w:r w:rsidDel="00000000" w:rsidR="00000000" w:rsidRPr="00000000">
        <w:rPr>
          <w:rtl w:val="0"/>
        </w:rPr>
        <w:t xml:space="preserve">Wage garnishment is one of the most common methods of enforcing child support. Through this process, a portion of the non-custodial parent's earnings is automatically deducted from their paycheck and sent directly to the custodial parent.</w:t>
      </w:r>
    </w:p>
    <w:p w:rsidR="00000000" w:rsidDel="00000000" w:rsidP="00000000" w:rsidRDefault="00000000" w:rsidRPr="00000000" w14:paraId="00000254">
      <w:pPr>
        <w:spacing w:after="240" w:before="240" w:lineRule="auto"/>
        <w:rPr/>
      </w:pPr>
      <w:r w:rsidDel="00000000" w:rsidR="00000000" w:rsidRPr="00000000">
        <w:rPr>
          <w:rtl w:val="0"/>
        </w:rPr>
        <w:t xml:space="preserve">In many states, income withholding orders facilitate this deduction. Employers are mandated to comply, ensuring that payments are consistently made. Generally, this method secures a portion of disposable income, often up to 50-65%, depending on individual circumstances and state laws.</w:t>
      </w:r>
    </w:p>
    <w:p w:rsidR="00000000" w:rsidDel="00000000" w:rsidP="00000000" w:rsidRDefault="00000000" w:rsidRPr="00000000" w14:paraId="00000255">
      <w:pPr>
        <w:spacing w:after="240" w:before="240" w:lineRule="auto"/>
        <w:rPr/>
      </w:pPr>
      <w:r w:rsidDel="00000000" w:rsidR="00000000" w:rsidRPr="00000000">
        <w:rPr>
          <w:rtl w:val="0"/>
        </w:rPr>
        <w:t xml:space="preserve">It’s crucial to understand the implications of wage garnishment. A non-custodial parent facing this enforcement may find it essential to communicate with their employer regarding potential workload impacts, budgeting, and other financial planning.</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5losivqmpe4w" w:id="143"/>
      <w:bookmarkEnd w:id="143"/>
      <w:r w:rsidDel="00000000" w:rsidR="00000000" w:rsidRPr="00000000">
        <w:rPr>
          <w:b w:val="1"/>
          <w:color w:val="000000"/>
          <w:sz w:val="26"/>
          <w:szCs w:val="26"/>
          <w:rtl w:val="0"/>
        </w:rPr>
        <w:t xml:space="preserve">Tax Refund Interception</w:t>
      </w:r>
    </w:p>
    <w:p w:rsidR="00000000" w:rsidDel="00000000" w:rsidP="00000000" w:rsidRDefault="00000000" w:rsidRPr="00000000" w14:paraId="00000257">
      <w:pPr>
        <w:spacing w:after="240" w:before="240" w:lineRule="auto"/>
        <w:rPr/>
      </w:pPr>
      <w:r w:rsidDel="00000000" w:rsidR="00000000" w:rsidRPr="00000000">
        <w:rPr>
          <w:rtl w:val="0"/>
        </w:rPr>
        <w:t xml:space="preserve">Tax refund interception serves as another notable enforcement mechanism. When a non-custodial parent fails to meet child support obligations, state agencies may intercept their federal and state tax refunds.</w:t>
      </w:r>
    </w:p>
    <w:p w:rsidR="00000000" w:rsidDel="00000000" w:rsidP="00000000" w:rsidRDefault="00000000" w:rsidRPr="00000000" w14:paraId="00000258">
      <w:pPr>
        <w:spacing w:after="240" w:before="240" w:lineRule="auto"/>
        <w:rPr/>
      </w:pPr>
      <w:r w:rsidDel="00000000" w:rsidR="00000000" w:rsidRPr="00000000">
        <w:rPr>
          <w:rtl w:val="0"/>
        </w:rPr>
        <w:t xml:space="preserve">This process occurs through data matching with tax filings and state child support records. The intercepted funds are then redirected to cover outstanding child support debts.</w:t>
      </w:r>
    </w:p>
    <w:p w:rsidR="00000000" w:rsidDel="00000000" w:rsidP="00000000" w:rsidRDefault="00000000" w:rsidRPr="00000000" w14:paraId="00000259">
      <w:pPr>
        <w:spacing w:after="240" w:before="240" w:lineRule="auto"/>
        <w:rPr/>
      </w:pPr>
      <w:r w:rsidDel="00000000" w:rsidR="00000000" w:rsidRPr="00000000">
        <w:rPr>
          <w:rtl w:val="0"/>
        </w:rPr>
        <w:t xml:space="preserve">Parents may worry about how this interception affects their overall financial situation. It is important for non-compliant parents to remain aware of their payment requirements to avoid unexpected deductions from their tax returns. Understanding these mechanisms helps ensure that children receive the financial support they need.</w:t>
      </w:r>
    </w:p>
    <w:p w:rsidR="00000000" w:rsidDel="00000000" w:rsidP="00000000" w:rsidRDefault="00000000" w:rsidRPr="00000000" w14:paraId="0000025A">
      <w:pPr>
        <w:pStyle w:val="Heading2"/>
        <w:keepNext w:val="0"/>
        <w:keepLines w:val="0"/>
        <w:spacing w:after="80" w:lineRule="auto"/>
        <w:rPr>
          <w:sz w:val="34"/>
          <w:szCs w:val="34"/>
        </w:rPr>
      </w:pPr>
      <w:bookmarkStart w:colFirst="0" w:colLast="0" w:name="_7ivqzetg3uqd" w:id="144"/>
      <w:bookmarkEnd w:id="144"/>
      <w:r w:rsidDel="00000000" w:rsidR="00000000" w:rsidRPr="00000000">
        <w:rPr>
          <w:sz w:val="34"/>
          <w:szCs w:val="34"/>
          <w:rtl w:val="0"/>
        </w:rPr>
        <w:t xml:space="preserve">Working with a Family Law Attorney</w:t>
      </w:r>
    </w:p>
    <w:p w:rsidR="00000000" w:rsidDel="00000000" w:rsidP="00000000" w:rsidRDefault="00000000" w:rsidRPr="00000000" w14:paraId="0000025B">
      <w:pPr>
        <w:spacing w:after="240" w:before="240" w:lineRule="auto"/>
        <w:rPr/>
      </w:pPr>
      <w:r w:rsidDel="00000000" w:rsidR="00000000" w:rsidRPr="00000000">
        <w:rPr>
          <w:rtl w:val="0"/>
        </w:rPr>
        <w:t xml:space="preserve">Navigating child support laws can be complex. A family law attorney can provide essential support, helping parents understand their rights and responsibilities and ensuring compliance with child support guidelines.</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l9rvcwc0yuj7" w:id="145"/>
      <w:bookmarkEnd w:id="145"/>
      <w:r w:rsidDel="00000000" w:rsidR="00000000" w:rsidRPr="00000000">
        <w:rPr>
          <w:b w:val="1"/>
          <w:color w:val="000000"/>
          <w:sz w:val="26"/>
          <w:szCs w:val="26"/>
          <w:rtl w:val="0"/>
        </w:rPr>
        <w:t xml:space="preserve">The Role of an Attorney in Child Support Cases</w:t>
      </w:r>
    </w:p>
    <w:p w:rsidR="00000000" w:rsidDel="00000000" w:rsidP="00000000" w:rsidRDefault="00000000" w:rsidRPr="00000000" w14:paraId="0000025D">
      <w:pPr>
        <w:spacing w:after="240" w:before="240" w:lineRule="auto"/>
        <w:rPr/>
      </w:pPr>
      <w:r w:rsidDel="00000000" w:rsidR="00000000" w:rsidRPr="00000000">
        <w:rPr>
          <w:rtl w:val="0"/>
        </w:rPr>
        <w:t xml:space="preserve">A family law attorney plays a critical role in child support cases. They help establish the initial support amount based on guidelines that consider factors such as income, expenses, and the needs of the child.</w:t>
      </w:r>
    </w:p>
    <w:p w:rsidR="00000000" w:rsidDel="00000000" w:rsidP="00000000" w:rsidRDefault="00000000" w:rsidRPr="00000000" w14:paraId="0000025E">
      <w:pPr>
        <w:spacing w:after="240" w:before="240" w:lineRule="auto"/>
        <w:rPr/>
      </w:pPr>
      <w:r w:rsidDel="00000000" w:rsidR="00000000" w:rsidRPr="00000000">
        <w:rPr>
          <w:rtl w:val="0"/>
        </w:rPr>
        <w:t xml:space="preserve">The attorney also assists in gathering necessary documentation, such as tax returns and pay stubs, to support claims. If circumstances change, such as income fluctuations or relocation, the attorney can facilitate modifications to the support agreement.</w:t>
      </w:r>
    </w:p>
    <w:p w:rsidR="00000000" w:rsidDel="00000000" w:rsidP="00000000" w:rsidRDefault="00000000" w:rsidRPr="00000000" w14:paraId="0000025F">
      <w:pPr>
        <w:spacing w:after="240" w:before="240" w:lineRule="auto"/>
        <w:rPr/>
      </w:pPr>
      <w:r w:rsidDel="00000000" w:rsidR="00000000" w:rsidRPr="00000000">
        <w:rPr>
          <w:rtl w:val="0"/>
        </w:rPr>
        <w:t xml:space="preserve">In court, a skilled attorney represents their client effectively, presenting arguments and evidence to demonstrate the best interests of the child. Their experience ensures that all legal processes are followed correctly, protecting the client's rights throughout the case.</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7egjk1rf2vn3" w:id="146"/>
      <w:bookmarkEnd w:id="146"/>
      <w:r w:rsidDel="00000000" w:rsidR="00000000" w:rsidRPr="00000000">
        <w:rPr>
          <w:b w:val="1"/>
          <w:color w:val="000000"/>
          <w:sz w:val="26"/>
          <w:szCs w:val="26"/>
          <w:rtl w:val="0"/>
        </w:rPr>
        <w:t xml:space="preserve">When to Seek Legal Assistance</w:t>
      </w:r>
    </w:p>
    <w:p w:rsidR="00000000" w:rsidDel="00000000" w:rsidP="00000000" w:rsidRDefault="00000000" w:rsidRPr="00000000" w14:paraId="00000261">
      <w:pPr>
        <w:spacing w:after="240" w:before="240" w:lineRule="auto"/>
        <w:rPr/>
      </w:pPr>
      <w:r w:rsidDel="00000000" w:rsidR="00000000" w:rsidRPr="00000000">
        <w:rPr>
          <w:rtl w:val="0"/>
        </w:rPr>
        <w:t xml:space="preserve">Parents should consider seeking legal assistance at various stages of the child support process. Engaging an attorney early can provide clarity on obligations, especially when determining initial support amounts.</w:t>
      </w:r>
    </w:p>
    <w:p w:rsidR="00000000" w:rsidDel="00000000" w:rsidP="00000000" w:rsidRDefault="00000000" w:rsidRPr="00000000" w14:paraId="00000262">
      <w:pPr>
        <w:spacing w:after="240" w:before="240" w:lineRule="auto"/>
        <w:rPr/>
      </w:pPr>
      <w:r w:rsidDel="00000000" w:rsidR="00000000" w:rsidRPr="00000000">
        <w:rPr>
          <w:rtl w:val="0"/>
        </w:rPr>
        <w:t xml:space="preserve">Additionally, parents facing disputes or potential enforcement actions should consult an attorney promptly. Legal counsel can help address conflicts or negotiate agreements more effectively.</w:t>
      </w:r>
    </w:p>
    <w:p w:rsidR="00000000" w:rsidDel="00000000" w:rsidP="00000000" w:rsidRDefault="00000000" w:rsidRPr="00000000" w14:paraId="00000263">
      <w:pPr>
        <w:spacing w:after="240" w:before="240" w:lineRule="auto"/>
        <w:rPr/>
      </w:pPr>
      <w:r w:rsidDel="00000000" w:rsidR="00000000" w:rsidRPr="00000000">
        <w:rPr>
          <w:rtl w:val="0"/>
        </w:rPr>
        <w:t xml:space="preserve">In situations involving changes to income or living arrangements, an attorney can guide the modification process to seek fair adjustments. Early involvement of a family law attorney often leads to more informed decisions and smoother resolutions.</w:t>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br w:type="page"/>
      </w:r>
      <w:r w:rsidDel="00000000" w:rsidR="00000000" w:rsidRPr="00000000">
        <w:rPr>
          <w:rtl w:val="0"/>
        </w:rPr>
      </w:r>
    </w:p>
    <w:p w:rsidR="00000000" w:rsidDel="00000000" w:rsidP="00000000" w:rsidRDefault="00000000" w:rsidRPr="00000000" w14:paraId="00000266">
      <w:pPr>
        <w:pStyle w:val="Heading1"/>
        <w:keepNext w:val="0"/>
        <w:keepLines w:val="0"/>
        <w:spacing w:before="480" w:lineRule="auto"/>
        <w:rPr>
          <w:sz w:val="46"/>
          <w:szCs w:val="46"/>
        </w:rPr>
      </w:pPr>
      <w:bookmarkStart w:colFirst="0" w:colLast="0" w:name="_7km1o0r4gnlp" w:id="147"/>
      <w:bookmarkEnd w:id="147"/>
      <w:r w:rsidDel="00000000" w:rsidR="00000000" w:rsidRPr="00000000">
        <w:rPr>
          <w:sz w:val="46"/>
          <w:szCs w:val="46"/>
          <w:rtl w:val="0"/>
        </w:rPr>
        <w:t xml:space="preserve">Legal Separation vs. Divorce: Key Differences Explained</w:t>
      </w:r>
    </w:p>
    <w:p w:rsidR="00000000" w:rsidDel="00000000" w:rsidP="00000000" w:rsidRDefault="00000000" w:rsidRPr="00000000" w14:paraId="00000267">
      <w:pPr>
        <w:spacing w:after="240" w:before="240" w:lineRule="auto"/>
        <w:rPr/>
      </w:pPr>
      <w:r w:rsidDel="00000000" w:rsidR="00000000" w:rsidRPr="00000000">
        <w:rPr>
          <w:rtl w:val="0"/>
        </w:rPr>
        <w:t xml:space="preserve">When a couple faces irreconcilable differences, they often wonder about the best path forward. </w:t>
      </w:r>
      <w:r w:rsidDel="00000000" w:rsidR="00000000" w:rsidRPr="00000000">
        <w:rPr>
          <w:b w:val="1"/>
          <w:rtl w:val="0"/>
        </w:rPr>
        <w:t xml:space="preserve">Legal separation and divorce serve distinct purposes and hold different implications for their futures.</w:t>
      </w:r>
      <w:r w:rsidDel="00000000" w:rsidR="00000000" w:rsidRPr="00000000">
        <w:rPr>
          <w:rtl w:val="0"/>
        </w:rPr>
        <w:t xml:space="preserve"> Understanding these key differences can help individuals make informed decisions that align with their long-term goals.</w:t>
      </w:r>
    </w:p>
    <w:p w:rsidR="00000000" w:rsidDel="00000000" w:rsidP="00000000" w:rsidRDefault="00000000" w:rsidRPr="00000000" w14:paraId="00000268">
      <w:pPr>
        <w:spacing w:after="240" w:before="240" w:lineRule="auto"/>
        <w:rPr/>
      </w:pPr>
      <w:r w:rsidDel="00000000" w:rsidR="00000000" w:rsidRPr="00000000">
        <w:rPr/>
        <w:drawing>
          <wp:inline distB="114300" distT="114300" distL="114300" distR="114300">
            <wp:extent cx="5943600" cy="4064000"/>
            <wp:effectExtent b="0" l="0" r="0" t="0"/>
            <wp:docPr descr="A couple sitting on opposite sides of a table, signing legal documents with a lawyer present. The atmosphere is tense, with a sense of finality and resolution" id="27" name="image26.jpg"/>
            <a:graphic>
              <a:graphicData uri="http://schemas.openxmlformats.org/drawingml/2006/picture">
                <pic:pic>
                  <pic:nvPicPr>
                    <pic:cNvPr descr="A couple sitting on opposite sides of a table, signing legal documents with a lawyer present. The atmosphere is tense, with a sense of finality and resolution" id="0" name="image2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9">
      <w:pPr>
        <w:spacing w:after="240" w:before="240" w:lineRule="auto"/>
        <w:rPr/>
      </w:pPr>
      <w:r w:rsidDel="00000000" w:rsidR="00000000" w:rsidRPr="00000000">
        <w:rPr>
          <w:rtl w:val="0"/>
        </w:rPr>
        <w:t xml:space="preserve">Legal separation allows couples to live apart while remaining legally married, which can be an ideal solution for those uncertain about the permanence of divorce. This option enables them to address issues like child custody, property division, and financial responsibilities without fully dissolving the marriage.</w:t>
      </w:r>
    </w:p>
    <w:p w:rsidR="00000000" w:rsidDel="00000000" w:rsidP="00000000" w:rsidRDefault="00000000" w:rsidRPr="00000000" w14:paraId="0000026A">
      <w:pPr>
        <w:spacing w:after="240" w:before="240" w:lineRule="auto"/>
        <w:rPr/>
      </w:pPr>
      <w:r w:rsidDel="00000000" w:rsidR="00000000" w:rsidRPr="00000000">
        <w:rPr>
          <w:rtl w:val="0"/>
        </w:rPr>
        <w:t xml:space="preserve">Conversely, divorce signifies a complete legal dissolution of the marriage, impacting everything from shared assets to parental rights. Each option carries unique emotional and financial consequences, making it crucial for individuals to weigh their choices carefully to determine which path is best suited to their situation.</w:t>
      </w:r>
    </w:p>
    <w:p w:rsidR="00000000" w:rsidDel="00000000" w:rsidP="00000000" w:rsidRDefault="00000000" w:rsidRPr="00000000" w14:paraId="0000026B">
      <w:pPr>
        <w:pStyle w:val="Heading2"/>
        <w:keepNext w:val="0"/>
        <w:keepLines w:val="0"/>
        <w:spacing w:after="80" w:lineRule="auto"/>
        <w:rPr>
          <w:sz w:val="34"/>
          <w:szCs w:val="34"/>
        </w:rPr>
      </w:pPr>
      <w:bookmarkStart w:colFirst="0" w:colLast="0" w:name="_tvf0tvixjm2h" w:id="148"/>
      <w:bookmarkEnd w:id="148"/>
      <w:r w:rsidDel="00000000" w:rsidR="00000000" w:rsidRPr="00000000">
        <w:rPr>
          <w:sz w:val="34"/>
          <w:szCs w:val="34"/>
          <w:rtl w:val="0"/>
        </w:rPr>
        <w:t xml:space="preserve">Understanding Legal Separation</w:t>
      </w:r>
    </w:p>
    <w:p w:rsidR="00000000" w:rsidDel="00000000" w:rsidP="00000000" w:rsidRDefault="00000000" w:rsidRPr="00000000" w14:paraId="000002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two distinct sides, one for legal separation and the other for divorce. A judge presides over the proceedings, while lawyers present their arguments" id="83" name="image78.jpg"/>
            <a:graphic>
              <a:graphicData uri="http://schemas.openxmlformats.org/drawingml/2006/picture">
                <pic:pic>
                  <pic:nvPicPr>
                    <pic:cNvPr descr="A courtroom with two distinct sides, one for legal separation and the other for divorce. A judge presides over the proceedings, while lawyers present their arguments" id="0" name="image78.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after="240" w:before="240" w:lineRule="auto"/>
        <w:rPr/>
      </w:pPr>
      <w:r w:rsidDel="00000000" w:rsidR="00000000" w:rsidRPr="00000000">
        <w:rPr>
          <w:rtl w:val="0"/>
        </w:rPr>
        <w:t xml:space="preserve">Legal separation serves as an alternative to divorce, allowing couples to live apart while maintaining their marital status. It involves a legal arrangement that addresses various factors, such as custody, financial support, and division of assets, without formally ending the marriage.</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cxe29vz6sfn" w:id="149"/>
      <w:bookmarkEnd w:id="149"/>
      <w:r w:rsidDel="00000000" w:rsidR="00000000" w:rsidRPr="00000000">
        <w:rPr>
          <w:b w:val="1"/>
          <w:color w:val="000000"/>
          <w:sz w:val="26"/>
          <w:szCs w:val="26"/>
          <w:rtl w:val="0"/>
        </w:rPr>
        <w:t xml:space="preserve">Definition and Legal Context</w:t>
      </w:r>
    </w:p>
    <w:p w:rsidR="00000000" w:rsidDel="00000000" w:rsidP="00000000" w:rsidRDefault="00000000" w:rsidRPr="00000000" w14:paraId="0000026F">
      <w:pPr>
        <w:spacing w:after="240" w:before="240" w:lineRule="auto"/>
        <w:rPr/>
      </w:pPr>
      <w:r w:rsidDel="00000000" w:rsidR="00000000" w:rsidRPr="00000000">
        <w:rPr>
          <w:rtl w:val="0"/>
        </w:rPr>
        <w:t xml:space="preserve">Legal separation is a formal process in which a married couple decides to live apart but remains legally married. Unlike divorce, which dissolves the marriage, legal separation keeps the marital bond intact. It may be pursued for personal beliefs, such as religious convictions, or when couples need time apart to evaluate their relationship.</w:t>
      </w:r>
    </w:p>
    <w:p w:rsidR="00000000" w:rsidDel="00000000" w:rsidP="00000000" w:rsidRDefault="00000000" w:rsidRPr="00000000" w14:paraId="00000270">
      <w:pPr>
        <w:spacing w:after="240" w:before="240" w:lineRule="auto"/>
        <w:rPr/>
      </w:pPr>
      <w:r w:rsidDel="00000000" w:rsidR="00000000" w:rsidRPr="00000000">
        <w:rPr>
          <w:rtl w:val="0"/>
        </w:rPr>
        <w:t xml:space="preserve">In many jurisdictions, a legal separation agreement is required. This document outlines the terms of the separation, including custody arrangements, financial responsibilities, and the handling of marital assets.</w:t>
      </w:r>
    </w:p>
    <w:p w:rsidR="00000000" w:rsidDel="00000000" w:rsidP="00000000" w:rsidRDefault="00000000" w:rsidRPr="00000000" w14:paraId="00000271">
      <w:pPr>
        <w:pStyle w:val="Heading3"/>
        <w:keepNext w:val="0"/>
        <w:keepLines w:val="0"/>
        <w:spacing w:before="280" w:lineRule="auto"/>
        <w:rPr>
          <w:b w:val="1"/>
          <w:color w:val="000000"/>
          <w:sz w:val="26"/>
          <w:szCs w:val="26"/>
        </w:rPr>
      </w:pPr>
      <w:bookmarkStart w:colFirst="0" w:colLast="0" w:name="_m89vr5uhx7ms" w:id="150"/>
      <w:bookmarkEnd w:id="150"/>
      <w:r w:rsidDel="00000000" w:rsidR="00000000" w:rsidRPr="00000000">
        <w:rPr>
          <w:b w:val="1"/>
          <w:color w:val="000000"/>
          <w:sz w:val="26"/>
          <w:szCs w:val="26"/>
          <w:rtl w:val="0"/>
        </w:rPr>
        <w:t xml:space="preserve">Advantages of Legal Separation</w:t>
      </w:r>
    </w:p>
    <w:p w:rsidR="00000000" w:rsidDel="00000000" w:rsidP="00000000" w:rsidRDefault="00000000" w:rsidRPr="00000000" w14:paraId="00000272">
      <w:pPr>
        <w:spacing w:after="240" w:before="240" w:lineRule="auto"/>
        <w:rPr/>
      </w:pPr>
      <w:r w:rsidDel="00000000" w:rsidR="00000000" w:rsidRPr="00000000">
        <w:rPr>
          <w:rtl w:val="0"/>
        </w:rPr>
        <w:t xml:space="preserve">Choosing legal separation can offer several advantages. It allows individuals to experience financial independence while still being married. This can be beneficial when couples want to retain certain tax benefits or health insurance coverage.</w:t>
      </w:r>
    </w:p>
    <w:p w:rsidR="00000000" w:rsidDel="00000000" w:rsidP="00000000" w:rsidRDefault="00000000" w:rsidRPr="00000000" w14:paraId="00000273">
      <w:pPr>
        <w:spacing w:after="240" w:before="240" w:lineRule="auto"/>
        <w:rPr/>
      </w:pPr>
      <w:r w:rsidDel="00000000" w:rsidR="00000000" w:rsidRPr="00000000">
        <w:rPr>
          <w:rtl w:val="0"/>
        </w:rPr>
        <w:t xml:space="preserve">Legal separation also provides time and space for both parties to reflect on their relationship. Many couples find that separating helps them identify issues and work toward resolutions, which may lead to reconciliation. Additionally, legal separation can help clarify custody arrangements and spousal support without a complete divorce.</w:t>
      </w:r>
    </w:p>
    <w:p w:rsidR="00000000" w:rsidDel="00000000" w:rsidP="00000000" w:rsidRDefault="00000000" w:rsidRPr="00000000" w14:paraId="00000274">
      <w:pPr>
        <w:pStyle w:val="Heading3"/>
        <w:keepNext w:val="0"/>
        <w:keepLines w:val="0"/>
        <w:spacing w:before="280" w:lineRule="auto"/>
        <w:rPr>
          <w:b w:val="1"/>
          <w:color w:val="000000"/>
          <w:sz w:val="26"/>
          <w:szCs w:val="26"/>
        </w:rPr>
      </w:pPr>
      <w:bookmarkStart w:colFirst="0" w:colLast="0" w:name="_pa94qe4xddcn" w:id="151"/>
      <w:bookmarkEnd w:id="151"/>
      <w:r w:rsidDel="00000000" w:rsidR="00000000" w:rsidRPr="00000000">
        <w:rPr>
          <w:b w:val="1"/>
          <w:color w:val="000000"/>
          <w:sz w:val="26"/>
          <w:szCs w:val="26"/>
          <w:rtl w:val="0"/>
        </w:rPr>
        <w:t xml:space="preserve">Legal Separation Process</w:t>
      </w:r>
    </w:p>
    <w:p w:rsidR="00000000" w:rsidDel="00000000" w:rsidP="00000000" w:rsidRDefault="00000000" w:rsidRPr="00000000" w14:paraId="00000275">
      <w:pPr>
        <w:spacing w:after="240" w:before="240" w:lineRule="auto"/>
        <w:rPr/>
      </w:pPr>
      <w:r w:rsidDel="00000000" w:rsidR="00000000" w:rsidRPr="00000000">
        <w:rPr>
          <w:rtl w:val="0"/>
        </w:rPr>
        <w:t xml:space="preserve">The legal separation process typically involves several steps. First, one spouse must file a petition for legal separation with the court. This petition should include details about the marriage, reasons for separation, and any requests related to custody, support, and asset division.</w:t>
      </w:r>
    </w:p>
    <w:p w:rsidR="00000000" w:rsidDel="00000000" w:rsidP="00000000" w:rsidRDefault="00000000" w:rsidRPr="00000000" w14:paraId="00000276">
      <w:pPr>
        <w:spacing w:after="240" w:before="240" w:lineRule="auto"/>
        <w:rPr/>
      </w:pPr>
      <w:r w:rsidDel="00000000" w:rsidR="00000000" w:rsidRPr="00000000">
        <w:rPr>
          <w:rtl w:val="0"/>
        </w:rPr>
        <w:t xml:space="preserve">Once filed, both parties may enter mediation or negotiations to reach an agreement. The court will review the separation agreement to ensure that it is fair and compliant with local laws. If approved, the agreement becomes a court order, providing legal enforceability for terms such as financial support and custody arrangements.</w:t>
      </w:r>
    </w:p>
    <w:p w:rsidR="00000000" w:rsidDel="00000000" w:rsidP="00000000" w:rsidRDefault="00000000" w:rsidRPr="00000000" w14:paraId="00000277">
      <w:pPr>
        <w:pStyle w:val="Heading3"/>
        <w:keepNext w:val="0"/>
        <w:keepLines w:val="0"/>
        <w:spacing w:before="280" w:lineRule="auto"/>
        <w:rPr>
          <w:b w:val="1"/>
          <w:color w:val="000000"/>
          <w:sz w:val="26"/>
          <w:szCs w:val="26"/>
        </w:rPr>
      </w:pPr>
      <w:bookmarkStart w:colFirst="0" w:colLast="0" w:name="_4c412pfjx0b9" w:id="152"/>
      <w:bookmarkEnd w:id="152"/>
      <w:r w:rsidDel="00000000" w:rsidR="00000000" w:rsidRPr="00000000">
        <w:rPr>
          <w:b w:val="1"/>
          <w:color w:val="000000"/>
          <w:sz w:val="26"/>
          <w:szCs w:val="26"/>
          <w:rtl w:val="0"/>
        </w:rPr>
        <w:t xml:space="preserve">Impact on Marital Status</w:t>
      </w:r>
    </w:p>
    <w:p w:rsidR="00000000" w:rsidDel="00000000" w:rsidP="00000000" w:rsidRDefault="00000000" w:rsidRPr="00000000" w14:paraId="00000278">
      <w:pPr>
        <w:spacing w:after="240" w:before="240" w:lineRule="auto"/>
        <w:rPr/>
      </w:pPr>
      <w:r w:rsidDel="00000000" w:rsidR="00000000" w:rsidRPr="00000000">
        <w:rPr>
          <w:rtl w:val="0"/>
        </w:rPr>
        <w:t xml:space="preserve">While legal separation does not end a marriage, it has significant implications for marital status. Couples remain legally married, which means they cannot remarry during this period. Some may appreciate this retention of their marital bond, especially those with religious beliefs against divorce.</w:t>
      </w:r>
    </w:p>
    <w:p w:rsidR="00000000" w:rsidDel="00000000" w:rsidP="00000000" w:rsidRDefault="00000000" w:rsidRPr="00000000" w14:paraId="00000279">
      <w:pPr>
        <w:spacing w:after="240" w:before="240" w:lineRule="auto"/>
        <w:rPr/>
      </w:pPr>
      <w:r w:rsidDel="00000000" w:rsidR="00000000" w:rsidRPr="00000000">
        <w:rPr>
          <w:rtl w:val="0"/>
        </w:rPr>
        <w:t xml:space="preserve">It is important to note that legal separation can also impact relationships with family, friends, and financial institutions. For example, marital assets may continue to hold a different status in legal contexts, influencing estate planning and benefits.</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kh75l3rspv3m" w:id="153"/>
      <w:bookmarkEnd w:id="153"/>
      <w:r w:rsidDel="00000000" w:rsidR="00000000" w:rsidRPr="00000000">
        <w:rPr>
          <w:b w:val="1"/>
          <w:color w:val="000000"/>
          <w:sz w:val="26"/>
          <w:szCs w:val="26"/>
          <w:rtl w:val="0"/>
        </w:rPr>
        <w:t xml:space="preserve">Pros and Cons of Remaining Legally Separated</w:t>
      </w:r>
    </w:p>
    <w:p w:rsidR="00000000" w:rsidDel="00000000" w:rsidP="00000000" w:rsidRDefault="00000000" w:rsidRPr="00000000" w14:paraId="0000027B">
      <w:pPr>
        <w:spacing w:after="240" w:before="240" w:lineRule="auto"/>
        <w:rPr/>
      </w:pPr>
      <w:r w:rsidDel="00000000" w:rsidR="00000000" w:rsidRPr="00000000">
        <w:rPr>
          <w:rtl w:val="0"/>
        </w:rPr>
        <w:t xml:space="preserve">Remaining legally separated comes with both benefits and drawbacks. On the positive side, couples can retain spousal health insurance, which may be crucial for families with medical needs. They can also take advantage of certain tax benefits available to married couples.</w:t>
      </w:r>
    </w:p>
    <w:p w:rsidR="00000000" w:rsidDel="00000000" w:rsidP="00000000" w:rsidRDefault="00000000" w:rsidRPr="00000000" w14:paraId="0000027C">
      <w:pPr>
        <w:spacing w:after="240" w:before="240" w:lineRule="auto"/>
        <w:rPr/>
      </w:pPr>
      <w:r w:rsidDel="00000000" w:rsidR="00000000" w:rsidRPr="00000000">
        <w:rPr>
          <w:rtl w:val="0"/>
        </w:rPr>
        <w:t xml:space="preserve">On the downside, remaining legally separated may prolong emotional distress and uncertainty, particularly if one or both parties desire a divorce. Additionally, the setup can complicate future relationships and dating prospects. Financial arrangements, including support and asset ownership, may also become contentious if clarity is not established in the separation agreement.</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6zh40ii72cio" w:id="154"/>
      <w:bookmarkEnd w:id="154"/>
      <w:r w:rsidDel="00000000" w:rsidR="00000000" w:rsidRPr="00000000">
        <w:rPr>
          <w:sz w:val="34"/>
          <w:szCs w:val="34"/>
          <w:rtl w:val="0"/>
        </w:rPr>
        <w:t xml:space="preserve">Exploring the Concept of Divorce</w:t>
      </w:r>
    </w:p>
    <w:p w:rsidR="00000000" w:rsidDel="00000000" w:rsidP="00000000" w:rsidRDefault="00000000" w:rsidRPr="00000000" w14:paraId="000002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ting at a table with a legal document, one person looking distressed while the other appears resigned. The document is being passed back and forth, with a sense of tension in the air" id="35" name="image34.jpg"/>
            <a:graphic>
              <a:graphicData uri="http://schemas.openxmlformats.org/drawingml/2006/picture">
                <pic:pic>
                  <pic:nvPicPr>
                    <pic:cNvPr descr="A couple sitting at a table with a legal document, one person looking distressed while the other appears resigned. The document is being passed back and forth, with a sense of tension in the air" id="0" name="image3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240" w:before="240" w:lineRule="auto"/>
        <w:rPr/>
      </w:pPr>
      <w:r w:rsidDel="00000000" w:rsidR="00000000" w:rsidRPr="00000000">
        <w:rPr>
          <w:rtl w:val="0"/>
        </w:rPr>
        <w:t xml:space="preserve">Divorce refers to the legal dissolution of a marriage, encompassing various types and implications. Understanding divorce includes its definitions, types, legal requirements, effects on relationships, and its potential benefits and downsides.</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2ojf0bmwtt77" w:id="155"/>
      <w:bookmarkEnd w:id="155"/>
      <w:r w:rsidDel="00000000" w:rsidR="00000000" w:rsidRPr="00000000">
        <w:rPr>
          <w:b w:val="1"/>
          <w:color w:val="000000"/>
          <w:sz w:val="26"/>
          <w:szCs w:val="26"/>
          <w:rtl w:val="0"/>
        </w:rPr>
        <w:t xml:space="preserve">Divorce Explained</w:t>
      </w:r>
    </w:p>
    <w:p w:rsidR="00000000" w:rsidDel="00000000" w:rsidP="00000000" w:rsidRDefault="00000000" w:rsidRPr="00000000" w14:paraId="00000281">
      <w:pPr>
        <w:spacing w:after="240" w:before="240" w:lineRule="auto"/>
        <w:rPr/>
      </w:pPr>
      <w:r w:rsidDel="00000000" w:rsidR="00000000" w:rsidRPr="00000000">
        <w:rPr>
          <w:rtl w:val="0"/>
        </w:rPr>
        <w:t xml:space="preserve">Divorce is the formal ending of a marital union, granting both parties the ability to remarry. It typically involves the division of property, assets, and financial obligations. Different jurisdictions have distinct processes for initiating and finalizing a divorce. Depending on the situation, it can be few months to years depending on the complexities involved, such as child custody disputes or asset division.</w:t>
      </w:r>
    </w:p>
    <w:p w:rsidR="00000000" w:rsidDel="00000000" w:rsidP="00000000" w:rsidRDefault="00000000" w:rsidRPr="00000000" w14:paraId="00000282">
      <w:pPr>
        <w:pStyle w:val="Heading3"/>
        <w:keepNext w:val="0"/>
        <w:keepLines w:val="0"/>
        <w:spacing w:before="280" w:lineRule="auto"/>
        <w:rPr>
          <w:b w:val="1"/>
          <w:color w:val="000000"/>
          <w:sz w:val="26"/>
          <w:szCs w:val="26"/>
        </w:rPr>
      </w:pPr>
      <w:bookmarkStart w:colFirst="0" w:colLast="0" w:name="_5qjbdwh7zpey" w:id="156"/>
      <w:bookmarkEnd w:id="156"/>
      <w:r w:rsidDel="00000000" w:rsidR="00000000" w:rsidRPr="00000000">
        <w:rPr>
          <w:b w:val="1"/>
          <w:color w:val="000000"/>
          <w:sz w:val="26"/>
          <w:szCs w:val="26"/>
          <w:rtl w:val="0"/>
        </w:rPr>
        <w:t xml:space="preserve">Different Types of Divorce</w:t>
      </w:r>
    </w:p>
    <w:p w:rsidR="00000000" w:rsidDel="00000000" w:rsidP="00000000" w:rsidRDefault="00000000" w:rsidRPr="00000000" w14:paraId="00000283">
      <w:pPr>
        <w:spacing w:after="240" w:before="240" w:lineRule="auto"/>
        <w:rPr/>
      </w:pPr>
      <w:r w:rsidDel="00000000" w:rsidR="00000000" w:rsidRPr="00000000">
        <w:rPr>
          <w:rtl w:val="0"/>
        </w:rPr>
        <w:t xml:space="preserve">There are multiple types of divorce that individuals may pursue:</w:t>
      </w:r>
    </w:p>
    <w:p w:rsidR="00000000" w:rsidDel="00000000" w:rsidP="00000000" w:rsidRDefault="00000000" w:rsidRPr="00000000" w14:paraId="00000284">
      <w:pPr>
        <w:numPr>
          <w:ilvl w:val="0"/>
          <w:numId w:val="83"/>
        </w:numPr>
        <w:spacing w:after="0" w:afterAutospacing="0" w:before="240" w:lineRule="auto"/>
        <w:ind w:left="720" w:hanging="360"/>
      </w:pPr>
      <w:r w:rsidDel="00000000" w:rsidR="00000000" w:rsidRPr="00000000">
        <w:rPr>
          <w:b w:val="1"/>
          <w:rtl w:val="0"/>
        </w:rPr>
        <w:t xml:space="preserve">Contested Divorce:</w:t>
      </w:r>
      <w:r w:rsidDel="00000000" w:rsidR="00000000" w:rsidRPr="00000000">
        <w:rPr>
          <w:rtl w:val="0"/>
        </w:rPr>
        <w:t xml:space="preserve"> Occurs when spouses cannot agree on key issues, necessitating court intervention.</w:t>
      </w:r>
    </w:p>
    <w:p w:rsidR="00000000" w:rsidDel="00000000" w:rsidP="00000000" w:rsidRDefault="00000000" w:rsidRPr="00000000" w14:paraId="00000285">
      <w:pPr>
        <w:numPr>
          <w:ilvl w:val="0"/>
          <w:numId w:val="83"/>
        </w:numPr>
        <w:spacing w:after="0" w:afterAutospacing="0" w:before="0" w:beforeAutospacing="0" w:lineRule="auto"/>
        <w:ind w:left="720" w:hanging="360"/>
      </w:pPr>
      <w:r w:rsidDel="00000000" w:rsidR="00000000" w:rsidRPr="00000000">
        <w:rPr>
          <w:b w:val="1"/>
          <w:rtl w:val="0"/>
        </w:rPr>
        <w:t xml:space="preserve">Uncontested Divorce:</w:t>
      </w:r>
      <w:r w:rsidDel="00000000" w:rsidR="00000000" w:rsidRPr="00000000">
        <w:rPr>
          <w:rtl w:val="0"/>
        </w:rPr>
        <w:t xml:space="preserve"> Both parties agree on all terms, leading to a faster and often less expensive process.</w:t>
      </w:r>
    </w:p>
    <w:p w:rsidR="00000000" w:rsidDel="00000000" w:rsidP="00000000" w:rsidRDefault="00000000" w:rsidRPr="00000000" w14:paraId="00000286">
      <w:pPr>
        <w:numPr>
          <w:ilvl w:val="0"/>
          <w:numId w:val="83"/>
        </w:numPr>
        <w:spacing w:after="240" w:before="0" w:beforeAutospacing="0" w:lineRule="auto"/>
        <w:ind w:left="720" w:hanging="360"/>
      </w:pPr>
      <w:r w:rsidDel="00000000" w:rsidR="00000000" w:rsidRPr="00000000">
        <w:rPr>
          <w:b w:val="1"/>
          <w:rtl w:val="0"/>
        </w:rPr>
        <w:t xml:space="preserve">No-Fault Divorce:</w:t>
      </w:r>
      <w:r w:rsidDel="00000000" w:rsidR="00000000" w:rsidRPr="00000000">
        <w:rPr>
          <w:rtl w:val="0"/>
        </w:rPr>
        <w:t xml:space="preserve"> Neither spouse blames the other for the breakdown of the marriage, facilitating a more amicable settlement.</w:t>
      </w:r>
    </w:p>
    <w:p w:rsidR="00000000" w:rsidDel="00000000" w:rsidP="00000000" w:rsidRDefault="00000000" w:rsidRPr="00000000" w14:paraId="00000287">
      <w:pPr>
        <w:spacing w:after="240" w:before="240" w:lineRule="auto"/>
        <w:rPr/>
      </w:pPr>
      <w:r w:rsidDel="00000000" w:rsidR="00000000" w:rsidRPr="00000000">
        <w:rPr>
          <w:rtl w:val="0"/>
        </w:rPr>
        <w:t xml:space="preserve">Understanding these types helps parties choose the appropriate route based on their circumstances.</w:t>
      </w:r>
    </w:p>
    <w:p w:rsidR="00000000" w:rsidDel="00000000" w:rsidP="00000000" w:rsidRDefault="00000000" w:rsidRPr="00000000" w14:paraId="00000288">
      <w:pPr>
        <w:pStyle w:val="Heading3"/>
        <w:keepNext w:val="0"/>
        <w:keepLines w:val="0"/>
        <w:spacing w:before="280" w:lineRule="auto"/>
        <w:rPr>
          <w:b w:val="1"/>
          <w:color w:val="000000"/>
          <w:sz w:val="26"/>
          <w:szCs w:val="26"/>
        </w:rPr>
      </w:pPr>
      <w:bookmarkStart w:colFirst="0" w:colLast="0" w:name="_7b7mvy9hrkx6" w:id="157"/>
      <w:bookmarkEnd w:id="157"/>
      <w:r w:rsidDel="00000000" w:rsidR="00000000" w:rsidRPr="00000000">
        <w:rPr>
          <w:b w:val="1"/>
          <w:color w:val="000000"/>
          <w:sz w:val="26"/>
          <w:szCs w:val="26"/>
          <w:rtl w:val="0"/>
        </w:rPr>
        <w:t xml:space="preserve">Legal Requirements for Divorce</w:t>
      </w:r>
    </w:p>
    <w:p w:rsidR="00000000" w:rsidDel="00000000" w:rsidP="00000000" w:rsidRDefault="00000000" w:rsidRPr="00000000" w14:paraId="00000289">
      <w:pPr>
        <w:spacing w:after="240" w:before="240" w:lineRule="auto"/>
        <w:rPr/>
      </w:pPr>
      <w:r w:rsidDel="00000000" w:rsidR="00000000" w:rsidRPr="00000000">
        <w:rPr>
          <w:rtl w:val="0"/>
        </w:rPr>
        <w:t xml:space="preserve">Each jurisdiction has specific legal requirements for filing for divorce. Common prerequisites typically include:</w:t>
      </w:r>
    </w:p>
    <w:p w:rsidR="00000000" w:rsidDel="00000000" w:rsidP="00000000" w:rsidRDefault="00000000" w:rsidRPr="00000000" w14:paraId="0000028A">
      <w:pPr>
        <w:numPr>
          <w:ilvl w:val="0"/>
          <w:numId w:val="108"/>
        </w:numPr>
        <w:spacing w:after="0" w:afterAutospacing="0" w:before="240" w:lineRule="auto"/>
        <w:ind w:left="720" w:hanging="360"/>
      </w:pPr>
      <w:r w:rsidDel="00000000" w:rsidR="00000000" w:rsidRPr="00000000">
        <w:rPr>
          <w:b w:val="1"/>
          <w:rtl w:val="0"/>
        </w:rPr>
        <w:t xml:space="preserve">Residency:</w:t>
      </w:r>
      <w:r w:rsidDel="00000000" w:rsidR="00000000" w:rsidRPr="00000000">
        <w:rPr>
          <w:rtl w:val="0"/>
        </w:rPr>
        <w:t xml:space="preserve"> At least one spouse must have lived in the state for a designated period.</w:t>
      </w:r>
    </w:p>
    <w:p w:rsidR="00000000" w:rsidDel="00000000" w:rsidP="00000000" w:rsidRDefault="00000000" w:rsidRPr="00000000" w14:paraId="0000028B">
      <w:pPr>
        <w:numPr>
          <w:ilvl w:val="0"/>
          <w:numId w:val="108"/>
        </w:numPr>
        <w:spacing w:after="0" w:afterAutospacing="0" w:before="0" w:beforeAutospacing="0" w:lineRule="auto"/>
        <w:ind w:left="720" w:hanging="360"/>
      </w:pPr>
      <w:r w:rsidDel="00000000" w:rsidR="00000000" w:rsidRPr="00000000">
        <w:rPr>
          <w:b w:val="1"/>
          <w:rtl w:val="0"/>
        </w:rPr>
        <w:t xml:space="preserve">Grounds for Divorce:</w:t>
      </w:r>
      <w:r w:rsidDel="00000000" w:rsidR="00000000" w:rsidRPr="00000000">
        <w:rPr>
          <w:rtl w:val="0"/>
        </w:rPr>
        <w:t xml:space="preserve"> Legal reasons must be established, such as irreconcilable differences.</w:t>
      </w:r>
    </w:p>
    <w:p w:rsidR="00000000" w:rsidDel="00000000" w:rsidP="00000000" w:rsidRDefault="00000000" w:rsidRPr="00000000" w14:paraId="0000028C">
      <w:pPr>
        <w:numPr>
          <w:ilvl w:val="0"/>
          <w:numId w:val="108"/>
        </w:numPr>
        <w:spacing w:after="240" w:before="0" w:beforeAutospacing="0" w:lineRule="auto"/>
        <w:ind w:left="720" w:hanging="360"/>
      </w:pPr>
      <w:r w:rsidDel="00000000" w:rsidR="00000000" w:rsidRPr="00000000">
        <w:rPr>
          <w:b w:val="1"/>
          <w:rtl w:val="0"/>
        </w:rPr>
        <w:t xml:space="preserve">Filing Paperwork:</w:t>
      </w:r>
      <w:r w:rsidDel="00000000" w:rsidR="00000000" w:rsidRPr="00000000">
        <w:rPr>
          <w:rtl w:val="0"/>
        </w:rPr>
        <w:t xml:space="preserve"> The process generally begins with submitting a petition or complaint to a court.</w:t>
      </w:r>
    </w:p>
    <w:p w:rsidR="00000000" w:rsidDel="00000000" w:rsidP="00000000" w:rsidRDefault="00000000" w:rsidRPr="00000000" w14:paraId="0000028D">
      <w:pPr>
        <w:spacing w:after="240" w:before="240" w:lineRule="auto"/>
        <w:rPr/>
      </w:pPr>
      <w:r w:rsidDel="00000000" w:rsidR="00000000" w:rsidRPr="00000000">
        <w:rPr>
          <w:rtl w:val="0"/>
        </w:rPr>
        <w:t xml:space="preserve">Parties should consult family law professionals to navigate these requirements effectively.</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nmuk0w6mqc3l" w:id="158"/>
      <w:bookmarkEnd w:id="158"/>
      <w:r w:rsidDel="00000000" w:rsidR="00000000" w:rsidRPr="00000000">
        <w:rPr>
          <w:b w:val="1"/>
          <w:color w:val="000000"/>
          <w:sz w:val="26"/>
          <w:szCs w:val="26"/>
          <w:rtl w:val="0"/>
        </w:rPr>
        <w:t xml:space="preserve">Effects of Divorce on Marital Relationship</w:t>
      </w:r>
    </w:p>
    <w:p w:rsidR="00000000" w:rsidDel="00000000" w:rsidP="00000000" w:rsidRDefault="00000000" w:rsidRPr="00000000" w14:paraId="0000028F">
      <w:pPr>
        <w:spacing w:after="240" w:before="240" w:lineRule="auto"/>
        <w:rPr/>
      </w:pPr>
      <w:r w:rsidDel="00000000" w:rsidR="00000000" w:rsidRPr="00000000">
        <w:rPr>
          <w:rtl w:val="0"/>
        </w:rPr>
        <w:t xml:space="preserve">The emotional impact of divorce can be significant. It often leads to:</w:t>
      </w:r>
    </w:p>
    <w:p w:rsidR="00000000" w:rsidDel="00000000" w:rsidP="00000000" w:rsidRDefault="00000000" w:rsidRPr="00000000" w14:paraId="00000290">
      <w:pPr>
        <w:numPr>
          <w:ilvl w:val="0"/>
          <w:numId w:val="80"/>
        </w:numPr>
        <w:spacing w:after="0" w:afterAutospacing="0" w:before="240" w:lineRule="auto"/>
        <w:ind w:left="720" w:hanging="360"/>
      </w:pPr>
      <w:r w:rsidDel="00000000" w:rsidR="00000000" w:rsidRPr="00000000">
        <w:rPr>
          <w:b w:val="1"/>
          <w:rtl w:val="0"/>
        </w:rPr>
        <w:t xml:space="preserve">Emotional Toll:</w:t>
      </w:r>
      <w:r w:rsidDel="00000000" w:rsidR="00000000" w:rsidRPr="00000000">
        <w:rPr>
          <w:rtl w:val="0"/>
        </w:rPr>
        <w:t xml:space="preserve"> Feelings of grief, loss, and loneliness are common among individuals going through a divorce.</w:t>
      </w:r>
    </w:p>
    <w:p w:rsidR="00000000" w:rsidDel="00000000" w:rsidP="00000000" w:rsidRDefault="00000000" w:rsidRPr="00000000" w14:paraId="00000291">
      <w:pPr>
        <w:numPr>
          <w:ilvl w:val="0"/>
          <w:numId w:val="80"/>
        </w:numPr>
        <w:spacing w:after="0" w:afterAutospacing="0" w:before="0" w:beforeAutospacing="0" w:lineRule="auto"/>
        <w:ind w:left="720" w:hanging="360"/>
      </w:pPr>
      <w:r w:rsidDel="00000000" w:rsidR="00000000" w:rsidRPr="00000000">
        <w:rPr>
          <w:b w:val="1"/>
          <w:rtl w:val="0"/>
        </w:rPr>
        <w:t xml:space="preserve">Family Dynamics:</w:t>
      </w:r>
      <w:r w:rsidDel="00000000" w:rsidR="00000000" w:rsidRPr="00000000">
        <w:rPr>
          <w:rtl w:val="0"/>
        </w:rPr>
        <w:t xml:space="preserve"> Children may experience stress during the transition, affecting their emotional well-being.</w:t>
      </w:r>
    </w:p>
    <w:p w:rsidR="00000000" w:rsidDel="00000000" w:rsidP="00000000" w:rsidRDefault="00000000" w:rsidRPr="00000000" w14:paraId="00000292">
      <w:pPr>
        <w:numPr>
          <w:ilvl w:val="0"/>
          <w:numId w:val="80"/>
        </w:numPr>
        <w:spacing w:after="240" w:before="0" w:beforeAutospacing="0" w:lineRule="auto"/>
        <w:ind w:left="720" w:hanging="360"/>
      </w:pPr>
      <w:r w:rsidDel="00000000" w:rsidR="00000000" w:rsidRPr="00000000">
        <w:rPr>
          <w:b w:val="1"/>
          <w:rtl w:val="0"/>
        </w:rPr>
        <w:t xml:space="preserve">Changes in Financial Obligations:</w:t>
      </w:r>
      <w:r w:rsidDel="00000000" w:rsidR="00000000" w:rsidRPr="00000000">
        <w:rPr>
          <w:rtl w:val="0"/>
        </w:rPr>
        <w:t xml:space="preserve"> Divorce may result in new financial responsibilities such as spousal support or child support.</w:t>
      </w:r>
    </w:p>
    <w:p w:rsidR="00000000" w:rsidDel="00000000" w:rsidP="00000000" w:rsidRDefault="00000000" w:rsidRPr="00000000" w14:paraId="00000293">
      <w:pPr>
        <w:spacing w:after="240" w:before="240" w:lineRule="auto"/>
        <w:rPr/>
      </w:pPr>
      <w:r w:rsidDel="00000000" w:rsidR="00000000" w:rsidRPr="00000000">
        <w:rPr>
          <w:rtl w:val="0"/>
        </w:rPr>
        <w:t xml:space="preserve">Understanding these effects can guide individuals in managing their transitions.</w:t>
      </w:r>
    </w:p>
    <w:p w:rsidR="00000000" w:rsidDel="00000000" w:rsidP="00000000" w:rsidRDefault="00000000" w:rsidRPr="00000000" w14:paraId="00000294">
      <w:pPr>
        <w:pStyle w:val="Heading3"/>
        <w:keepNext w:val="0"/>
        <w:keepLines w:val="0"/>
        <w:spacing w:before="280" w:lineRule="auto"/>
        <w:rPr>
          <w:b w:val="1"/>
          <w:color w:val="000000"/>
          <w:sz w:val="26"/>
          <w:szCs w:val="26"/>
        </w:rPr>
      </w:pPr>
      <w:bookmarkStart w:colFirst="0" w:colLast="0" w:name="_x21aklm1rxon" w:id="159"/>
      <w:bookmarkEnd w:id="159"/>
      <w:r w:rsidDel="00000000" w:rsidR="00000000" w:rsidRPr="00000000">
        <w:rPr>
          <w:b w:val="1"/>
          <w:color w:val="000000"/>
          <w:sz w:val="26"/>
          <w:szCs w:val="26"/>
          <w:rtl w:val="0"/>
        </w:rPr>
        <w:t xml:space="preserve">Benefits and Downsides of Divorce</w:t>
      </w:r>
    </w:p>
    <w:p w:rsidR="00000000" w:rsidDel="00000000" w:rsidP="00000000" w:rsidRDefault="00000000" w:rsidRPr="00000000" w14:paraId="00000295">
      <w:pPr>
        <w:spacing w:after="240" w:before="240" w:lineRule="auto"/>
        <w:rPr/>
      </w:pPr>
      <w:r w:rsidDel="00000000" w:rsidR="00000000" w:rsidRPr="00000000">
        <w:rPr>
          <w:rtl w:val="0"/>
        </w:rPr>
        <w:t xml:space="preserve">Divorce offers both potential benefits and downsides. Benefits include:</w:t>
      </w:r>
    </w:p>
    <w:p w:rsidR="00000000" w:rsidDel="00000000" w:rsidP="00000000" w:rsidRDefault="00000000" w:rsidRPr="00000000" w14:paraId="00000296">
      <w:pPr>
        <w:numPr>
          <w:ilvl w:val="0"/>
          <w:numId w:val="31"/>
        </w:numPr>
        <w:spacing w:after="0" w:afterAutospacing="0" w:before="240" w:lineRule="auto"/>
        <w:ind w:left="720" w:hanging="360"/>
      </w:pPr>
      <w:r w:rsidDel="00000000" w:rsidR="00000000" w:rsidRPr="00000000">
        <w:rPr>
          <w:b w:val="1"/>
          <w:rtl w:val="0"/>
        </w:rPr>
        <w:t xml:space="preserve">Fresh Start:</w:t>
      </w:r>
      <w:r w:rsidDel="00000000" w:rsidR="00000000" w:rsidRPr="00000000">
        <w:rPr>
          <w:rtl w:val="0"/>
        </w:rPr>
        <w:t xml:space="preserve"> Many individuals appreciate the opportunity to begin anew, free from a challenging marital relationship.</w:t>
      </w:r>
    </w:p>
    <w:p w:rsidR="00000000" w:rsidDel="00000000" w:rsidP="00000000" w:rsidRDefault="00000000" w:rsidRPr="00000000" w14:paraId="00000297">
      <w:pPr>
        <w:numPr>
          <w:ilvl w:val="0"/>
          <w:numId w:val="31"/>
        </w:numPr>
        <w:spacing w:after="240" w:before="0" w:beforeAutospacing="0" w:lineRule="auto"/>
        <w:ind w:left="720" w:hanging="360"/>
      </w:pPr>
      <w:r w:rsidDel="00000000" w:rsidR="00000000" w:rsidRPr="00000000">
        <w:rPr>
          <w:b w:val="1"/>
          <w:rtl w:val="0"/>
        </w:rPr>
        <w:t xml:space="preserve">Independence:</w:t>
      </w:r>
      <w:r w:rsidDel="00000000" w:rsidR="00000000" w:rsidRPr="00000000">
        <w:rPr>
          <w:rtl w:val="0"/>
        </w:rPr>
        <w:t xml:space="preserve"> Divorce grants personal autonomy, enabling individuals to create their paths.</w:t>
      </w:r>
    </w:p>
    <w:p w:rsidR="00000000" w:rsidDel="00000000" w:rsidP="00000000" w:rsidRDefault="00000000" w:rsidRPr="00000000" w14:paraId="00000298">
      <w:pPr>
        <w:spacing w:after="240" w:before="240" w:lineRule="auto"/>
        <w:rPr/>
      </w:pPr>
      <w:r w:rsidDel="00000000" w:rsidR="00000000" w:rsidRPr="00000000">
        <w:rPr>
          <w:rtl w:val="0"/>
        </w:rPr>
        <w:t xml:space="preserve">Conversely, downsides may consist of:</w:t>
      </w:r>
    </w:p>
    <w:p w:rsidR="00000000" w:rsidDel="00000000" w:rsidP="00000000" w:rsidRDefault="00000000" w:rsidRPr="00000000" w14:paraId="00000299">
      <w:pPr>
        <w:numPr>
          <w:ilvl w:val="0"/>
          <w:numId w:val="54"/>
        </w:numPr>
        <w:spacing w:after="0" w:afterAutospacing="0" w:before="240" w:lineRule="auto"/>
        <w:ind w:left="720" w:hanging="360"/>
      </w:pPr>
      <w:r w:rsidDel="00000000" w:rsidR="00000000" w:rsidRPr="00000000">
        <w:rPr>
          <w:b w:val="1"/>
          <w:rtl w:val="0"/>
        </w:rPr>
        <w:t xml:space="preserve">Financial Impact:</w:t>
      </w:r>
      <w:r w:rsidDel="00000000" w:rsidR="00000000" w:rsidRPr="00000000">
        <w:rPr>
          <w:rtl w:val="0"/>
        </w:rPr>
        <w:t xml:space="preserve"> Asset division can lead to a significant financial burden for one or both parties.</w:t>
      </w:r>
    </w:p>
    <w:p w:rsidR="00000000" w:rsidDel="00000000" w:rsidP="00000000" w:rsidRDefault="00000000" w:rsidRPr="00000000" w14:paraId="0000029A">
      <w:pPr>
        <w:numPr>
          <w:ilvl w:val="0"/>
          <w:numId w:val="54"/>
        </w:numPr>
        <w:spacing w:after="240" w:before="0" w:beforeAutospacing="0" w:lineRule="auto"/>
        <w:ind w:left="720" w:hanging="360"/>
      </w:pPr>
      <w:r w:rsidDel="00000000" w:rsidR="00000000" w:rsidRPr="00000000">
        <w:rPr>
          <w:b w:val="1"/>
          <w:rtl w:val="0"/>
        </w:rPr>
        <w:t xml:space="preserve">Emotional Strain:</w:t>
      </w:r>
      <w:r w:rsidDel="00000000" w:rsidR="00000000" w:rsidRPr="00000000">
        <w:rPr>
          <w:rtl w:val="0"/>
        </w:rPr>
        <w:t xml:space="preserve"> The process often includes considerable stress, anxiety, and feelings of failure.</w:t>
      </w:r>
    </w:p>
    <w:p w:rsidR="00000000" w:rsidDel="00000000" w:rsidP="00000000" w:rsidRDefault="00000000" w:rsidRPr="00000000" w14:paraId="0000029B">
      <w:pPr>
        <w:spacing w:after="240" w:before="240" w:lineRule="auto"/>
        <w:rPr/>
      </w:pPr>
      <w:r w:rsidDel="00000000" w:rsidR="00000000" w:rsidRPr="00000000">
        <w:rPr>
          <w:rtl w:val="0"/>
        </w:rPr>
        <w:t xml:space="preserve">Awareness of these factors is essential for making informed decisions during the divorce process.</w:t>
      </w:r>
    </w:p>
    <w:p w:rsidR="00000000" w:rsidDel="00000000" w:rsidP="00000000" w:rsidRDefault="00000000" w:rsidRPr="00000000" w14:paraId="0000029C">
      <w:pPr>
        <w:pStyle w:val="Heading2"/>
        <w:keepNext w:val="0"/>
        <w:keepLines w:val="0"/>
        <w:spacing w:after="80" w:lineRule="auto"/>
        <w:rPr>
          <w:sz w:val="34"/>
          <w:szCs w:val="34"/>
        </w:rPr>
      </w:pPr>
      <w:bookmarkStart w:colFirst="0" w:colLast="0" w:name="_ijfffcdscsqk" w:id="160"/>
      <w:bookmarkEnd w:id="160"/>
      <w:r w:rsidDel="00000000" w:rsidR="00000000" w:rsidRPr="00000000">
        <w:rPr>
          <w:sz w:val="34"/>
          <w:szCs w:val="34"/>
          <w:rtl w:val="0"/>
        </w:rPr>
        <w:t xml:space="preserve">Comparing Legal Separation and Divorce</w:t>
      </w:r>
    </w:p>
    <w:p w:rsidR="00000000" w:rsidDel="00000000" w:rsidP="00000000" w:rsidRDefault="00000000" w:rsidRPr="00000000" w14:paraId="0000029D">
      <w:pPr>
        <w:spacing w:after="240" w:before="240" w:lineRule="auto"/>
        <w:rPr/>
      </w:pPr>
      <w:r w:rsidDel="00000000" w:rsidR="00000000" w:rsidRPr="00000000">
        <w:rPr>
          <w:rtl w:val="0"/>
        </w:rPr>
        <w:t xml:space="preserve">Legal separation and divorce are two distinct processes with significant implications for individuals and families. Each option presents unique considerations regarding marital status, financial obligations, and family dynamics.</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r7h68p7omyvh" w:id="161"/>
      <w:bookmarkEnd w:id="161"/>
      <w:r w:rsidDel="00000000" w:rsidR="00000000" w:rsidRPr="00000000">
        <w:rPr>
          <w:b w:val="1"/>
          <w:color w:val="000000"/>
          <w:sz w:val="26"/>
          <w:szCs w:val="26"/>
          <w:rtl w:val="0"/>
        </w:rPr>
        <w:t xml:space="preserve">Key Distinctions</w:t>
      </w:r>
    </w:p>
    <w:p w:rsidR="00000000" w:rsidDel="00000000" w:rsidP="00000000" w:rsidRDefault="00000000" w:rsidRPr="00000000" w14:paraId="0000029F">
      <w:pPr>
        <w:spacing w:after="240" w:before="240" w:lineRule="auto"/>
        <w:rPr/>
      </w:pPr>
      <w:r w:rsidDel="00000000" w:rsidR="00000000" w:rsidRPr="00000000">
        <w:rPr>
          <w:rtl w:val="0"/>
        </w:rPr>
        <w:t xml:space="preserve">The primary difference between legal separation and divorce lies in the marital status of the parties involved. In a legal separation, the couple remains legally married but lives apart, with an agreement outlining their rights and responsibilities. Divorce, on the other hand, permanently dissolves the marriage.</w:t>
      </w:r>
    </w:p>
    <w:p w:rsidR="00000000" w:rsidDel="00000000" w:rsidP="00000000" w:rsidRDefault="00000000" w:rsidRPr="00000000" w14:paraId="000002A0">
      <w:pPr>
        <w:spacing w:after="240" w:before="240" w:lineRule="auto"/>
        <w:rPr/>
      </w:pPr>
      <w:r w:rsidDel="00000000" w:rsidR="00000000" w:rsidRPr="00000000">
        <w:rPr>
          <w:rtl w:val="0"/>
        </w:rPr>
        <w:t xml:space="preserve">Legal separation can serve as a trial period, allowing spouses to assess their relationship without the finality of divorce. Important legal decisions about asset distribution, child custody, and support obligations are made in both processes.</w:t>
      </w:r>
    </w:p>
    <w:p w:rsidR="00000000" w:rsidDel="00000000" w:rsidP="00000000" w:rsidRDefault="00000000" w:rsidRPr="00000000" w14:paraId="000002A1">
      <w:pPr>
        <w:spacing w:after="240" w:before="240" w:lineRule="auto"/>
        <w:rPr/>
      </w:pPr>
      <w:r w:rsidDel="00000000" w:rsidR="00000000" w:rsidRPr="00000000">
        <w:rPr>
          <w:rtl w:val="0"/>
        </w:rPr>
        <w:t xml:space="preserve">While legal separation leaves the door open for reconciliation, divorce marks a definitive end to the legal relationship.</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a31xkwv5mw3l" w:id="162"/>
      <w:bookmarkEnd w:id="162"/>
      <w:r w:rsidDel="00000000" w:rsidR="00000000" w:rsidRPr="00000000">
        <w:rPr>
          <w:b w:val="1"/>
          <w:color w:val="000000"/>
          <w:sz w:val="26"/>
          <w:szCs w:val="26"/>
          <w:rtl w:val="0"/>
        </w:rPr>
        <w:t xml:space="preserve">Custody and Support Considerations</w:t>
      </w:r>
    </w:p>
    <w:p w:rsidR="00000000" w:rsidDel="00000000" w:rsidP="00000000" w:rsidRDefault="00000000" w:rsidRPr="00000000" w14:paraId="000002A3">
      <w:pPr>
        <w:spacing w:after="240" w:before="240" w:lineRule="auto"/>
        <w:rPr/>
      </w:pPr>
      <w:r w:rsidDel="00000000" w:rsidR="00000000" w:rsidRPr="00000000">
        <w:rPr>
          <w:rtl w:val="0"/>
        </w:rPr>
        <w:t xml:space="preserve">Child custody arrangements may differ significantly between legal separation and divorce. In both scenarios, parents must formulate a plan for the parenting and support of their children.</w:t>
      </w:r>
    </w:p>
    <w:p w:rsidR="00000000" w:rsidDel="00000000" w:rsidP="00000000" w:rsidRDefault="00000000" w:rsidRPr="00000000" w14:paraId="000002A4">
      <w:pPr>
        <w:spacing w:after="240" w:before="240" w:lineRule="auto"/>
        <w:rPr/>
      </w:pPr>
      <w:r w:rsidDel="00000000" w:rsidR="00000000" w:rsidRPr="00000000">
        <w:rPr>
          <w:rtl w:val="0"/>
        </w:rPr>
        <w:t xml:space="preserve">In a legal separation, custody agreements tend to be temporary and may be subject to change if reconciliation occurs. Spousal support may also be determined, with obligations varying by jurisdiction.</w:t>
      </w:r>
    </w:p>
    <w:p w:rsidR="00000000" w:rsidDel="00000000" w:rsidP="00000000" w:rsidRDefault="00000000" w:rsidRPr="00000000" w14:paraId="000002A5">
      <w:pPr>
        <w:spacing w:after="240" w:before="240" w:lineRule="auto"/>
        <w:rPr/>
      </w:pPr>
      <w:r w:rsidDel="00000000" w:rsidR="00000000" w:rsidRPr="00000000">
        <w:rPr>
          <w:rtl w:val="0"/>
        </w:rPr>
        <w:t xml:space="preserve">Conversely, divorce often leads to more permanent custody and support orders, including child support payments. Courts generally take the child’s best interests into account, whether during separation or divorce.</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wl4721wzfp88" w:id="163"/>
      <w:bookmarkEnd w:id="163"/>
      <w:r w:rsidDel="00000000" w:rsidR="00000000" w:rsidRPr="00000000">
        <w:rPr>
          <w:b w:val="1"/>
          <w:color w:val="000000"/>
          <w:sz w:val="26"/>
          <w:szCs w:val="26"/>
          <w:rtl w:val="0"/>
        </w:rPr>
        <w:t xml:space="preserve">Financial and Property Concerns</w:t>
      </w:r>
    </w:p>
    <w:p w:rsidR="00000000" w:rsidDel="00000000" w:rsidP="00000000" w:rsidRDefault="00000000" w:rsidRPr="00000000" w14:paraId="000002A7">
      <w:pPr>
        <w:spacing w:after="240" w:before="240" w:lineRule="auto"/>
        <w:rPr/>
      </w:pPr>
      <w:r w:rsidDel="00000000" w:rsidR="00000000" w:rsidRPr="00000000">
        <w:rPr>
          <w:rtl w:val="0"/>
        </w:rPr>
        <w:t xml:space="preserve">Financial implications are crucial when comparing legal separation and divorce. In a legal separation, couples often continue to share certain financial responsibilities while living apart. This arrangement can sometimes lead to tax advantages.</w:t>
      </w:r>
    </w:p>
    <w:p w:rsidR="00000000" w:rsidDel="00000000" w:rsidP="00000000" w:rsidRDefault="00000000" w:rsidRPr="00000000" w14:paraId="000002A8">
      <w:pPr>
        <w:spacing w:after="240" w:before="240" w:lineRule="auto"/>
        <w:rPr/>
      </w:pPr>
      <w:r w:rsidDel="00000000" w:rsidR="00000000" w:rsidRPr="00000000">
        <w:rPr>
          <w:rtl w:val="0"/>
        </w:rPr>
        <w:t xml:space="preserve">Divorce results in the division of assets, which can vary depending on state laws regarding equitable distribution or community property. Individuals must consider how debts and assets are allocated post-divorce.</w:t>
      </w:r>
    </w:p>
    <w:p w:rsidR="00000000" w:rsidDel="00000000" w:rsidP="00000000" w:rsidRDefault="00000000" w:rsidRPr="00000000" w14:paraId="000002A9">
      <w:pPr>
        <w:spacing w:after="240" w:before="240" w:lineRule="auto"/>
        <w:rPr/>
      </w:pPr>
      <w:r w:rsidDel="00000000" w:rsidR="00000000" w:rsidRPr="00000000">
        <w:rPr>
          <w:rtl w:val="0"/>
        </w:rPr>
        <w:t xml:space="preserve">Spousal support obligations may arise in both cases, although they often become more formalized during divorce.</w:t>
      </w:r>
    </w:p>
    <w:p w:rsidR="00000000" w:rsidDel="00000000" w:rsidP="00000000" w:rsidRDefault="00000000" w:rsidRPr="00000000" w14:paraId="000002AA">
      <w:pPr>
        <w:pStyle w:val="Heading3"/>
        <w:keepNext w:val="0"/>
        <w:keepLines w:val="0"/>
        <w:spacing w:before="280" w:lineRule="auto"/>
        <w:rPr>
          <w:b w:val="1"/>
          <w:color w:val="000000"/>
          <w:sz w:val="26"/>
          <w:szCs w:val="26"/>
        </w:rPr>
      </w:pPr>
      <w:bookmarkStart w:colFirst="0" w:colLast="0" w:name="_kx5pwqxuxtzk" w:id="164"/>
      <w:bookmarkEnd w:id="164"/>
      <w:r w:rsidDel="00000000" w:rsidR="00000000" w:rsidRPr="00000000">
        <w:rPr>
          <w:b w:val="1"/>
          <w:color w:val="000000"/>
          <w:sz w:val="26"/>
          <w:szCs w:val="26"/>
          <w:rtl w:val="0"/>
        </w:rPr>
        <w:t xml:space="preserve">Social and Health Implications</w:t>
      </w:r>
    </w:p>
    <w:p w:rsidR="00000000" w:rsidDel="00000000" w:rsidP="00000000" w:rsidRDefault="00000000" w:rsidRPr="00000000" w14:paraId="000002AB">
      <w:pPr>
        <w:spacing w:after="240" w:before="240" w:lineRule="auto"/>
        <w:rPr/>
      </w:pPr>
      <w:r w:rsidDel="00000000" w:rsidR="00000000" w:rsidRPr="00000000">
        <w:rPr>
          <w:rtl w:val="0"/>
        </w:rPr>
        <w:t xml:space="preserve">Legal separation and divorce can have significant social and emotional impacts. In legal separation, the couple may still participate in family activities, which can result in less emotional upheaval for children.</w:t>
      </w:r>
    </w:p>
    <w:p w:rsidR="00000000" w:rsidDel="00000000" w:rsidP="00000000" w:rsidRDefault="00000000" w:rsidRPr="00000000" w14:paraId="000002AC">
      <w:pPr>
        <w:spacing w:after="240" w:before="240" w:lineRule="auto"/>
        <w:rPr/>
      </w:pPr>
      <w:r w:rsidDel="00000000" w:rsidR="00000000" w:rsidRPr="00000000">
        <w:rPr>
          <w:rtl w:val="0"/>
        </w:rPr>
        <w:t xml:space="preserve">Divorce often leads to more pronounced social changes and potential isolation. The permanent nature of divorce can affect mental health and emotional well-being, resulting in stress or anxiety.</w:t>
      </w:r>
    </w:p>
    <w:p w:rsidR="00000000" w:rsidDel="00000000" w:rsidP="00000000" w:rsidRDefault="00000000" w:rsidRPr="00000000" w14:paraId="000002AD">
      <w:pPr>
        <w:spacing w:after="240" w:before="240" w:lineRule="auto"/>
        <w:rPr/>
      </w:pPr>
      <w:r w:rsidDel="00000000" w:rsidR="00000000" w:rsidRPr="00000000">
        <w:rPr>
          <w:rtl w:val="0"/>
        </w:rPr>
        <w:t xml:space="preserve">Healthcare coverage can also differ; legal separation may allow one spouse to remain on the other’s health plan, while divorce typically ends such coverage.</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vmc0vuex7r30" w:id="165"/>
      <w:bookmarkEnd w:id="165"/>
      <w:r w:rsidDel="00000000" w:rsidR="00000000" w:rsidRPr="00000000">
        <w:rPr>
          <w:b w:val="1"/>
          <w:color w:val="000000"/>
          <w:sz w:val="26"/>
          <w:szCs w:val="26"/>
          <w:rtl w:val="0"/>
        </w:rPr>
        <w:t xml:space="preserve">Duration and Flexibility</w:t>
      </w:r>
    </w:p>
    <w:p w:rsidR="00000000" w:rsidDel="00000000" w:rsidP="00000000" w:rsidRDefault="00000000" w:rsidRPr="00000000" w14:paraId="000002AF">
      <w:pPr>
        <w:spacing w:after="240" w:before="240" w:lineRule="auto"/>
        <w:rPr/>
      </w:pPr>
      <w:r w:rsidDel="00000000" w:rsidR="00000000" w:rsidRPr="00000000">
        <w:rPr>
          <w:rtl w:val="0"/>
        </w:rPr>
        <w:t xml:space="preserve">Legal separation tends to offer more flexibility than divorce. Couples may choose to separate for an extended period, reassessing their relationship dynamics. This arrangement allows time for reflection and potential reconciliation.</w:t>
      </w:r>
    </w:p>
    <w:p w:rsidR="00000000" w:rsidDel="00000000" w:rsidP="00000000" w:rsidRDefault="00000000" w:rsidRPr="00000000" w14:paraId="000002B0">
      <w:pPr>
        <w:spacing w:after="240" w:before="240" w:lineRule="auto"/>
        <w:rPr/>
      </w:pPr>
      <w:r w:rsidDel="00000000" w:rsidR="00000000" w:rsidRPr="00000000">
        <w:rPr>
          <w:rtl w:val="0"/>
        </w:rPr>
        <w:t xml:space="preserve">In contrast, divorce involves legal finality. Once the divorce is finalized, it is generally difficult to reverse, requiring new legal proceedings for any changes concerning custody or support.</w:t>
      </w:r>
    </w:p>
    <w:p w:rsidR="00000000" w:rsidDel="00000000" w:rsidP="00000000" w:rsidRDefault="00000000" w:rsidRPr="00000000" w14:paraId="000002B1">
      <w:pPr>
        <w:spacing w:after="240" w:before="240" w:lineRule="auto"/>
        <w:rPr/>
      </w:pPr>
      <w:r w:rsidDel="00000000" w:rsidR="00000000" w:rsidRPr="00000000">
        <w:rPr>
          <w:rtl w:val="0"/>
        </w:rPr>
        <w:t xml:space="preserve">Decisions made during legal separation can be adjusted as circumstances change, unlike the fixed outcomes following a divorce.</w:t>
      </w:r>
    </w:p>
    <w:p w:rsidR="00000000" w:rsidDel="00000000" w:rsidP="00000000" w:rsidRDefault="00000000" w:rsidRPr="00000000" w14:paraId="000002B2">
      <w:pPr>
        <w:pStyle w:val="Heading2"/>
        <w:keepNext w:val="0"/>
        <w:keepLines w:val="0"/>
        <w:spacing w:after="80" w:lineRule="auto"/>
        <w:rPr>
          <w:sz w:val="34"/>
          <w:szCs w:val="34"/>
        </w:rPr>
      </w:pPr>
      <w:bookmarkStart w:colFirst="0" w:colLast="0" w:name="_j0icjedlauri" w:id="166"/>
      <w:bookmarkEnd w:id="166"/>
      <w:r w:rsidDel="00000000" w:rsidR="00000000" w:rsidRPr="00000000">
        <w:rPr>
          <w:sz w:val="34"/>
          <w:szCs w:val="34"/>
          <w:rtl w:val="0"/>
        </w:rPr>
        <w:t xml:space="preserve">Legal and Financial Ramifications</w:t>
      </w:r>
    </w:p>
    <w:p w:rsidR="00000000" w:rsidDel="00000000" w:rsidP="00000000" w:rsidRDefault="00000000" w:rsidRPr="00000000" w14:paraId="000002B3">
      <w:pPr>
        <w:spacing w:after="240" w:before="240" w:lineRule="auto"/>
        <w:rPr/>
      </w:pPr>
      <w:r w:rsidDel="00000000" w:rsidR="00000000" w:rsidRPr="00000000">
        <w:rPr>
          <w:rtl w:val="0"/>
        </w:rPr>
        <w:t xml:space="preserve">Legal separation and divorce carry distinct legal and financial implications that individuals should consider. These variations affect asset division, tax responsibilities, and the potential long-term financial impact on both parties.</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ag8ax6nqsi01" w:id="167"/>
      <w:bookmarkEnd w:id="167"/>
      <w:r w:rsidDel="00000000" w:rsidR="00000000" w:rsidRPr="00000000">
        <w:rPr>
          <w:b w:val="1"/>
          <w:color w:val="000000"/>
          <w:sz w:val="26"/>
          <w:szCs w:val="26"/>
          <w:rtl w:val="0"/>
        </w:rPr>
        <w:t xml:space="preserve">Asset and Debt Division</w:t>
      </w:r>
    </w:p>
    <w:p w:rsidR="00000000" w:rsidDel="00000000" w:rsidP="00000000" w:rsidRDefault="00000000" w:rsidRPr="00000000" w14:paraId="000002B5">
      <w:pPr>
        <w:spacing w:after="240" w:before="240" w:lineRule="auto"/>
        <w:rPr/>
      </w:pPr>
      <w:r w:rsidDel="00000000" w:rsidR="00000000" w:rsidRPr="00000000">
        <w:rPr>
          <w:rtl w:val="0"/>
        </w:rPr>
        <w:t xml:space="preserve">In a legal separation, couples may retain ownership of shared property while living apart. They have the option to negotiate the division of assets and debts, often retained for personal use. The court may allocate marital property based on fairness rather than strict equal division.</w:t>
      </w:r>
    </w:p>
    <w:p w:rsidR="00000000" w:rsidDel="00000000" w:rsidP="00000000" w:rsidRDefault="00000000" w:rsidRPr="00000000" w14:paraId="000002B6">
      <w:pPr>
        <w:spacing w:after="240" w:before="240" w:lineRule="auto"/>
        <w:rPr/>
      </w:pPr>
      <w:r w:rsidDel="00000000" w:rsidR="00000000" w:rsidRPr="00000000">
        <w:rPr>
          <w:rtl w:val="0"/>
        </w:rPr>
        <w:t xml:space="preserve">In divorce, the division is typically final. Couples must split marital property, including homes, vehicles, and investments. Decisions regarding debt responsibilities also play a crucial role. A court may assign liabilities to one spouse if they are deemed responsible for incurring debt during the marriage.</w:t>
      </w:r>
    </w:p>
    <w:p w:rsidR="00000000" w:rsidDel="00000000" w:rsidP="00000000" w:rsidRDefault="00000000" w:rsidRPr="00000000" w14:paraId="000002B7">
      <w:pPr>
        <w:pStyle w:val="Heading3"/>
        <w:keepNext w:val="0"/>
        <w:keepLines w:val="0"/>
        <w:spacing w:before="280" w:lineRule="auto"/>
        <w:rPr>
          <w:b w:val="1"/>
          <w:color w:val="000000"/>
          <w:sz w:val="26"/>
          <w:szCs w:val="26"/>
        </w:rPr>
      </w:pPr>
      <w:bookmarkStart w:colFirst="0" w:colLast="0" w:name="_xq8f6w8oc8g6" w:id="168"/>
      <w:bookmarkEnd w:id="168"/>
      <w:r w:rsidDel="00000000" w:rsidR="00000000" w:rsidRPr="00000000">
        <w:rPr>
          <w:b w:val="1"/>
          <w:color w:val="000000"/>
          <w:sz w:val="26"/>
          <w:szCs w:val="26"/>
          <w:rtl w:val="0"/>
        </w:rPr>
        <w:t xml:space="preserve">Tax Considerations</w:t>
      </w:r>
    </w:p>
    <w:p w:rsidR="00000000" w:rsidDel="00000000" w:rsidP="00000000" w:rsidRDefault="00000000" w:rsidRPr="00000000" w14:paraId="000002B8">
      <w:pPr>
        <w:spacing w:after="240" w:before="240" w:lineRule="auto"/>
        <w:rPr/>
      </w:pPr>
      <w:r w:rsidDel="00000000" w:rsidR="00000000" w:rsidRPr="00000000">
        <w:rPr>
          <w:rtl w:val="0"/>
        </w:rPr>
        <w:t xml:space="preserve">During a legal separation, tax filing status may not change immediately. Individuals often remain eligible to file jointly until the separation is finalized. This can allow couples to benefit from combined incomes but may complicate future finances if disputes arise.</w:t>
      </w:r>
    </w:p>
    <w:p w:rsidR="00000000" w:rsidDel="00000000" w:rsidP="00000000" w:rsidRDefault="00000000" w:rsidRPr="00000000" w14:paraId="000002B9">
      <w:pPr>
        <w:spacing w:after="240" w:before="240" w:lineRule="auto"/>
        <w:rPr/>
      </w:pPr>
      <w:r w:rsidDel="00000000" w:rsidR="00000000" w:rsidRPr="00000000">
        <w:rPr>
          <w:rtl w:val="0"/>
        </w:rPr>
        <w:t xml:space="preserve">In contrast, divorce usually leads to the need for separate tax filings. Alimony payments, if applicable, are deductible for the paying spouse while the receiving spouse must report it as income. Divorce’s impact on tax brackets and deductions must be considered, as it can influence financial planning moving forward.</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epebfj8fjetm" w:id="169"/>
      <w:bookmarkEnd w:id="169"/>
      <w:r w:rsidDel="00000000" w:rsidR="00000000" w:rsidRPr="00000000">
        <w:rPr>
          <w:b w:val="1"/>
          <w:color w:val="000000"/>
          <w:sz w:val="26"/>
          <w:szCs w:val="26"/>
          <w:rtl w:val="0"/>
        </w:rPr>
        <w:t xml:space="preserve">Long-Term Financial Impact</w:t>
      </w:r>
    </w:p>
    <w:p w:rsidR="00000000" w:rsidDel="00000000" w:rsidP="00000000" w:rsidRDefault="00000000" w:rsidRPr="00000000" w14:paraId="000002BB">
      <w:pPr>
        <w:spacing w:after="240" w:before="240" w:lineRule="auto"/>
        <w:rPr/>
      </w:pPr>
      <w:r w:rsidDel="00000000" w:rsidR="00000000" w:rsidRPr="00000000">
        <w:rPr>
          <w:rtl w:val="0"/>
        </w:rPr>
        <w:t xml:space="preserve">Legal separation tends to have a less immediate impact on financial situations compared to divorce. Couples may maintain shared insurance policies and benefits, which can help reduce costs. This arrangement may allow for smoother transitions, especially if children are involved.</w:t>
      </w:r>
    </w:p>
    <w:p w:rsidR="00000000" w:rsidDel="00000000" w:rsidP="00000000" w:rsidRDefault="00000000" w:rsidRPr="00000000" w14:paraId="000002BC">
      <w:pPr>
        <w:spacing w:after="240" w:before="240" w:lineRule="auto"/>
        <w:rPr/>
      </w:pPr>
      <w:r w:rsidDel="00000000" w:rsidR="00000000" w:rsidRPr="00000000">
        <w:rPr>
          <w:rtl w:val="0"/>
        </w:rPr>
        <w:t xml:space="preserve">Divorce often results in a more substantial financial overhaul. Individuals may experience changes in living standards due to the division of assets and potential alimony obligations. Long-term financial planning is crucial post-divorce, as individuals must adjust to managing finances independently, which can lead to an altered economic landscape.</w:t>
      </w:r>
    </w:p>
    <w:p w:rsidR="00000000" w:rsidDel="00000000" w:rsidP="00000000" w:rsidRDefault="00000000" w:rsidRPr="00000000" w14:paraId="000002BD">
      <w:pPr>
        <w:pStyle w:val="Heading2"/>
        <w:keepNext w:val="0"/>
        <w:keepLines w:val="0"/>
        <w:spacing w:after="80" w:lineRule="auto"/>
        <w:rPr>
          <w:sz w:val="34"/>
          <w:szCs w:val="34"/>
        </w:rPr>
      </w:pPr>
      <w:bookmarkStart w:colFirst="0" w:colLast="0" w:name="_ofd1y6wihtxj" w:id="170"/>
      <w:bookmarkEnd w:id="170"/>
      <w:r w:rsidDel="00000000" w:rsidR="00000000" w:rsidRPr="00000000">
        <w:rPr>
          <w:sz w:val="34"/>
          <w:szCs w:val="34"/>
          <w:rtl w:val="0"/>
        </w:rPr>
        <w:t xml:space="preserve">Navigating Child Custody and Support</w:t>
      </w:r>
    </w:p>
    <w:p w:rsidR="00000000" w:rsidDel="00000000" w:rsidP="00000000" w:rsidRDefault="00000000" w:rsidRPr="00000000" w14:paraId="000002BE">
      <w:pPr>
        <w:spacing w:after="240" w:before="240" w:lineRule="auto"/>
        <w:rPr/>
      </w:pPr>
      <w:r w:rsidDel="00000000" w:rsidR="00000000" w:rsidRPr="00000000">
        <w:rPr>
          <w:rtl w:val="0"/>
        </w:rPr>
        <w:t xml:space="preserve">Child custody and support are critical aspects in the context of legal separation and divorce. Understanding how custody arrangements are established and how support obligations are set can significantly impact the well-being of children involved.</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zd6zbz64ewm1" w:id="171"/>
      <w:bookmarkEnd w:id="171"/>
      <w:r w:rsidDel="00000000" w:rsidR="00000000" w:rsidRPr="00000000">
        <w:rPr>
          <w:b w:val="1"/>
          <w:color w:val="000000"/>
          <w:sz w:val="26"/>
          <w:szCs w:val="26"/>
          <w:rtl w:val="0"/>
        </w:rPr>
        <w:t xml:space="preserve">Establishing Custody Arrangements</w:t>
      </w:r>
    </w:p>
    <w:p w:rsidR="00000000" w:rsidDel="00000000" w:rsidP="00000000" w:rsidRDefault="00000000" w:rsidRPr="00000000" w14:paraId="000002C0">
      <w:pPr>
        <w:spacing w:after="240" w:before="240" w:lineRule="auto"/>
        <w:rPr/>
      </w:pPr>
      <w:r w:rsidDel="00000000" w:rsidR="00000000" w:rsidRPr="00000000">
        <w:rPr>
          <w:rtl w:val="0"/>
        </w:rPr>
        <w:t xml:space="preserve">In legal separation or divorce, establishing custody arrangements begins with determining which parent will have primary physical custody. Courts may favor arrangements that promote consistent contact with both parents, known as joint custody. Factors considered include the child’s age, relationship with each parent, and the ability of each parent to provide a stable environment.</w:t>
      </w:r>
    </w:p>
    <w:p w:rsidR="00000000" w:rsidDel="00000000" w:rsidP="00000000" w:rsidRDefault="00000000" w:rsidRPr="00000000" w14:paraId="000002C1">
      <w:pPr>
        <w:spacing w:after="240" w:before="240" w:lineRule="auto"/>
        <w:rPr>
          <w:b w:val="1"/>
        </w:rPr>
      </w:pPr>
      <w:r w:rsidDel="00000000" w:rsidR="00000000" w:rsidRPr="00000000">
        <w:rPr>
          <w:b w:val="1"/>
          <w:rtl w:val="0"/>
        </w:rPr>
        <w:t xml:space="preserve">Types of Custody:</w:t>
      </w:r>
    </w:p>
    <w:p w:rsidR="00000000" w:rsidDel="00000000" w:rsidP="00000000" w:rsidRDefault="00000000" w:rsidRPr="00000000" w14:paraId="000002C2">
      <w:pPr>
        <w:numPr>
          <w:ilvl w:val="0"/>
          <w:numId w:val="50"/>
        </w:numPr>
        <w:spacing w:after="0" w:afterAutospacing="0" w:before="240" w:lineRule="auto"/>
        <w:ind w:left="720" w:hanging="360"/>
      </w:pPr>
      <w:r w:rsidDel="00000000" w:rsidR="00000000" w:rsidRPr="00000000">
        <w:rPr>
          <w:b w:val="1"/>
          <w:rtl w:val="0"/>
        </w:rPr>
        <w:t xml:space="preserve">Physical Custody:</w:t>
      </w:r>
      <w:r w:rsidDel="00000000" w:rsidR="00000000" w:rsidRPr="00000000">
        <w:rPr>
          <w:rtl w:val="0"/>
        </w:rPr>
        <w:t xml:space="preserve"> Where the child lives most of the time.</w:t>
      </w:r>
    </w:p>
    <w:p w:rsidR="00000000" w:rsidDel="00000000" w:rsidP="00000000" w:rsidRDefault="00000000" w:rsidRPr="00000000" w14:paraId="000002C3">
      <w:pPr>
        <w:numPr>
          <w:ilvl w:val="0"/>
          <w:numId w:val="50"/>
        </w:numPr>
        <w:spacing w:after="240" w:before="0" w:beforeAutospacing="0" w:lineRule="auto"/>
        <w:ind w:left="720" w:hanging="360"/>
      </w:pPr>
      <w:r w:rsidDel="00000000" w:rsidR="00000000" w:rsidRPr="00000000">
        <w:rPr>
          <w:b w:val="1"/>
          <w:rtl w:val="0"/>
        </w:rPr>
        <w:t xml:space="preserve">Legal Custody:</w:t>
      </w:r>
      <w:r w:rsidDel="00000000" w:rsidR="00000000" w:rsidRPr="00000000">
        <w:rPr>
          <w:rtl w:val="0"/>
        </w:rPr>
        <w:t xml:space="preserve"> The right to make significant decisions about the child’s upbringing.</w:t>
      </w:r>
    </w:p>
    <w:p w:rsidR="00000000" w:rsidDel="00000000" w:rsidP="00000000" w:rsidRDefault="00000000" w:rsidRPr="00000000" w14:paraId="000002C4">
      <w:pPr>
        <w:spacing w:after="240" w:before="240" w:lineRule="auto"/>
        <w:rPr/>
      </w:pPr>
      <w:r w:rsidDel="00000000" w:rsidR="00000000" w:rsidRPr="00000000">
        <w:rPr>
          <w:rtl w:val="0"/>
        </w:rPr>
        <w:t xml:space="preserve">Parenting plans detail visitation rights and schedules, ensuring children maintain relationships with both parents. Parents may reach agreements privately or through mediation, which can lead to an amicable arrangement.</w:t>
      </w:r>
    </w:p>
    <w:p w:rsidR="00000000" w:rsidDel="00000000" w:rsidP="00000000" w:rsidRDefault="00000000" w:rsidRPr="00000000" w14:paraId="000002C5">
      <w:pPr>
        <w:pStyle w:val="Heading3"/>
        <w:keepNext w:val="0"/>
        <w:keepLines w:val="0"/>
        <w:spacing w:before="280" w:lineRule="auto"/>
        <w:rPr>
          <w:b w:val="1"/>
          <w:color w:val="000000"/>
          <w:sz w:val="26"/>
          <w:szCs w:val="26"/>
        </w:rPr>
      </w:pPr>
      <w:bookmarkStart w:colFirst="0" w:colLast="0" w:name="_4bej6cne714q" w:id="172"/>
      <w:bookmarkEnd w:id="172"/>
      <w:r w:rsidDel="00000000" w:rsidR="00000000" w:rsidRPr="00000000">
        <w:rPr>
          <w:b w:val="1"/>
          <w:color w:val="000000"/>
          <w:sz w:val="26"/>
          <w:szCs w:val="26"/>
          <w:rtl w:val="0"/>
        </w:rPr>
        <w:t xml:space="preserve">Setting Child Support</w:t>
      </w:r>
    </w:p>
    <w:p w:rsidR="00000000" w:rsidDel="00000000" w:rsidP="00000000" w:rsidRDefault="00000000" w:rsidRPr="00000000" w14:paraId="000002C6">
      <w:pPr>
        <w:spacing w:after="240" w:before="240" w:lineRule="auto"/>
        <w:rPr/>
      </w:pPr>
      <w:r w:rsidDel="00000000" w:rsidR="00000000" w:rsidRPr="00000000">
        <w:rPr>
          <w:rtl w:val="0"/>
        </w:rPr>
        <w:t xml:space="preserve">Child support is determined based on several factors, including parental income, the child's needs, and custody arrangements. Each state has guidelines to establish support amounts, focusing on the best interest of the child.</w:t>
      </w:r>
    </w:p>
    <w:p w:rsidR="00000000" w:rsidDel="00000000" w:rsidP="00000000" w:rsidRDefault="00000000" w:rsidRPr="00000000" w14:paraId="000002C7">
      <w:pPr>
        <w:spacing w:after="240" w:before="240" w:lineRule="auto"/>
        <w:rPr/>
      </w:pPr>
      <w:r w:rsidDel="00000000" w:rsidR="00000000" w:rsidRPr="00000000">
        <w:rPr>
          <w:rtl w:val="0"/>
        </w:rPr>
        <w:t xml:space="preserve">Support is typically a percentage of the non-custodial parent’s income. Specific expenses, like childcare and educational costs, may also be included. The goal is to ensure the child receives adequate financial support comparable to what they would have had if the parents were together.</w:t>
      </w:r>
    </w:p>
    <w:p w:rsidR="00000000" w:rsidDel="00000000" w:rsidP="00000000" w:rsidRDefault="00000000" w:rsidRPr="00000000" w14:paraId="000002C8">
      <w:pPr>
        <w:spacing w:after="240" w:before="240" w:lineRule="auto"/>
        <w:rPr>
          <w:b w:val="1"/>
        </w:rPr>
      </w:pPr>
      <w:r w:rsidDel="00000000" w:rsidR="00000000" w:rsidRPr="00000000">
        <w:rPr>
          <w:b w:val="1"/>
          <w:rtl w:val="0"/>
        </w:rPr>
        <w:t xml:space="preserve">Considerations for Support:</w:t>
      </w:r>
    </w:p>
    <w:p w:rsidR="00000000" w:rsidDel="00000000" w:rsidP="00000000" w:rsidRDefault="00000000" w:rsidRPr="00000000" w14:paraId="000002C9">
      <w:pPr>
        <w:numPr>
          <w:ilvl w:val="0"/>
          <w:numId w:val="74"/>
        </w:numPr>
        <w:spacing w:after="0" w:afterAutospacing="0" w:before="240" w:lineRule="auto"/>
        <w:ind w:left="720" w:hanging="360"/>
      </w:pPr>
      <w:r w:rsidDel="00000000" w:rsidR="00000000" w:rsidRPr="00000000">
        <w:rPr>
          <w:b w:val="1"/>
          <w:rtl w:val="0"/>
        </w:rPr>
        <w:t xml:space="preserve">Income levels of both parents</w:t>
      </w:r>
    </w:p>
    <w:p w:rsidR="00000000" w:rsidDel="00000000" w:rsidP="00000000" w:rsidRDefault="00000000" w:rsidRPr="00000000" w14:paraId="000002CA">
      <w:pPr>
        <w:numPr>
          <w:ilvl w:val="0"/>
          <w:numId w:val="74"/>
        </w:numPr>
        <w:spacing w:after="0" w:afterAutospacing="0" w:before="0" w:beforeAutospacing="0" w:lineRule="auto"/>
        <w:ind w:left="720" w:hanging="360"/>
      </w:pPr>
      <w:r w:rsidDel="00000000" w:rsidR="00000000" w:rsidRPr="00000000">
        <w:rPr>
          <w:b w:val="1"/>
          <w:rtl w:val="0"/>
        </w:rPr>
        <w:t xml:space="preserve">Healthcare and education costs</w:t>
      </w:r>
    </w:p>
    <w:p w:rsidR="00000000" w:rsidDel="00000000" w:rsidP="00000000" w:rsidRDefault="00000000" w:rsidRPr="00000000" w14:paraId="000002CB">
      <w:pPr>
        <w:numPr>
          <w:ilvl w:val="0"/>
          <w:numId w:val="74"/>
        </w:numPr>
        <w:spacing w:after="240" w:before="0" w:beforeAutospacing="0" w:lineRule="auto"/>
        <w:ind w:left="720" w:hanging="360"/>
      </w:pPr>
      <w:r w:rsidDel="00000000" w:rsidR="00000000" w:rsidRPr="00000000">
        <w:rPr>
          <w:b w:val="1"/>
          <w:rtl w:val="0"/>
        </w:rPr>
        <w:t xml:space="preserve">Special needs of the child</w:t>
      </w:r>
    </w:p>
    <w:p w:rsidR="00000000" w:rsidDel="00000000" w:rsidP="00000000" w:rsidRDefault="00000000" w:rsidRPr="00000000" w14:paraId="000002CC">
      <w:pPr>
        <w:spacing w:after="240" w:before="240" w:lineRule="auto"/>
        <w:rPr/>
      </w:pPr>
      <w:r w:rsidDel="00000000" w:rsidR="00000000" w:rsidRPr="00000000">
        <w:rPr>
          <w:rtl w:val="0"/>
        </w:rPr>
        <w:t xml:space="preserve">Children's needs can change over time, affecting support obligations.</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44ladvoxhgio" w:id="173"/>
      <w:bookmarkEnd w:id="173"/>
      <w:r w:rsidDel="00000000" w:rsidR="00000000" w:rsidRPr="00000000">
        <w:rPr>
          <w:b w:val="1"/>
          <w:color w:val="000000"/>
          <w:sz w:val="26"/>
          <w:szCs w:val="26"/>
          <w:rtl w:val="0"/>
        </w:rPr>
        <w:t xml:space="preserve">Adjustments and Modifications</w:t>
      </w:r>
    </w:p>
    <w:p w:rsidR="00000000" w:rsidDel="00000000" w:rsidP="00000000" w:rsidRDefault="00000000" w:rsidRPr="00000000" w14:paraId="000002CE">
      <w:pPr>
        <w:spacing w:after="240" w:before="240" w:lineRule="auto"/>
        <w:rPr/>
      </w:pPr>
      <w:r w:rsidDel="00000000" w:rsidR="00000000" w:rsidRPr="00000000">
        <w:rPr>
          <w:rtl w:val="0"/>
        </w:rPr>
        <w:t xml:space="preserve">Circumstances can change, making it necessary to adjust custody arrangements or modify child support orders. Courts typically allow modifications when evidence shows a significant change in circumstances, impacting the child's welfare.</w:t>
      </w:r>
    </w:p>
    <w:p w:rsidR="00000000" w:rsidDel="00000000" w:rsidP="00000000" w:rsidRDefault="00000000" w:rsidRPr="00000000" w14:paraId="000002CF">
      <w:pPr>
        <w:spacing w:after="240" w:before="240" w:lineRule="auto"/>
        <w:rPr/>
      </w:pPr>
      <w:r w:rsidDel="00000000" w:rsidR="00000000" w:rsidRPr="00000000">
        <w:rPr>
          <w:rtl w:val="0"/>
        </w:rPr>
        <w:t xml:space="preserve">Common reasons for modifications may include:</w:t>
      </w:r>
    </w:p>
    <w:p w:rsidR="00000000" w:rsidDel="00000000" w:rsidP="00000000" w:rsidRDefault="00000000" w:rsidRPr="00000000" w14:paraId="000002D0">
      <w:pPr>
        <w:numPr>
          <w:ilvl w:val="0"/>
          <w:numId w:val="113"/>
        </w:numPr>
        <w:spacing w:after="0" w:afterAutospacing="0" w:before="240" w:lineRule="auto"/>
        <w:ind w:left="720" w:hanging="360"/>
      </w:pPr>
      <w:r w:rsidDel="00000000" w:rsidR="00000000" w:rsidRPr="00000000">
        <w:rPr>
          <w:rtl w:val="0"/>
        </w:rPr>
        <w:t xml:space="preserve">A parent's job loss or income change</w:t>
      </w:r>
    </w:p>
    <w:p w:rsidR="00000000" w:rsidDel="00000000" w:rsidP="00000000" w:rsidRDefault="00000000" w:rsidRPr="00000000" w14:paraId="000002D1">
      <w:pPr>
        <w:numPr>
          <w:ilvl w:val="0"/>
          <w:numId w:val="113"/>
        </w:numPr>
        <w:spacing w:after="0" w:afterAutospacing="0" w:before="0" w:beforeAutospacing="0" w:lineRule="auto"/>
        <w:ind w:left="720" w:hanging="360"/>
      </w:pPr>
      <w:r w:rsidDel="00000000" w:rsidR="00000000" w:rsidRPr="00000000">
        <w:rPr>
          <w:rtl w:val="0"/>
        </w:rPr>
        <w:t xml:space="preserve">Relocation of a parent</w:t>
      </w:r>
    </w:p>
    <w:p w:rsidR="00000000" w:rsidDel="00000000" w:rsidP="00000000" w:rsidRDefault="00000000" w:rsidRPr="00000000" w14:paraId="000002D2">
      <w:pPr>
        <w:numPr>
          <w:ilvl w:val="0"/>
          <w:numId w:val="113"/>
        </w:numPr>
        <w:spacing w:after="240" w:before="0" w:beforeAutospacing="0" w:lineRule="auto"/>
        <w:ind w:left="720" w:hanging="360"/>
      </w:pPr>
      <w:r w:rsidDel="00000000" w:rsidR="00000000" w:rsidRPr="00000000">
        <w:rPr>
          <w:rtl w:val="0"/>
        </w:rPr>
        <w:t xml:space="preserve">Changes in the child's needs or preferences</w:t>
      </w:r>
    </w:p>
    <w:p w:rsidR="00000000" w:rsidDel="00000000" w:rsidP="00000000" w:rsidRDefault="00000000" w:rsidRPr="00000000" w14:paraId="000002D3">
      <w:pPr>
        <w:spacing w:after="240" w:before="240" w:lineRule="auto"/>
        <w:rPr/>
      </w:pPr>
      <w:r w:rsidDel="00000000" w:rsidR="00000000" w:rsidRPr="00000000">
        <w:rPr>
          <w:rtl w:val="0"/>
        </w:rPr>
        <w:t xml:space="preserve">To initiate changes, parents usually must file a request with the court, providing the reason for the modification. Retaining a legal professional is advisable to navigate this process efficiently.</w:t>
      </w:r>
    </w:p>
    <w:p w:rsidR="00000000" w:rsidDel="00000000" w:rsidP="00000000" w:rsidRDefault="00000000" w:rsidRPr="00000000" w14:paraId="000002D4">
      <w:pPr>
        <w:pStyle w:val="Heading2"/>
        <w:keepNext w:val="0"/>
        <w:keepLines w:val="0"/>
        <w:spacing w:after="80" w:lineRule="auto"/>
        <w:rPr>
          <w:sz w:val="34"/>
          <w:szCs w:val="34"/>
        </w:rPr>
      </w:pPr>
      <w:bookmarkStart w:colFirst="0" w:colLast="0" w:name="_m018qtdf61wa" w:id="174"/>
      <w:bookmarkEnd w:id="174"/>
      <w:r w:rsidDel="00000000" w:rsidR="00000000" w:rsidRPr="00000000">
        <w:rPr>
          <w:sz w:val="34"/>
          <w:szCs w:val="34"/>
          <w:rtl w:val="0"/>
        </w:rPr>
        <w:t xml:space="preserve">Practical Steps and Legal Procedures</w:t>
      </w:r>
    </w:p>
    <w:p w:rsidR="00000000" w:rsidDel="00000000" w:rsidP="00000000" w:rsidRDefault="00000000" w:rsidRPr="00000000" w14:paraId="000002D5">
      <w:pPr>
        <w:spacing w:after="240" w:before="240" w:lineRule="auto"/>
        <w:rPr/>
      </w:pPr>
      <w:r w:rsidDel="00000000" w:rsidR="00000000" w:rsidRPr="00000000">
        <w:rPr>
          <w:rtl w:val="0"/>
        </w:rPr>
        <w:t xml:space="preserve">Navigating the path of legal separation or divorce involves specific procedures and steps that individuals must follow. Each option has its own distinct processes, which require attention to detail and careful consideration of legal implications.</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c0olsjs3r49l" w:id="175"/>
      <w:bookmarkEnd w:id="175"/>
      <w:r w:rsidDel="00000000" w:rsidR="00000000" w:rsidRPr="00000000">
        <w:rPr>
          <w:b w:val="1"/>
          <w:color w:val="000000"/>
          <w:sz w:val="26"/>
          <w:szCs w:val="26"/>
          <w:rtl w:val="0"/>
        </w:rPr>
        <w:t xml:space="preserve">Initiating Separation or Divorce</w:t>
      </w:r>
    </w:p>
    <w:p w:rsidR="00000000" w:rsidDel="00000000" w:rsidP="00000000" w:rsidRDefault="00000000" w:rsidRPr="00000000" w14:paraId="000002D7">
      <w:pPr>
        <w:spacing w:after="240" w:before="240" w:lineRule="auto"/>
        <w:rPr/>
      </w:pPr>
      <w:r w:rsidDel="00000000" w:rsidR="00000000" w:rsidRPr="00000000">
        <w:rPr>
          <w:rtl w:val="0"/>
        </w:rPr>
        <w:t xml:space="preserve">The process begins with a decision on whether to seek legal separation or divorce. For legal separation, one must file a petition in court, outlining reasons for the separation and desired arrangements. In contrast, divorce requires filing a divorce petition that initiates formal legal proceedings.</w:t>
      </w:r>
    </w:p>
    <w:p w:rsidR="00000000" w:rsidDel="00000000" w:rsidP="00000000" w:rsidRDefault="00000000" w:rsidRPr="00000000" w14:paraId="000002D8">
      <w:pPr>
        <w:spacing w:after="240" w:before="240" w:lineRule="auto"/>
        <w:rPr/>
      </w:pPr>
      <w:r w:rsidDel="00000000" w:rsidR="00000000" w:rsidRPr="00000000">
        <w:rPr>
          <w:rtl w:val="0"/>
        </w:rPr>
        <w:t xml:space="preserve">Documents typically needed include financial disclosures, evidence of marital issues, and proposed living arrangements. It is advisable for individuals to consult a family law attorney to guide them through the nuances of their particular situation and jurisdiction.</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hm05cp3uto22" w:id="176"/>
      <w:bookmarkEnd w:id="176"/>
      <w:r w:rsidDel="00000000" w:rsidR="00000000" w:rsidRPr="00000000">
        <w:rPr>
          <w:b w:val="1"/>
          <w:color w:val="000000"/>
          <w:sz w:val="26"/>
          <w:szCs w:val="26"/>
          <w:rtl w:val="0"/>
        </w:rPr>
        <w:t xml:space="preserve">Drafting a Separation Agreement</w:t>
      </w:r>
    </w:p>
    <w:p w:rsidR="00000000" w:rsidDel="00000000" w:rsidP="00000000" w:rsidRDefault="00000000" w:rsidRPr="00000000" w14:paraId="000002DA">
      <w:pPr>
        <w:spacing w:after="240" w:before="240" w:lineRule="auto"/>
        <w:rPr/>
      </w:pPr>
      <w:r w:rsidDel="00000000" w:rsidR="00000000" w:rsidRPr="00000000">
        <w:rPr>
          <w:rtl w:val="0"/>
        </w:rPr>
        <w:t xml:space="preserve">A separation agreement is a crucial document in the legal separation process. This agreement outlines the specifics of living arrangements, financial responsibilities, and child custody arrangements, if applicable.</w:t>
      </w:r>
    </w:p>
    <w:p w:rsidR="00000000" w:rsidDel="00000000" w:rsidP="00000000" w:rsidRDefault="00000000" w:rsidRPr="00000000" w14:paraId="000002DB">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2DC">
      <w:pPr>
        <w:numPr>
          <w:ilvl w:val="0"/>
          <w:numId w:val="60"/>
        </w:numPr>
        <w:spacing w:after="0" w:afterAutospacing="0" w:before="240" w:lineRule="auto"/>
        <w:ind w:left="720" w:hanging="360"/>
      </w:pPr>
      <w:r w:rsidDel="00000000" w:rsidR="00000000" w:rsidRPr="00000000">
        <w:rPr>
          <w:b w:val="1"/>
          <w:rtl w:val="0"/>
        </w:rPr>
        <w:t xml:space="preserve">Property Division</w:t>
      </w:r>
      <w:r w:rsidDel="00000000" w:rsidR="00000000" w:rsidRPr="00000000">
        <w:rPr>
          <w:rtl w:val="0"/>
        </w:rPr>
        <w:t xml:space="preserve">: How assets and debts will be split.</w:t>
      </w:r>
    </w:p>
    <w:p w:rsidR="00000000" w:rsidDel="00000000" w:rsidP="00000000" w:rsidRDefault="00000000" w:rsidRPr="00000000" w14:paraId="000002DD">
      <w:pPr>
        <w:numPr>
          <w:ilvl w:val="0"/>
          <w:numId w:val="60"/>
        </w:numPr>
        <w:spacing w:after="0" w:afterAutospacing="0" w:before="0" w:beforeAutospacing="0" w:lineRule="auto"/>
        <w:ind w:left="720" w:hanging="360"/>
      </w:pPr>
      <w:r w:rsidDel="00000000" w:rsidR="00000000" w:rsidRPr="00000000">
        <w:rPr>
          <w:b w:val="1"/>
          <w:rtl w:val="0"/>
        </w:rPr>
        <w:t xml:space="preserve">Support Payments</w:t>
      </w:r>
      <w:r w:rsidDel="00000000" w:rsidR="00000000" w:rsidRPr="00000000">
        <w:rPr>
          <w:rtl w:val="0"/>
        </w:rPr>
        <w:t xml:space="preserve">: Any alimony or child support obligations.</w:t>
      </w:r>
    </w:p>
    <w:p w:rsidR="00000000" w:rsidDel="00000000" w:rsidP="00000000" w:rsidRDefault="00000000" w:rsidRPr="00000000" w14:paraId="000002DE">
      <w:pPr>
        <w:numPr>
          <w:ilvl w:val="0"/>
          <w:numId w:val="60"/>
        </w:numPr>
        <w:spacing w:after="240" w:before="0" w:beforeAutospacing="0" w:lineRule="auto"/>
        <w:ind w:left="720" w:hanging="360"/>
      </w:pPr>
      <w:r w:rsidDel="00000000" w:rsidR="00000000" w:rsidRPr="00000000">
        <w:rPr>
          <w:b w:val="1"/>
          <w:rtl w:val="0"/>
        </w:rPr>
        <w:t xml:space="preserve">Custody Arrangements</w:t>
      </w:r>
      <w:r w:rsidDel="00000000" w:rsidR="00000000" w:rsidRPr="00000000">
        <w:rPr>
          <w:rtl w:val="0"/>
        </w:rPr>
        <w:t xml:space="preserve">: Details regarding parenting time and decision-making.</w:t>
      </w:r>
    </w:p>
    <w:p w:rsidR="00000000" w:rsidDel="00000000" w:rsidP="00000000" w:rsidRDefault="00000000" w:rsidRPr="00000000" w14:paraId="000002DF">
      <w:pPr>
        <w:spacing w:after="240" w:before="240" w:lineRule="auto"/>
        <w:rPr/>
      </w:pPr>
      <w:r w:rsidDel="00000000" w:rsidR="00000000" w:rsidRPr="00000000">
        <w:rPr>
          <w:rtl w:val="0"/>
        </w:rPr>
        <w:t xml:space="preserve">Both parties should review the agreement carefully, ensuring it meets their needs. In many cases, legal counsel can assist in drafting this document to ensure all aspects are legally enforceable.</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gxau4cjd8uih" w:id="177"/>
      <w:bookmarkEnd w:id="177"/>
      <w:r w:rsidDel="00000000" w:rsidR="00000000" w:rsidRPr="00000000">
        <w:rPr>
          <w:b w:val="1"/>
          <w:color w:val="000000"/>
          <w:sz w:val="26"/>
          <w:szCs w:val="26"/>
          <w:rtl w:val="0"/>
        </w:rPr>
        <w:t xml:space="preserve">Negotiation and Mediation</w:t>
      </w:r>
    </w:p>
    <w:p w:rsidR="00000000" w:rsidDel="00000000" w:rsidP="00000000" w:rsidRDefault="00000000" w:rsidRPr="00000000" w14:paraId="000002E1">
      <w:pPr>
        <w:spacing w:after="240" w:before="240" w:lineRule="auto"/>
        <w:rPr/>
      </w:pPr>
      <w:r w:rsidDel="00000000" w:rsidR="00000000" w:rsidRPr="00000000">
        <w:rPr>
          <w:rtl w:val="0"/>
        </w:rPr>
        <w:t xml:space="preserve">Negotiation or mediation may be necessary to resolve disputes between parties. Mediation involves working with a neutral third party, who helps facilitate discussions to reach mutually agreeable terms.</w:t>
      </w:r>
    </w:p>
    <w:p w:rsidR="00000000" w:rsidDel="00000000" w:rsidP="00000000" w:rsidRDefault="00000000" w:rsidRPr="00000000" w14:paraId="000002E2">
      <w:pPr>
        <w:spacing w:after="240" w:before="240" w:lineRule="auto"/>
        <w:rPr/>
      </w:pPr>
      <w:r w:rsidDel="00000000" w:rsidR="00000000" w:rsidRPr="00000000">
        <w:rPr>
          <w:rtl w:val="0"/>
        </w:rPr>
        <w:t xml:space="preserve">It is a less adversarial approach compared to litigation and can save time and money. Effective communication and willingness to compromise are essential during this process.</w:t>
      </w:r>
    </w:p>
    <w:p w:rsidR="00000000" w:rsidDel="00000000" w:rsidP="00000000" w:rsidRDefault="00000000" w:rsidRPr="00000000" w14:paraId="000002E3">
      <w:pPr>
        <w:spacing w:after="240" w:before="240" w:lineRule="auto"/>
        <w:rPr/>
      </w:pPr>
      <w:r w:rsidDel="00000000" w:rsidR="00000000" w:rsidRPr="00000000">
        <w:rPr>
          <w:rtl w:val="0"/>
        </w:rPr>
        <w:t xml:space="preserve">Having an attorney present during mediation can protect a party's interests. They can provide legal advice and ensure that no agreements violate an individual’s rights.</w:t>
      </w:r>
    </w:p>
    <w:p w:rsidR="00000000" w:rsidDel="00000000" w:rsidP="00000000" w:rsidRDefault="00000000" w:rsidRPr="00000000" w14:paraId="000002E4">
      <w:pPr>
        <w:pStyle w:val="Heading3"/>
        <w:keepNext w:val="0"/>
        <w:keepLines w:val="0"/>
        <w:spacing w:before="280" w:lineRule="auto"/>
        <w:rPr>
          <w:b w:val="1"/>
          <w:color w:val="000000"/>
          <w:sz w:val="26"/>
          <w:szCs w:val="26"/>
        </w:rPr>
      </w:pPr>
      <w:bookmarkStart w:colFirst="0" w:colLast="0" w:name="_crrrdhxoymbn" w:id="178"/>
      <w:bookmarkEnd w:id="178"/>
      <w:r w:rsidDel="00000000" w:rsidR="00000000" w:rsidRPr="00000000">
        <w:rPr>
          <w:b w:val="1"/>
          <w:color w:val="000000"/>
          <w:sz w:val="26"/>
          <w:szCs w:val="26"/>
          <w:rtl w:val="0"/>
        </w:rPr>
        <w:t xml:space="preserve">Court Proceedings and Legal Representation</w:t>
      </w:r>
    </w:p>
    <w:p w:rsidR="00000000" w:rsidDel="00000000" w:rsidP="00000000" w:rsidRDefault="00000000" w:rsidRPr="00000000" w14:paraId="000002E5">
      <w:pPr>
        <w:spacing w:after="240" w:before="240" w:lineRule="auto"/>
        <w:rPr/>
      </w:pPr>
      <w:r w:rsidDel="00000000" w:rsidR="00000000" w:rsidRPr="00000000">
        <w:rPr>
          <w:rtl w:val="0"/>
        </w:rPr>
        <w:t xml:space="preserve">If parties cannot come to an agreement through mediation, they may need to proceed to court. Formal legal representation becomes important at this stage. A family law attorney will present evidence, argue on behalf of their client, and advocate for favorable terms.</w:t>
      </w:r>
    </w:p>
    <w:p w:rsidR="00000000" w:rsidDel="00000000" w:rsidP="00000000" w:rsidRDefault="00000000" w:rsidRPr="00000000" w14:paraId="000002E6">
      <w:pPr>
        <w:spacing w:after="240" w:before="240" w:lineRule="auto"/>
        <w:rPr/>
      </w:pPr>
      <w:r w:rsidDel="00000000" w:rsidR="00000000" w:rsidRPr="00000000">
        <w:rPr>
          <w:rtl w:val="0"/>
        </w:rPr>
        <w:t xml:space="preserve">Court proceedings can be complex, involving multiple hearings and potential appeals. It is crucial for individuals to understand the rules of their jurisdiction regarding evidence and procedure.</w:t>
      </w:r>
    </w:p>
    <w:p w:rsidR="00000000" w:rsidDel="00000000" w:rsidP="00000000" w:rsidRDefault="00000000" w:rsidRPr="00000000" w14:paraId="000002E7">
      <w:pPr>
        <w:spacing w:after="240" w:before="240" w:lineRule="auto"/>
        <w:rPr/>
      </w:pPr>
      <w:r w:rsidDel="00000000" w:rsidR="00000000" w:rsidRPr="00000000">
        <w:rPr>
          <w:rtl w:val="0"/>
        </w:rPr>
        <w:t xml:space="preserve">Following a trial, the court issues a judgment, which includes a court order detailing the arrangements for property division, support, and custody. These orders are legally binding and enforceable, underscoring the importance of thorough preparation and competent representation throughout the process.</w:t>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rPr/>
      </w:pPr>
      <w:r w:rsidDel="00000000" w:rsidR="00000000" w:rsidRPr="00000000">
        <w:br w:type="page"/>
      </w:r>
      <w:r w:rsidDel="00000000" w:rsidR="00000000" w:rsidRPr="00000000">
        <w:rPr>
          <w:rtl w:val="0"/>
        </w:rPr>
      </w:r>
    </w:p>
    <w:p w:rsidR="00000000" w:rsidDel="00000000" w:rsidP="00000000" w:rsidRDefault="00000000" w:rsidRPr="00000000" w14:paraId="000002EA">
      <w:pPr>
        <w:pStyle w:val="Heading1"/>
        <w:keepNext w:val="0"/>
        <w:keepLines w:val="0"/>
        <w:spacing w:before="480" w:lineRule="auto"/>
        <w:rPr>
          <w:sz w:val="46"/>
          <w:szCs w:val="46"/>
        </w:rPr>
      </w:pPr>
      <w:bookmarkStart w:colFirst="0" w:colLast="0" w:name="_h44xzllzt852" w:id="179"/>
      <w:bookmarkEnd w:id="179"/>
      <w:r w:rsidDel="00000000" w:rsidR="00000000" w:rsidRPr="00000000">
        <w:rPr>
          <w:sz w:val="46"/>
          <w:szCs w:val="46"/>
          <w:rtl w:val="0"/>
        </w:rPr>
        <w:t xml:space="preserve">How Family Courts Decide Child Custody: Best Practices for Parents</w:t>
      </w:r>
    </w:p>
    <w:p w:rsidR="00000000" w:rsidDel="00000000" w:rsidP="00000000" w:rsidRDefault="00000000" w:rsidRPr="00000000" w14:paraId="000002EB">
      <w:pPr>
        <w:spacing w:after="240" w:before="240" w:lineRule="auto"/>
        <w:rPr>
          <w:b w:val="1"/>
        </w:rPr>
      </w:pPr>
      <w:r w:rsidDel="00000000" w:rsidR="00000000" w:rsidRPr="00000000">
        <w:rPr>
          <w:rtl w:val="0"/>
        </w:rPr>
        <w:t xml:space="preserve">Navigating the complexities of child custody decisions can be challenging for any parent. Family courts assess various factors to ensure the best interests of the child are prioritized. </w:t>
      </w:r>
      <w:r w:rsidDel="00000000" w:rsidR="00000000" w:rsidRPr="00000000">
        <w:rPr>
          <w:b w:val="1"/>
          <w:rtl w:val="0"/>
        </w:rPr>
        <w:t xml:space="preserve">Understanding how these courts reach their decisions will empower parents to advocate effectively for their children's needs.</w:t>
      </w:r>
    </w:p>
    <w:p w:rsidR="00000000" w:rsidDel="00000000" w:rsidP="00000000" w:rsidRDefault="00000000" w:rsidRPr="00000000" w14:paraId="000002E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 presiding over a child custody case, with two parents and their legal representatives presenting their arguments" id="9" name="image12.jpg"/>
            <a:graphic>
              <a:graphicData uri="http://schemas.openxmlformats.org/drawingml/2006/picture">
                <pic:pic>
                  <pic:nvPicPr>
                    <pic:cNvPr descr="A courtroom with a judge presiding over a child custody case, with two parents and their legal representatives presenting their arguments" id="0" name="image1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D">
      <w:pPr>
        <w:spacing w:after="240" w:before="240" w:lineRule="auto"/>
        <w:rPr/>
      </w:pPr>
      <w:r w:rsidDel="00000000" w:rsidR="00000000" w:rsidRPr="00000000">
        <w:rPr>
          <w:rtl w:val="0"/>
        </w:rPr>
        <w:t xml:space="preserve">Factors such as parental involvement, the child’s age, and emotional well-being play crucial roles in custody determinations. Courts aim to establish a stable environment that promotes the child’s development, often favoring arrangements that maintain strong relationships with both parents. By recognizing these key aspects, parents can approach custody discussions with greater clarity and focus.</w:t>
      </w:r>
    </w:p>
    <w:p w:rsidR="00000000" w:rsidDel="00000000" w:rsidP="00000000" w:rsidRDefault="00000000" w:rsidRPr="00000000" w14:paraId="000002EE">
      <w:pPr>
        <w:spacing w:after="240" w:before="240" w:lineRule="auto"/>
        <w:rPr/>
      </w:pPr>
      <w:r w:rsidDel="00000000" w:rsidR="00000000" w:rsidRPr="00000000">
        <w:rPr>
          <w:rtl w:val="0"/>
        </w:rPr>
        <w:t xml:space="preserve">Parents engaged in custody disputes can benefit significantly from familiarizing themselves with best practices. Educating themselves about the court's priorities can lead to more constructive outcomes and help them prepare for the legal process ahead. Being proactive and informed can make a substantial difference in achieving a favorable custody arrangement.</w:t>
      </w:r>
    </w:p>
    <w:p w:rsidR="00000000" w:rsidDel="00000000" w:rsidP="00000000" w:rsidRDefault="00000000" w:rsidRPr="00000000" w14:paraId="000002EF">
      <w:pPr>
        <w:pStyle w:val="Heading2"/>
        <w:keepNext w:val="0"/>
        <w:keepLines w:val="0"/>
        <w:spacing w:after="80" w:lineRule="auto"/>
        <w:rPr>
          <w:sz w:val="34"/>
          <w:szCs w:val="34"/>
        </w:rPr>
      </w:pPr>
      <w:bookmarkStart w:colFirst="0" w:colLast="0" w:name="_ev1nnz320sna" w:id="180"/>
      <w:bookmarkEnd w:id="180"/>
      <w:r w:rsidDel="00000000" w:rsidR="00000000" w:rsidRPr="00000000">
        <w:rPr>
          <w:sz w:val="34"/>
          <w:szCs w:val="34"/>
          <w:rtl w:val="0"/>
        </w:rPr>
        <w:t xml:space="preserve">Understanding Child Custody in Family Law</w:t>
      </w:r>
    </w:p>
    <w:p w:rsidR="00000000" w:rsidDel="00000000" w:rsidP="00000000" w:rsidRDefault="00000000" w:rsidRPr="00000000" w14:paraId="000002F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mily court judge sitting at a bench, listening to two parents presenting their cases, while a child's drawing sits on the judge's desk" id="77" name="image81.jpg"/>
            <a:graphic>
              <a:graphicData uri="http://schemas.openxmlformats.org/drawingml/2006/picture">
                <pic:pic>
                  <pic:nvPicPr>
                    <pic:cNvPr descr="A family court judge sitting at a bench, listening to two parents presenting their cases, while a child's drawing sits on the judge's desk" id="0" name="image8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1">
      <w:pPr>
        <w:spacing w:after="240" w:before="240" w:lineRule="auto"/>
        <w:rPr/>
      </w:pPr>
      <w:r w:rsidDel="00000000" w:rsidR="00000000" w:rsidRPr="00000000">
        <w:rPr>
          <w:rtl w:val="0"/>
        </w:rPr>
        <w:t xml:space="preserve">Child custody decisions are critical in family law, significantly impacting children's well-being and parental relationships. Grasping the underlying concepts, types of custody, and their application in divorce scenarios is essential for parents navigating family courts.</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ncvgs67qecom" w:id="181"/>
      <w:bookmarkEnd w:id="181"/>
      <w:r w:rsidDel="00000000" w:rsidR="00000000" w:rsidRPr="00000000">
        <w:rPr>
          <w:b w:val="1"/>
          <w:color w:val="000000"/>
          <w:sz w:val="26"/>
          <w:szCs w:val="26"/>
          <w:rtl w:val="0"/>
        </w:rPr>
        <w:t xml:space="preserve">Key Concepts and Definitions</w:t>
      </w:r>
    </w:p>
    <w:p w:rsidR="00000000" w:rsidDel="00000000" w:rsidP="00000000" w:rsidRDefault="00000000" w:rsidRPr="00000000" w14:paraId="000002F3">
      <w:pPr>
        <w:spacing w:after="240" w:before="240" w:lineRule="auto"/>
        <w:rPr/>
      </w:pPr>
      <w:r w:rsidDel="00000000" w:rsidR="00000000" w:rsidRPr="00000000">
        <w:rPr>
          <w:rtl w:val="0"/>
        </w:rPr>
        <w:t xml:space="preserve">Child custody refers to the legal determination of a child's upbringing, including where the child will live and which parent will make important decisions on their behalf.</w:t>
      </w:r>
    </w:p>
    <w:p w:rsidR="00000000" w:rsidDel="00000000" w:rsidP="00000000" w:rsidRDefault="00000000" w:rsidRPr="00000000" w14:paraId="000002F4">
      <w:pPr>
        <w:spacing w:after="240" w:before="240" w:lineRule="auto"/>
        <w:rPr>
          <w:b w:val="1"/>
        </w:rPr>
      </w:pPr>
      <w:r w:rsidDel="00000000" w:rsidR="00000000" w:rsidRPr="00000000">
        <w:rPr>
          <w:b w:val="1"/>
          <w:rtl w:val="0"/>
        </w:rPr>
        <w:t xml:space="preserve">Key terms include:</w:t>
      </w:r>
    </w:p>
    <w:p w:rsidR="00000000" w:rsidDel="00000000" w:rsidP="00000000" w:rsidRDefault="00000000" w:rsidRPr="00000000" w14:paraId="000002F5">
      <w:pPr>
        <w:numPr>
          <w:ilvl w:val="0"/>
          <w:numId w:val="142"/>
        </w:numPr>
        <w:spacing w:after="0" w:afterAutospacing="0" w:before="240" w:lineRule="auto"/>
        <w:ind w:left="720" w:hanging="360"/>
      </w:pPr>
      <w:r w:rsidDel="00000000" w:rsidR="00000000" w:rsidRPr="00000000">
        <w:rPr>
          <w:b w:val="1"/>
          <w:rtl w:val="0"/>
        </w:rPr>
        <w:t xml:space="preserve">Custodial Parent:</w:t>
      </w:r>
      <w:r w:rsidDel="00000000" w:rsidR="00000000" w:rsidRPr="00000000">
        <w:rPr>
          <w:rtl w:val="0"/>
        </w:rPr>
        <w:t xml:space="preserve"> The one with whom the child primarily resides.</w:t>
      </w:r>
    </w:p>
    <w:p w:rsidR="00000000" w:rsidDel="00000000" w:rsidP="00000000" w:rsidRDefault="00000000" w:rsidRPr="00000000" w14:paraId="000002F6">
      <w:pPr>
        <w:numPr>
          <w:ilvl w:val="0"/>
          <w:numId w:val="142"/>
        </w:numPr>
        <w:spacing w:after="0" w:afterAutospacing="0" w:before="0" w:beforeAutospacing="0" w:lineRule="auto"/>
        <w:ind w:left="720" w:hanging="360"/>
      </w:pPr>
      <w:r w:rsidDel="00000000" w:rsidR="00000000" w:rsidRPr="00000000">
        <w:rPr>
          <w:b w:val="1"/>
          <w:rtl w:val="0"/>
        </w:rPr>
        <w:t xml:space="preserve">Non-Custodial Parent:</w:t>
      </w:r>
      <w:r w:rsidDel="00000000" w:rsidR="00000000" w:rsidRPr="00000000">
        <w:rPr>
          <w:rtl w:val="0"/>
        </w:rPr>
        <w:t xml:space="preserve"> The parent who does not have primary physical custody.</w:t>
      </w:r>
    </w:p>
    <w:p w:rsidR="00000000" w:rsidDel="00000000" w:rsidP="00000000" w:rsidRDefault="00000000" w:rsidRPr="00000000" w14:paraId="000002F7">
      <w:pPr>
        <w:numPr>
          <w:ilvl w:val="0"/>
          <w:numId w:val="142"/>
        </w:numPr>
        <w:spacing w:after="240" w:before="0" w:beforeAutospacing="0" w:lineRule="auto"/>
        <w:ind w:left="720" w:hanging="360"/>
      </w:pPr>
      <w:r w:rsidDel="00000000" w:rsidR="00000000" w:rsidRPr="00000000">
        <w:rPr>
          <w:b w:val="1"/>
          <w:rtl w:val="0"/>
        </w:rPr>
        <w:t xml:space="preserve">Best Interests of the Child:</w:t>
      </w:r>
      <w:r w:rsidDel="00000000" w:rsidR="00000000" w:rsidRPr="00000000">
        <w:rPr>
          <w:rtl w:val="0"/>
        </w:rPr>
        <w:t xml:space="preserve"> The standard used by courts to decide custody matters.</w:t>
      </w:r>
    </w:p>
    <w:p w:rsidR="00000000" w:rsidDel="00000000" w:rsidP="00000000" w:rsidRDefault="00000000" w:rsidRPr="00000000" w14:paraId="000002F8">
      <w:pPr>
        <w:spacing w:after="240" w:before="240" w:lineRule="auto"/>
        <w:rPr/>
      </w:pPr>
      <w:r w:rsidDel="00000000" w:rsidR="00000000" w:rsidRPr="00000000">
        <w:rPr>
          <w:rtl w:val="0"/>
        </w:rPr>
        <w:t xml:space="preserve">The court evaluates various factors when determining custody, such as each parent's relationship with the child and the child’s needs.</w:t>
      </w:r>
    </w:p>
    <w:p w:rsidR="00000000" w:rsidDel="00000000" w:rsidP="00000000" w:rsidRDefault="00000000" w:rsidRPr="00000000" w14:paraId="000002F9">
      <w:pPr>
        <w:pStyle w:val="Heading3"/>
        <w:keepNext w:val="0"/>
        <w:keepLines w:val="0"/>
        <w:spacing w:before="280" w:lineRule="auto"/>
        <w:rPr>
          <w:b w:val="1"/>
          <w:color w:val="000000"/>
          <w:sz w:val="26"/>
          <w:szCs w:val="26"/>
        </w:rPr>
      </w:pPr>
      <w:bookmarkStart w:colFirst="0" w:colLast="0" w:name="_2pu6c9jdch5g" w:id="182"/>
      <w:bookmarkEnd w:id="182"/>
      <w:r w:rsidDel="00000000" w:rsidR="00000000" w:rsidRPr="00000000">
        <w:rPr>
          <w:b w:val="1"/>
          <w:color w:val="000000"/>
          <w:sz w:val="26"/>
          <w:szCs w:val="26"/>
          <w:rtl w:val="0"/>
        </w:rPr>
        <w:t xml:space="preserve">Types of Custody</w:t>
      </w:r>
    </w:p>
    <w:p w:rsidR="00000000" w:rsidDel="00000000" w:rsidP="00000000" w:rsidRDefault="00000000" w:rsidRPr="00000000" w14:paraId="000002FA">
      <w:pPr>
        <w:spacing w:after="240" w:before="240" w:lineRule="auto"/>
        <w:rPr/>
      </w:pPr>
      <w:r w:rsidDel="00000000" w:rsidR="00000000" w:rsidRPr="00000000">
        <w:rPr>
          <w:rtl w:val="0"/>
        </w:rPr>
        <w:t xml:space="preserve">Custody is categorized into several types, each serving different family needs.</w:t>
      </w:r>
    </w:p>
    <w:p w:rsidR="00000000" w:rsidDel="00000000" w:rsidP="00000000" w:rsidRDefault="00000000" w:rsidRPr="00000000" w14:paraId="000002FB">
      <w:pPr>
        <w:numPr>
          <w:ilvl w:val="0"/>
          <w:numId w:val="48"/>
        </w:numPr>
        <w:spacing w:after="0" w:afterAutospacing="0" w:before="240" w:lineRule="auto"/>
        <w:ind w:left="720" w:hanging="360"/>
      </w:pPr>
      <w:r w:rsidDel="00000000" w:rsidR="00000000" w:rsidRPr="00000000">
        <w:rPr>
          <w:b w:val="1"/>
          <w:rtl w:val="0"/>
        </w:rPr>
        <w:t xml:space="preserve">Physical Custody:</w:t>
      </w:r>
      <w:r w:rsidDel="00000000" w:rsidR="00000000" w:rsidRPr="00000000">
        <w:rPr>
          <w:rtl w:val="0"/>
        </w:rPr>
        <w:t xml:space="preserve"> Refers to where the child lives on a daily basis.</w:t>
        <w:br w:type="textWrapping"/>
      </w:r>
    </w:p>
    <w:p w:rsidR="00000000" w:rsidDel="00000000" w:rsidP="00000000" w:rsidRDefault="00000000" w:rsidRPr="00000000" w14:paraId="000002FC">
      <w:pPr>
        <w:numPr>
          <w:ilvl w:val="1"/>
          <w:numId w:val="48"/>
        </w:numPr>
        <w:spacing w:after="0" w:afterAutospacing="0" w:before="0" w:beforeAutospacing="0" w:lineRule="auto"/>
        <w:ind w:left="1440" w:hanging="360"/>
      </w:pPr>
      <w:r w:rsidDel="00000000" w:rsidR="00000000" w:rsidRPr="00000000">
        <w:rPr>
          <w:b w:val="1"/>
          <w:rtl w:val="0"/>
        </w:rPr>
        <w:t xml:space="preserve">Joint Physical Custody:</w:t>
      </w:r>
      <w:r w:rsidDel="00000000" w:rsidR="00000000" w:rsidRPr="00000000">
        <w:rPr>
          <w:rtl w:val="0"/>
        </w:rPr>
        <w:t xml:space="preserve"> Children alternate between both parents’ homes.</w:t>
      </w:r>
    </w:p>
    <w:p w:rsidR="00000000" w:rsidDel="00000000" w:rsidP="00000000" w:rsidRDefault="00000000" w:rsidRPr="00000000" w14:paraId="000002FD">
      <w:pPr>
        <w:numPr>
          <w:ilvl w:val="1"/>
          <w:numId w:val="48"/>
        </w:numPr>
        <w:spacing w:after="0" w:afterAutospacing="0" w:before="0" w:beforeAutospacing="0" w:lineRule="auto"/>
        <w:ind w:left="1440" w:hanging="360"/>
      </w:pPr>
      <w:r w:rsidDel="00000000" w:rsidR="00000000" w:rsidRPr="00000000">
        <w:rPr>
          <w:b w:val="1"/>
          <w:rtl w:val="0"/>
        </w:rPr>
        <w:t xml:space="preserve">Sole Physical Custody:</w:t>
      </w:r>
      <w:r w:rsidDel="00000000" w:rsidR="00000000" w:rsidRPr="00000000">
        <w:rPr>
          <w:rtl w:val="0"/>
        </w:rPr>
        <w:t xml:space="preserve"> The child lives primarily with one parent.</w:t>
      </w:r>
    </w:p>
    <w:p w:rsidR="00000000" w:rsidDel="00000000" w:rsidP="00000000" w:rsidRDefault="00000000" w:rsidRPr="00000000" w14:paraId="000002FE">
      <w:pPr>
        <w:numPr>
          <w:ilvl w:val="0"/>
          <w:numId w:val="48"/>
        </w:numPr>
        <w:spacing w:after="0" w:afterAutospacing="0" w:before="0" w:beforeAutospacing="0" w:lineRule="auto"/>
        <w:ind w:left="720" w:hanging="360"/>
      </w:pPr>
      <w:r w:rsidDel="00000000" w:rsidR="00000000" w:rsidRPr="00000000">
        <w:rPr>
          <w:b w:val="1"/>
          <w:rtl w:val="0"/>
        </w:rPr>
        <w:t xml:space="preserve">Legal Custody:</w:t>
      </w:r>
      <w:r w:rsidDel="00000000" w:rsidR="00000000" w:rsidRPr="00000000">
        <w:rPr>
          <w:rtl w:val="0"/>
        </w:rPr>
        <w:t xml:space="preserve"> Involves the right to make significant decisions regarding the child's welfare.</w:t>
        <w:br w:type="textWrapping"/>
      </w:r>
    </w:p>
    <w:p w:rsidR="00000000" w:rsidDel="00000000" w:rsidP="00000000" w:rsidRDefault="00000000" w:rsidRPr="00000000" w14:paraId="000002FF">
      <w:pPr>
        <w:numPr>
          <w:ilvl w:val="1"/>
          <w:numId w:val="48"/>
        </w:numPr>
        <w:spacing w:after="0" w:afterAutospacing="0" w:before="0" w:beforeAutospacing="0" w:lineRule="auto"/>
        <w:ind w:left="1440" w:hanging="360"/>
      </w:pPr>
      <w:r w:rsidDel="00000000" w:rsidR="00000000" w:rsidRPr="00000000">
        <w:rPr>
          <w:b w:val="1"/>
          <w:rtl w:val="0"/>
        </w:rPr>
        <w:t xml:space="preserve">Joint Legal Custody:</w:t>
      </w:r>
      <w:r w:rsidDel="00000000" w:rsidR="00000000" w:rsidRPr="00000000">
        <w:rPr>
          <w:rtl w:val="0"/>
        </w:rPr>
        <w:t xml:space="preserve"> Both parents share decision-making responsibilities.</w:t>
      </w:r>
    </w:p>
    <w:p w:rsidR="00000000" w:rsidDel="00000000" w:rsidP="00000000" w:rsidRDefault="00000000" w:rsidRPr="00000000" w14:paraId="00000300">
      <w:pPr>
        <w:numPr>
          <w:ilvl w:val="1"/>
          <w:numId w:val="48"/>
        </w:numPr>
        <w:spacing w:after="240" w:before="0" w:beforeAutospacing="0" w:lineRule="auto"/>
        <w:ind w:left="1440" w:hanging="360"/>
      </w:pPr>
      <w:r w:rsidDel="00000000" w:rsidR="00000000" w:rsidRPr="00000000">
        <w:rPr>
          <w:b w:val="1"/>
          <w:rtl w:val="0"/>
        </w:rPr>
        <w:t xml:space="preserve">Sole Legal Custody:</w:t>
      </w:r>
      <w:r w:rsidDel="00000000" w:rsidR="00000000" w:rsidRPr="00000000">
        <w:rPr>
          <w:rtl w:val="0"/>
        </w:rPr>
        <w:t xml:space="preserve"> Only one parent has the authority to make these decisions.</w:t>
      </w:r>
    </w:p>
    <w:p w:rsidR="00000000" w:rsidDel="00000000" w:rsidP="00000000" w:rsidRDefault="00000000" w:rsidRPr="00000000" w14:paraId="00000301">
      <w:pPr>
        <w:pStyle w:val="Heading3"/>
        <w:keepNext w:val="0"/>
        <w:keepLines w:val="0"/>
        <w:spacing w:before="280" w:lineRule="auto"/>
        <w:rPr>
          <w:b w:val="1"/>
          <w:color w:val="000000"/>
          <w:sz w:val="26"/>
          <w:szCs w:val="26"/>
        </w:rPr>
      </w:pPr>
      <w:bookmarkStart w:colFirst="0" w:colLast="0" w:name="_1g0qyigtlv3" w:id="183"/>
      <w:bookmarkEnd w:id="183"/>
      <w:r w:rsidDel="00000000" w:rsidR="00000000" w:rsidRPr="00000000">
        <w:rPr>
          <w:b w:val="1"/>
          <w:color w:val="000000"/>
          <w:sz w:val="26"/>
          <w:szCs w:val="26"/>
          <w:rtl w:val="0"/>
        </w:rPr>
        <w:t xml:space="preserve">Custody in the Context of Divorce</w:t>
      </w:r>
    </w:p>
    <w:p w:rsidR="00000000" w:rsidDel="00000000" w:rsidP="00000000" w:rsidRDefault="00000000" w:rsidRPr="00000000" w14:paraId="00000302">
      <w:pPr>
        <w:spacing w:after="240" w:before="240" w:lineRule="auto"/>
        <w:rPr/>
      </w:pPr>
      <w:r w:rsidDel="00000000" w:rsidR="00000000" w:rsidRPr="00000000">
        <w:rPr>
          <w:rtl w:val="0"/>
        </w:rPr>
        <w:t xml:space="preserve">Custody arrangements often arise during divorce proceedings. The process typically begins with both parents presenting their perspectives on custody.</w:t>
      </w:r>
    </w:p>
    <w:p w:rsidR="00000000" w:rsidDel="00000000" w:rsidP="00000000" w:rsidRDefault="00000000" w:rsidRPr="00000000" w14:paraId="00000303">
      <w:pPr>
        <w:spacing w:after="240" w:before="240" w:lineRule="auto"/>
        <w:rPr/>
      </w:pPr>
      <w:r w:rsidDel="00000000" w:rsidR="00000000" w:rsidRPr="00000000">
        <w:rPr>
          <w:rtl w:val="0"/>
        </w:rPr>
        <w:t xml:space="preserve">Courts encourage parents to reach an amicable agreement, prioritizing the best interests of the child. If an agreement is unattainable, the court will assess various factors, including:</w:t>
      </w:r>
    </w:p>
    <w:p w:rsidR="00000000" w:rsidDel="00000000" w:rsidP="00000000" w:rsidRDefault="00000000" w:rsidRPr="00000000" w14:paraId="00000304">
      <w:pPr>
        <w:numPr>
          <w:ilvl w:val="0"/>
          <w:numId w:val="76"/>
        </w:numPr>
        <w:spacing w:after="0" w:afterAutospacing="0" w:before="240" w:lineRule="auto"/>
        <w:ind w:left="720" w:hanging="360"/>
      </w:pPr>
      <w:r w:rsidDel="00000000" w:rsidR="00000000" w:rsidRPr="00000000">
        <w:rPr>
          <w:rtl w:val="0"/>
        </w:rPr>
        <w:t xml:space="preserve">The child's age and emotional ties to each parent.</w:t>
      </w:r>
    </w:p>
    <w:p w:rsidR="00000000" w:rsidDel="00000000" w:rsidP="00000000" w:rsidRDefault="00000000" w:rsidRPr="00000000" w14:paraId="00000305">
      <w:pPr>
        <w:numPr>
          <w:ilvl w:val="0"/>
          <w:numId w:val="76"/>
        </w:numPr>
        <w:spacing w:after="0" w:afterAutospacing="0" w:before="0" w:beforeAutospacing="0" w:lineRule="auto"/>
        <w:ind w:left="720" w:hanging="360"/>
      </w:pPr>
      <w:r w:rsidDel="00000000" w:rsidR="00000000" w:rsidRPr="00000000">
        <w:rPr>
          <w:rtl w:val="0"/>
        </w:rPr>
        <w:t xml:space="preserve">Each parent's living situation and stability.</w:t>
      </w:r>
    </w:p>
    <w:p w:rsidR="00000000" w:rsidDel="00000000" w:rsidP="00000000" w:rsidRDefault="00000000" w:rsidRPr="00000000" w14:paraId="00000306">
      <w:pPr>
        <w:numPr>
          <w:ilvl w:val="0"/>
          <w:numId w:val="76"/>
        </w:numPr>
        <w:spacing w:after="240" w:before="0" w:beforeAutospacing="0" w:lineRule="auto"/>
        <w:ind w:left="720" w:hanging="360"/>
      </w:pPr>
      <w:r w:rsidDel="00000000" w:rsidR="00000000" w:rsidRPr="00000000">
        <w:rPr>
          <w:rtl w:val="0"/>
        </w:rPr>
        <w:t xml:space="preserve">Any history of abuse or neglect.</w:t>
      </w:r>
    </w:p>
    <w:p w:rsidR="00000000" w:rsidDel="00000000" w:rsidP="00000000" w:rsidRDefault="00000000" w:rsidRPr="00000000" w14:paraId="00000307">
      <w:pPr>
        <w:spacing w:after="240" w:before="240" w:lineRule="auto"/>
        <w:rPr/>
      </w:pPr>
      <w:r w:rsidDel="00000000" w:rsidR="00000000" w:rsidRPr="00000000">
        <w:rPr>
          <w:rtl w:val="0"/>
        </w:rPr>
        <w:t xml:space="preserve">Judges seek to craft a parenting plan that fosters a healthy relationship between the child and both parents, potentially recommending mediation sessions to facilitate discussions.</w:t>
      </w:r>
    </w:p>
    <w:p w:rsidR="00000000" w:rsidDel="00000000" w:rsidP="00000000" w:rsidRDefault="00000000" w:rsidRPr="00000000" w14:paraId="00000308">
      <w:pPr>
        <w:pStyle w:val="Heading2"/>
        <w:keepNext w:val="0"/>
        <w:keepLines w:val="0"/>
        <w:spacing w:after="80" w:lineRule="auto"/>
        <w:rPr>
          <w:sz w:val="34"/>
          <w:szCs w:val="34"/>
        </w:rPr>
      </w:pPr>
      <w:bookmarkStart w:colFirst="0" w:colLast="0" w:name="_dpdknuxp5pt8" w:id="184"/>
      <w:bookmarkEnd w:id="184"/>
      <w:r w:rsidDel="00000000" w:rsidR="00000000" w:rsidRPr="00000000">
        <w:rPr>
          <w:sz w:val="34"/>
          <w:szCs w:val="34"/>
          <w:rtl w:val="0"/>
        </w:rPr>
        <w:t xml:space="preserve">Factors Influencing Custody Decisions</w:t>
      </w:r>
    </w:p>
    <w:p w:rsidR="00000000" w:rsidDel="00000000" w:rsidP="00000000" w:rsidRDefault="00000000" w:rsidRPr="00000000" w14:paraId="000003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mily court judge sitting at a bench, surrounded by legal documents and a gavel, while two parents stand on either side, presenting their cases" id="48" name="image33.jpg"/>
            <a:graphic>
              <a:graphicData uri="http://schemas.openxmlformats.org/drawingml/2006/picture">
                <pic:pic>
                  <pic:nvPicPr>
                    <pic:cNvPr descr="A family court judge sitting at a bench, surrounded by legal documents and a gavel, while two parents stand on either side, presenting their cases" id="0" name="image3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A">
      <w:pPr>
        <w:spacing w:after="240" w:before="240" w:lineRule="auto"/>
        <w:rPr/>
      </w:pPr>
      <w:r w:rsidDel="00000000" w:rsidR="00000000" w:rsidRPr="00000000">
        <w:rPr>
          <w:rtl w:val="0"/>
        </w:rPr>
        <w:t xml:space="preserve">Child custody decisions hinge on several key factors that courts assess to reach a fair outcome. Focus is placed on the child's best interests, evaluating parental capabilities, and addressing any special considerations that may arise.</w:t>
      </w:r>
    </w:p>
    <w:p w:rsidR="00000000" w:rsidDel="00000000" w:rsidP="00000000" w:rsidRDefault="00000000" w:rsidRPr="00000000" w14:paraId="0000030B">
      <w:pPr>
        <w:pStyle w:val="Heading3"/>
        <w:keepNext w:val="0"/>
        <w:keepLines w:val="0"/>
        <w:spacing w:before="280" w:lineRule="auto"/>
        <w:rPr>
          <w:b w:val="1"/>
          <w:color w:val="000000"/>
          <w:sz w:val="26"/>
          <w:szCs w:val="26"/>
        </w:rPr>
      </w:pPr>
      <w:bookmarkStart w:colFirst="0" w:colLast="0" w:name="_eic0ur8wk9ig" w:id="185"/>
      <w:bookmarkEnd w:id="185"/>
      <w:r w:rsidDel="00000000" w:rsidR="00000000" w:rsidRPr="00000000">
        <w:rPr>
          <w:b w:val="1"/>
          <w:color w:val="000000"/>
          <w:sz w:val="26"/>
          <w:szCs w:val="26"/>
          <w:rtl w:val="0"/>
        </w:rPr>
        <w:t xml:space="preserve">The Child’s Best Interests</w:t>
      </w:r>
    </w:p>
    <w:p w:rsidR="00000000" w:rsidDel="00000000" w:rsidP="00000000" w:rsidRDefault="00000000" w:rsidRPr="00000000" w14:paraId="0000030C">
      <w:pPr>
        <w:spacing w:after="240" w:before="240" w:lineRule="auto"/>
        <w:rPr/>
      </w:pPr>
      <w:r w:rsidDel="00000000" w:rsidR="00000000" w:rsidRPr="00000000">
        <w:rPr>
          <w:rtl w:val="0"/>
        </w:rPr>
        <w:t xml:space="preserve">Courts prioritize the </w:t>
      </w:r>
      <w:r w:rsidDel="00000000" w:rsidR="00000000" w:rsidRPr="00000000">
        <w:rPr>
          <w:b w:val="1"/>
          <w:rtl w:val="0"/>
        </w:rPr>
        <w:t xml:space="preserve">child's best interests</w:t>
      </w:r>
      <w:r w:rsidDel="00000000" w:rsidR="00000000" w:rsidRPr="00000000">
        <w:rPr>
          <w:rtl w:val="0"/>
        </w:rPr>
        <w:t xml:space="preserve"> when making custody decisions. This principle encompasses various aspects, including the child's emotional and educational needs.</w:t>
      </w:r>
    </w:p>
    <w:p w:rsidR="00000000" w:rsidDel="00000000" w:rsidP="00000000" w:rsidRDefault="00000000" w:rsidRPr="00000000" w14:paraId="0000030D">
      <w:pPr>
        <w:spacing w:after="240" w:before="240" w:lineRule="auto"/>
        <w:rPr/>
      </w:pPr>
      <w:r w:rsidDel="00000000" w:rsidR="00000000" w:rsidRPr="00000000">
        <w:rPr>
          <w:rtl w:val="0"/>
        </w:rPr>
        <w:t xml:space="preserve">Judges consider:</w:t>
      </w:r>
    </w:p>
    <w:p w:rsidR="00000000" w:rsidDel="00000000" w:rsidP="00000000" w:rsidRDefault="00000000" w:rsidRPr="00000000" w14:paraId="0000030E">
      <w:pPr>
        <w:numPr>
          <w:ilvl w:val="0"/>
          <w:numId w:val="75"/>
        </w:numPr>
        <w:spacing w:after="0" w:afterAutospacing="0" w:before="240" w:lineRule="auto"/>
        <w:ind w:left="720" w:hanging="360"/>
      </w:pPr>
      <w:r w:rsidDel="00000000" w:rsidR="00000000" w:rsidRPr="00000000">
        <w:rPr>
          <w:rtl w:val="0"/>
        </w:rPr>
        <w:t xml:space="preserve">The child's age and developmental stage.</w:t>
      </w:r>
    </w:p>
    <w:p w:rsidR="00000000" w:rsidDel="00000000" w:rsidP="00000000" w:rsidRDefault="00000000" w:rsidRPr="00000000" w14:paraId="0000030F">
      <w:pPr>
        <w:numPr>
          <w:ilvl w:val="0"/>
          <w:numId w:val="75"/>
        </w:numPr>
        <w:spacing w:after="0" w:afterAutospacing="0" w:before="0" w:beforeAutospacing="0" w:lineRule="auto"/>
        <w:ind w:left="720" w:hanging="360"/>
      </w:pPr>
      <w:r w:rsidDel="00000000" w:rsidR="00000000" w:rsidRPr="00000000">
        <w:rPr>
          <w:rtl w:val="0"/>
        </w:rPr>
        <w:t xml:space="preserve">The existing emotional bond with each parent.</w:t>
      </w:r>
    </w:p>
    <w:p w:rsidR="00000000" w:rsidDel="00000000" w:rsidP="00000000" w:rsidRDefault="00000000" w:rsidRPr="00000000" w14:paraId="00000310">
      <w:pPr>
        <w:numPr>
          <w:ilvl w:val="0"/>
          <w:numId w:val="75"/>
        </w:numPr>
        <w:spacing w:after="240" w:before="0" w:beforeAutospacing="0" w:lineRule="auto"/>
        <w:ind w:left="720" w:hanging="360"/>
      </w:pPr>
      <w:r w:rsidDel="00000000" w:rsidR="00000000" w:rsidRPr="00000000">
        <w:rPr>
          <w:rtl w:val="0"/>
        </w:rPr>
        <w:t xml:space="preserve">The child’s preferences, if they are of sufficient age and maturity.</w:t>
      </w:r>
    </w:p>
    <w:p w:rsidR="00000000" w:rsidDel="00000000" w:rsidP="00000000" w:rsidRDefault="00000000" w:rsidRPr="00000000" w14:paraId="00000311">
      <w:pPr>
        <w:spacing w:after="240" w:before="240" w:lineRule="auto"/>
        <w:rPr/>
      </w:pPr>
      <w:r w:rsidDel="00000000" w:rsidR="00000000" w:rsidRPr="00000000">
        <w:rPr>
          <w:rtl w:val="0"/>
        </w:rPr>
        <w:t xml:space="preserve">Additionally, stability in the child's life is paramount. Factors such as school, friends, and community ties are evaluated. The court assesses the parenting environment and the continuity of care to ensure minimal disruption to the child's routine.</w:t>
      </w:r>
    </w:p>
    <w:p w:rsidR="00000000" w:rsidDel="00000000" w:rsidP="00000000" w:rsidRDefault="00000000" w:rsidRPr="00000000" w14:paraId="00000312">
      <w:pPr>
        <w:pStyle w:val="Heading3"/>
        <w:keepNext w:val="0"/>
        <w:keepLines w:val="0"/>
        <w:spacing w:before="280" w:lineRule="auto"/>
        <w:rPr>
          <w:b w:val="1"/>
          <w:color w:val="000000"/>
          <w:sz w:val="26"/>
          <w:szCs w:val="26"/>
        </w:rPr>
      </w:pPr>
      <w:bookmarkStart w:colFirst="0" w:colLast="0" w:name="_nke0bls8ypbx" w:id="186"/>
      <w:bookmarkEnd w:id="186"/>
      <w:r w:rsidDel="00000000" w:rsidR="00000000" w:rsidRPr="00000000">
        <w:rPr>
          <w:b w:val="1"/>
          <w:color w:val="000000"/>
          <w:sz w:val="26"/>
          <w:szCs w:val="26"/>
          <w:rtl w:val="0"/>
        </w:rPr>
        <w:t xml:space="preserve">Assessing Parental Capabilities</w:t>
      </w:r>
    </w:p>
    <w:p w:rsidR="00000000" w:rsidDel="00000000" w:rsidP="00000000" w:rsidRDefault="00000000" w:rsidRPr="00000000" w14:paraId="00000313">
      <w:pPr>
        <w:spacing w:after="240" w:before="240" w:lineRule="auto"/>
        <w:rPr/>
      </w:pPr>
      <w:r w:rsidDel="00000000" w:rsidR="00000000" w:rsidRPr="00000000">
        <w:rPr>
          <w:rtl w:val="0"/>
        </w:rPr>
        <w:t xml:space="preserve">Evaluating </w:t>
      </w:r>
      <w:r w:rsidDel="00000000" w:rsidR="00000000" w:rsidRPr="00000000">
        <w:rPr>
          <w:b w:val="1"/>
          <w:rtl w:val="0"/>
        </w:rPr>
        <w:t xml:space="preserve">parental capabilities</w:t>
      </w:r>
      <w:r w:rsidDel="00000000" w:rsidR="00000000" w:rsidRPr="00000000">
        <w:rPr>
          <w:rtl w:val="0"/>
        </w:rPr>
        <w:t xml:space="preserve"> involves a thorough examination of each parent's ability to provide a nurturing environment. Courts look into mental and physical health, financial stability, and parenting skills.</w:t>
      </w:r>
    </w:p>
    <w:p w:rsidR="00000000" w:rsidDel="00000000" w:rsidP="00000000" w:rsidRDefault="00000000" w:rsidRPr="00000000" w14:paraId="00000314">
      <w:pPr>
        <w:spacing w:after="240" w:before="240" w:lineRule="auto"/>
        <w:rPr/>
      </w:pPr>
      <w:r w:rsidDel="00000000" w:rsidR="00000000" w:rsidRPr="00000000">
        <w:rPr>
          <w:rtl w:val="0"/>
        </w:rPr>
        <w:t xml:space="preserve">Key points include:</w:t>
      </w:r>
    </w:p>
    <w:p w:rsidR="00000000" w:rsidDel="00000000" w:rsidP="00000000" w:rsidRDefault="00000000" w:rsidRPr="00000000" w14:paraId="00000315">
      <w:pPr>
        <w:numPr>
          <w:ilvl w:val="0"/>
          <w:numId w:val="14"/>
        </w:numPr>
        <w:spacing w:after="0" w:afterAutospacing="0" w:before="240" w:lineRule="auto"/>
        <w:ind w:left="720" w:hanging="360"/>
      </w:pPr>
      <w:r w:rsidDel="00000000" w:rsidR="00000000" w:rsidRPr="00000000">
        <w:rPr>
          <w:b w:val="1"/>
          <w:rtl w:val="0"/>
        </w:rPr>
        <w:t xml:space="preserve">Mental Health:</w:t>
      </w:r>
      <w:r w:rsidDel="00000000" w:rsidR="00000000" w:rsidRPr="00000000">
        <w:rPr>
          <w:rtl w:val="0"/>
        </w:rPr>
        <w:t xml:space="preserve"> Parents with mental health issues may be scrutinized, especially if they affect the child's well-being.</w:t>
      </w:r>
    </w:p>
    <w:p w:rsidR="00000000" w:rsidDel="00000000" w:rsidP="00000000" w:rsidRDefault="00000000" w:rsidRPr="00000000" w14:paraId="00000316">
      <w:pPr>
        <w:numPr>
          <w:ilvl w:val="0"/>
          <w:numId w:val="14"/>
        </w:numPr>
        <w:spacing w:after="0" w:afterAutospacing="0" w:before="0" w:beforeAutospacing="0" w:lineRule="auto"/>
        <w:ind w:left="720" w:hanging="360"/>
      </w:pPr>
      <w:r w:rsidDel="00000000" w:rsidR="00000000" w:rsidRPr="00000000">
        <w:rPr>
          <w:b w:val="1"/>
          <w:rtl w:val="0"/>
        </w:rPr>
        <w:t xml:space="preserve">Substance Abuse:</w:t>
      </w:r>
      <w:r w:rsidDel="00000000" w:rsidR="00000000" w:rsidRPr="00000000">
        <w:rPr>
          <w:rtl w:val="0"/>
        </w:rPr>
        <w:t xml:space="preserve"> Evidence of substance abuse could significantly impact custody decisions. Courts may mandate assessments or treatment programs.</w:t>
      </w:r>
    </w:p>
    <w:p w:rsidR="00000000" w:rsidDel="00000000" w:rsidP="00000000" w:rsidRDefault="00000000" w:rsidRPr="00000000" w14:paraId="00000317">
      <w:pPr>
        <w:numPr>
          <w:ilvl w:val="0"/>
          <w:numId w:val="14"/>
        </w:numPr>
        <w:spacing w:after="240" w:before="0" w:beforeAutospacing="0" w:lineRule="auto"/>
        <w:ind w:left="720" w:hanging="360"/>
      </w:pPr>
      <w:r w:rsidDel="00000000" w:rsidR="00000000" w:rsidRPr="00000000">
        <w:rPr>
          <w:b w:val="1"/>
          <w:rtl w:val="0"/>
        </w:rPr>
        <w:t xml:space="preserve">Domestic Violence:</w:t>
      </w:r>
      <w:r w:rsidDel="00000000" w:rsidR="00000000" w:rsidRPr="00000000">
        <w:rPr>
          <w:rtl w:val="0"/>
        </w:rPr>
        <w:t xml:space="preserve"> Incidents of domestic violence are taken seriously. They may limit or restrict custody and visitation rights to protect the child.</w:t>
      </w:r>
    </w:p>
    <w:p w:rsidR="00000000" w:rsidDel="00000000" w:rsidP="00000000" w:rsidRDefault="00000000" w:rsidRPr="00000000" w14:paraId="00000318">
      <w:pPr>
        <w:spacing w:after="240" w:before="240" w:lineRule="auto"/>
        <w:rPr/>
      </w:pPr>
      <w:r w:rsidDel="00000000" w:rsidR="00000000" w:rsidRPr="00000000">
        <w:rPr>
          <w:rtl w:val="0"/>
        </w:rPr>
        <w:t xml:space="preserve">Courts are attentive to each parent’s willingness to foster a positive relationship between the child and the other parent, reflecting the importance of cooperation and communication.</w:t>
      </w:r>
    </w:p>
    <w:p w:rsidR="00000000" w:rsidDel="00000000" w:rsidP="00000000" w:rsidRDefault="00000000" w:rsidRPr="00000000" w14:paraId="00000319">
      <w:pPr>
        <w:pStyle w:val="Heading3"/>
        <w:keepNext w:val="0"/>
        <w:keepLines w:val="0"/>
        <w:spacing w:before="280" w:lineRule="auto"/>
        <w:rPr>
          <w:b w:val="1"/>
          <w:color w:val="000000"/>
          <w:sz w:val="26"/>
          <w:szCs w:val="26"/>
        </w:rPr>
      </w:pPr>
      <w:bookmarkStart w:colFirst="0" w:colLast="0" w:name="_v2f35zbopask" w:id="187"/>
      <w:bookmarkEnd w:id="187"/>
      <w:r w:rsidDel="00000000" w:rsidR="00000000" w:rsidRPr="00000000">
        <w:rPr>
          <w:b w:val="1"/>
          <w:color w:val="000000"/>
          <w:sz w:val="26"/>
          <w:szCs w:val="26"/>
          <w:rtl w:val="0"/>
        </w:rPr>
        <w:t xml:space="preserve">Special Considerations in Custody Cases</w:t>
      </w:r>
    </w:p>
    <w:p w:rsidR="00000000" w:rsidDel="00000000" w:rsidP="00000000" w:rsidRDefault="00000000" w:rsidRPr="00000000" w14:paraId="0000031A">
      <w:pPr>
        <w:spacing w:after="240" w:before="240" w:lineRule="auto"/>
        <w:rPr/>
      </w:pPr>
      <w:r w:rsidDel="00000000" w:rsidR="00000000" w:rsidRPr="00000000">
        <w:rPr>
          <w:rtl w:val="0"/>
        </w:rPr>
        <w:t xml:space="preserve">Certain </w:t>
      </w:r>
      <w:r w:rsidDel="00000000" w:rsidR="00000000" w:rsidRPr="00000000">
        <w:rPr>
          <w:b w:val="1"/>
          <w:rtl w:val="0"/>
        </w:rPr>
        <w:t xml:space="preserve">special considerations</w:t>
      </w:r>
      <w:r w:rsidDel="00000000" w:rsidR="00000000" w:rsidRPr="00000000">
        <w:rPr>
          <w:rtl w:val="0"/>
        </w:rPr>
        <w:t xml:space="preserve"> can influence custody outcomes.</w:t>
      </w:r>
    </w:p>
    <w:p w:rsidR="00000000" w:rsidDel="00000000" w:rsidP="00000000" w:rsidRDefault="00000000" w:rsidRPr="00000000" w14:paraId="0000031B">
      <w:pPr>
        <w:spacing w:after="240" w:before="240" w:lineRule="auto"/>
        <w:rPr/>
      </w:pPr>
      <w:r w:rsidDel="00000000" w:rsidR="00000000" w:rsidRPr="00000000">
        <w:rPr>
          <w:rtl w:val="0"/>
        </w:rPr>
        <w:t xml:space="preserve">For children with </w:t>
      </w:r>
      <w:r w:rsidDel="00000000" w:rsidR="00000000" w:rsidRPr="00000000">
        <w:rPr>
          <w:b w:val="1"/>
          <w:rtl w:val="0"/>
        </w:rPr>
        <w:t xml:space="preserve">special needs</w:t>
      </w:r>
      <w:r w:rsidDel="00000000" w:rsidR="00000000" w:rsidRPr="00000000">
        <w:rPr>
          <w:rtl w:val="0"/>
        </w:rPr>
        <w:t xml:space="preserve">, courts assess the capacity of each parent to provide necessary care. This includes understanding medical requirements, educational resources, and ongoing support.</w:t>
      </w:r>
    </w:p>
    <w:p w:rsidR="00000000" w:rsidDel="00000000" w:rsidP="00000000" w:rsidRDefault="00000000" w:rsidRPr="00000000" w14:paraId="0000031C">
      <w:pPr>
        <w:spacing w:after="240" w:before="240" w:lineRule="auto"/>
        <w:rPr/>
      </w:pPr>
      <w:r w:rsidDel="00000000" w:rsidR="00000000" w:rsidRPr="00000000">
        <w:rPr>
          <w:rtl w:val="0"/>
        </w:rPr>
        <w:t xml:space="preserve">In cases of </w:t>
      </w:r>
      <w:r w:rsidDel="00000000" w:rsidR="00000000" w:rsidRPr="00000000">
        <w:rPr>
          <w:b w:val="1"/>
          <w:rtl w:val="0"/>
        </w:rPr>
        <w:t xml:space="preserve">high-conflict divorces</w:t>
      </w:r>
      <w:r w:rsidDel="00000000" w:rsidR="00000000" w:rsidRPr="00000000">
        <w:rPr>
          <w:rtl w:val="0"/>
        </w:rPr>
        <w:t xml:space="preserve">, courts may order evaluations or appoint guardians ad litem to determine which environment serves the child's best interests. Furthermore, non-traditional family structures may require tailored approaches during custody deliberations.</w:t>
      </w:r>
    </w:p>
    <w:p w:rsidR="00000000" w:rsidDel="00000000" w:rsidP="00000000" w:rsidRDefault="00000000" w:rsidRPr="00000000" w14:paraId="0000031D">
      <w:pPr>
        <w:spacing w:after="240" w:before="240" w:lineRule="auto"/>
        <w:rPr/>
      </w:pPr>
      <w:r w:rsidDel="00000000" w:rsidR="00000000" w:rsidRPr="00000000">
        <w:rPr>
          <w:rtl w:val="0"/>
        </w:rPr>
        <w:t xml:space="preserve">Each aspect of the situation informs the judge's decision-making process, ensuring that the factors most relevant to the child's welfare are prioritized.</w:t>
      </w:r>
    </w:p>
    <w:p w:rsidR="00000000" w:rsidDel="00000000" w:rsidP="00000000" w:rsidRDefault="00000000" w:rsidRPr="00000000" w14:paraId="0000031E">
      <w:pPr>
        <w:pStyle w:val="Heading2"/>
        <w:keepNext w:val="0"/>
        <w:keepLines w:val="0"/>
        <w:spacing w:after="80" w:lineRule="auto"/>
        <w:rPr>
          <w:sz w:val="34"/>
          <w:szCs w:val="34"/>
        </w:rPr>
      </w:pPr>
      <w:bookmarkStart w:colFirst="0" w:colLast="0" w:name="_c5skyv4lvpcb" w:id="188"/>
      <w:bookmarkEnd w:id="188"/>
      <w:r w:rsidDel="00000000" w:rsidR="00000000" w:rsidRPr="00000000">
        <w:rPr>
          <w:sz w:val="34"/>
          <w:szCs w:val="34"/>
          <w:rtl w:val="0"/>
        </w:rPr>
        <w:t xml:space="preserve">Legal Procedures and Documentation</w:t>
      </w:r>
    </w:p>
    <w:p w:rsidR="00000000" w:rsidDel="00000000" w:rsidP="00000000" w:rsidRDefault="00000000" w:rsidRPr="00000000" w14:paraId="0000031F">
      <w:pPr>
        <w:spacing w:after="240" w:before="240" w:lineRule="auto"/>
        <w:rPr/>
      </w:pPr>
      <w:r w:rsidDel="00000000" w:rsidR="00000000" w:rsidRPr="00000000">
        <w:rPr>
          <w:rtl w:val="0"/>
        </w:rPr>
        <w:t xml:space="preserve">Understanding legal procedures and necessary documentation is crucial for parents involved in custody cases. This process often requires careful preparation and adherence to court requirements.</w:t>
      </w:r>
    </w:p>
    <w:p w:rsidR="00000000" w:rsidDel="00000000" w:rsidP="00000000" w:rsidRDefault="00000000" w:rsidRPr="00000000" w14:paraId="00000320">
      <w:pPr>
        <w:pStyle w:val="Heading3"/>
        <w:keepNext w:val="0"/>
        <w:keepLines w:val="0"/>
        <w:spacing w:before="280" w:lineRule="auto"/>
        <w:rPr>
          <w:b w:val="1"/>
          <w:color w:val="000000"/>
          <w:sz w:val="26"/>
          <w:szCs w:val="26"/>
        </w:rPr>
      </w:pPr>
      <w:bookmarkStart w:colFirst="0" w:colLast="0" w:name="_v3r04tiqtlyn" w:id="189"/>
      <w:bookmarkEnd w:id="189"/>
      <w:r w:rsidDel="00000000" w:rsidR="00000000" w:rsidRPr="00000000">
        <w:rPr>
          <w:b w:val="1"/>
          <w:color w:val="000000"/>
          <w:sz w:val="26"/>
          <w:szCs w:val="26"/>
          <w:rtl w:val="0"/>
        </w:rPr>
        <w:t xml:space="preserve">Building a Custody Case</w:t>
      </w:r>
    </w:p>
    <w:p w:rsidR="00000000" w:rsidDel="00000000" w:rsidP="00000000" w:rsidRDefault="00000000" w:rsidRPr="00000000" w14:paraId="00000321">
      <w:pPr>
        <w:spacing w:after="240" w:before="240" w:lineRule="auto"/>
        <w:rPr/>
      </w:pPr>
      <w:r w:rsidDel="00000000" w:rsidR="00000000" w:rsidRPr="00000000">
        <w:rPr>
          <w:rtl w:val="0"/>
        </w:rPr>
        <w:t xml:space="preserve">To build a strong custody case, parents should gather substantial evidence and documentation. Key elements include:</w:t>
      </w:r>
    </w:p>
    <w:p w:rsidR="00000000" w:rsidDel="00000000" w:rsidP="00000000" w:rsidRDefault="00000000" w:rsidRPr="00000000" w14:paraId="00000322">
      <w:pPr>
        <w:numPr>
          <w:ilvl w:val="0"/>
          <w:numId w:val="145"/>
        </w:numPr>
        <w:spacing w:after="0" w:afterAutospacing="0" w:before="240" w:lineRule="auto"/>
        <w:ind w:left="720" w:hanging="360"/>
      </w:pPr>
      <w:r w:rsidDel="00000000" w:rsidR="00000000" w:rsidRPr="00000000">
        <w:rPr>
          <w:b w:val="1"/>
          <w:rtl w:val="0"/>
        </w:rPr>
        <w:t xml:space="preserve">Parenting Plan:</w:t>
      </w:r>
      <w:r w:rsidDel="00000000" w:rsidR="00000000" w:rsidRPr="00000000">
        <w:rPr>
          <w:rtl w:val="0"/>
        </w:rPr>
        <w:t xml:space="preserve"> A detailed outline of the proposed custody arrangement and visitation schedules.</w:t>
      </w:r>
    </w:p>
    <w:p w:rsidR="00000000" w:rsidDel="00000000" w:rsidP="00000000" w:rsidRDefault="00000000" w:rsidRPr="00000000" w14:paraId="00000323">
      <w:pPr>
        <w:numPr>
          <w:ilvl w:val="0"/>
          <w:numId w:val="145"/>
        </w:numPr>
        <w:spacing w:after="240" w:before="0" w:beforeAutospacing="0" w:lineRule="auto"/>
        <w:ind w:left="720" w:hanging="360"/>
      </w:pPr>
      <w:r w:rsidDel="00000000" w:rsidR="00000000" w:rsidRPr="00000000">
        <w:rPr>
          <w:b w:val="1"/>
          <w:rtl w:val="0"/>
        </w:rPr>
        <w:t xml:space="preserve">Evidence of Parent-Child Relationship:</w:t>
      </w:r>
      <w:r w:rsidDel="00000000" w:rsidR="00000000" w:rsidRPr="00000000">
        <w:rPr>
          <w:rtl w:val="0"/>
        </w:rPr>
        <w:t xml:space="preserve"> Documentation showing involvement in the child's life, including school records, medical appointments, and extracurricular activities.</w:t>
      </w:r>
    </w:p>
    <w:p w:rsidR="00000000" w:rsidDel="00000000" w:rsidP="00000000" w:rsidRDefault="00000000" w:rsidRPr="00000000" w14:paraId="00000324">
      <w:pPr>
        <w:spacing w:after="240" w:before="240" w:lineRule="auto"/>
        <w:rPr/>
      </w:pPr>
      <w:r w:rsidDel="00000000" w:rsidR="00000000" w:rsidRPr="00000000">
        <w:rPr>
          <w:rtl w:val="0"/>
        </w:rPr>
        <w:t xml:space="preserve">Parents must also present evidence of their ability to provide a stable environment. This may include financial records, safe living conditions, and testimonials from friends or family witnessing parenting skills. Legal guidance can help in formatting and organizing these documents effectively.</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g3lmcpq4rgar" w:id="190"/>
      <w:bookmarkEnd w:id="190"/>
      <w:r w:rsidDel="00000000" w:rsidR="00000000" w:rsidRPr="00000000">
        <w:rPr>
          <w:b w:val="1"/>
          <w:color w:val="000000"/>
          <w:sz w:val="26"/>
          <w:szCs w:val="26"/>
          <w:rtl w:val="0"/>
        </w:rPr>
        <w:t xml:space="preserve">Understanding Custody Orders and Agreements</w:t>
      </w:r>
    </w:p>
    <w:p w:rsidR="00000000" w:rsidDel="00000000" w:rsidP="00000000" w:rsidRDefault="00000000" w:rsidRPr="00000000" w14:paraId="00000326">
      <w:pPr>
        <w:spacing w:after="240" w:before="240" w:lineRule="auto"/>
        <w:rPr/>
      </w:pPr>
      <w:r w:rsidDel="00000000" w:rsidR="00000000" w:rsidRPr="00000000">
        <w:rPr>
          <w:rtl w:val="0"/>
        </w:rPr>
        <w:t xml:space="preserve">Once custody is determined, the court issues a custody order, which outlines the rights and responsibilities of each parent. It’s essential to comprehend the terms, as violation can lead to legal consequences.</w:t>
      </w:r>
    </w:p>
    <w:p w:rsidR="00000000" w:rsidDel="00000000" w:rsidP="00000000" w:rsidRDefault="00000000" w:rsidRPr="00000000" w14:paraId="00000327">
      <w:pPr>
        <w:spacing w:after="240" w:before="240" w:lineRule="auto"/>
        <w:rPr/>
      </w:pPr>
      <w:r w:rsidDel="00000000" w:rsidR="00000000" w:rsidRPr="00000000">
        <w:rPr>
          <w:b w:val="1"/>
          <w:rtl w:val="0"/>
        </w:rPr>
        <w:t xml:space="preserve">Custody agreements</w:t>
      </w:r>
      <w:r w:rsidDel="00000000" w:rsidR="00000000" w:rsidRPr="00000000">
        <w:rPr>
          <w:rtl w:val="0"/>
        </w:rPr>
        <w:t xml:space="preserve"> may be reached informally or through mediation. Parents typically negotiate aspects such as:</w:t>
      </w:r>
    </w:p>
    <w:p w:rsidR="00000000" w:rsidDel="00000000" w:rsidP="00000000" w:rsidRDefault="00000000" w:rsidRPr="00000000" w14:paraId="00000328">
      <w:pPr>
        <w:numPr>
          <w:ilvl w:val="0"/>
          <w:numId w:val="102"/>
        </w:numPr>
        <w:spacing w:after="0" w:afterAutospacing="0" w:before="240" w:lineRule="auto"/>
        <w:ind w:left="720" w:hanging="360"/>
      </w:pPr>
      <w:r w:rsidDel="00000000" w:rsidR="00000000" w:rsidRPr="00000000">
        <w:rPr>
          <w:b w:val="1"/>
          <w:rtl w:val="0"/>
        </w:rPr>
        <w:t xml:space="preserve">Physical Custody:</w:t>
      </w:r>
      <w:r w:rsidDel="00000000" w:rsidR="00000000" w:rsidRPr="00000000">
        <w:rPr>
          <w:rtl w:val="0"/>
        </w:rPr>
        <w:t xml:space="preserve"> Where the child will reside.</w:t>
      </w:r>
    </w:p>
    <w:p w:rsidR="00000000" w:rsidDel="00000000" w:rsidP="00000000" w:rsidRDefault="00000000" w:rsidRPr="00000000" w14:paraId="00000329">
      <w:pPr>
        <w:numPr>
          <w:ilvl w:val="0"/>
          <w:numId w:val="102"/>
        </w:numPr>
        <w:spacing w:after="240" w:before="0" w:beforeAutospacing="0" w:lineRule="auto"/>
        <w:ind w:left="720" w:hanging="360"/>
      </w:pPr>
      <w:r w:rsidDel="00000000" w:rsidR="00000000" w:rsidRPr="00000000">
        <w:rPr>
          <w:b w:val="1"/>
          <w:rtl w:val="0"/>
        </w:rPr>
        <w:t xml:space="preserve">Legal Custody:</w:t>
      </w:r>
      <w:r w:rsidDel="00000000" w:rsidR="00000000" w:rsidRPr="00000000">
        <w:rPr>
          <w:rtl w:val="0"/>
        </w:rPr>
        <w:t xml:space="preserve"> Who makes significant decisions for the child, including education and healthcare.</w:t>
      </w:r>
    </w:p>
    <w:p w:rsidR="00000000" w:rsidDel="00000000" w:rsidP="00000000" w:rsidRDefault="00000000" w:rsidRPr="00000000" w14:paraId="0000032A">
      <w:pPr>
        <w:spacing w:after="240" w:before="240" w:lineRule="auto"/>
        <w:rPr/>
      </w:pPr>
      <w:r w:rsidDel="00000000" w:rsidR="00000000" w:rsidRPr="00000000">
        <w:rPr>
          <w:rtl w:val="0"/>
        </w:rPr>
        <w:t xml:space="preserve">Understanding paternity is vital, as it can affect custody decisions, particularly for unmarried parents. Ensuring all agreements comply with state laws solidifies their enforceability in court.</w:t>
      </w:r>
    </w:p>
    <w:p w:rsidR="00000000" w:rsidDel="00000000" w:rsidP="00000000" w:rsidRDefault="00000000" w:rsidRPr="00000000" w14:paraId="0000032B">
      <w:pPr>
        <w:pStyle w:val="Heading2"/>
        <w:keepNext w:val="0"/>
        <w:keepLines w:val="0"/>
        <w:spacing w:after="80" w:lineRule="auto"/>
        <w:rPr>
          <w:sz w:val="34"/>
          <w:szCs w:val="34"/>
        </w:rPr>
      </w:pPr>
      <w:bookmarkStart w:colFirst="0" w:colLast="0" w:name="_u97k9hqntff0" w:id="191"/>
      <w:bookmarkEnd w:id="191"/>
      <w:r w:rsidDel="00000000" w:rsidR="00000000" w:rsidRPr="00000000">
        <w:rPr>
          <w:sz w:val="34"/>
          <w:szCs w:val="34"/>
          <w:rtl w:val="0"/>
        </w:rPr>
        <w:t xml:space="preserve">Ensuring the Well-Being of the Child</w:t>
      </w:r>
    </w:p>
    <w:p w:rsidR="00000000" w:rsidDel="00000000" w:rsidP="00000000" w:rsidRDefault="00000000" w:rsidRPr="00000000" w14:paraId="0000032C">
      <w:pPr>
        <w:spacing w:after="240" w:before="240" w:lineRule="auto"/>
        <w:rPr/>
      </w:pPr>
      <w:r w:rsidDel="00000000" w:rsidR="00000000" w:rsidRPr="00000000">
        <w:rPr>
          <w:rtl w:val="0"/>
        </w:rPr>
        <w:t xml:space="preserve">The well-being of a child is the primary concern in custody decisions. Factors such as health, emotional welfare, and family connections significantly influence outcomes. Parents must prioritize these aspects throughout the custody process to support their child's development.</w:t>
      </w:r>
    </w:p>
    <w:p w:rsidR="00000000" w:rsidDel="00000000" w:rsidP="00000000" w:rsidRDefault="00000000" w:rsidRPr="00000000" w14:paraId="0000032D">
      <w:pPr>
        <w:pStyle w:val="Heading3"/>
        <w:keepNext w:val="0"/>
        <w:keepLines w:val="0"/>
        <w:spacing w:before="280" w:lineRule="auto"/>
        <w:rPr>
          <w:b w:val="1"/>
          <w:color w:val="000000"/>
          <w:sz w:val="26"/>
          <w:szCs w:val="26"/>
        </w:rPr>
      </w:pPr>
      <w:bookmarkStart w:colFirst="0" w:colLast="0" w:name="_sd2hwtaehab0" w:id="192"/>
      <w:bookmarkEnd w:id="192"/>
      <w:r w:rsidDel="00000000" w:rsidR="00000000" w:rsidRPr="00000000">
        <w:rPr>
          <w:b w:val="1"/>
          <w:color w:val="000000"/>
          <w:sz w:val="26"/>
          <w:szCs w:val="26"/>
          <w:rtl w:val="0"/>
        </w:rPr>
        <w:t xml:space="preserve">Health and Emotional Welfare</w:t>
      </w:r>
    </w:p>
    <w:p w:rsidR="00000000" w:rsidDel="00000000" w:rsidP="00000000" w:rsidRDefault="00000000" w:rsidRPr="00000000" w14:paraId="0000032E">
      <w:pPr>
        <w:spacing w:after="240" w:before="240" w:lineRule="auto"/>
        <w:rPr/>
      </w:pPr>
      <w:r w:rsidDel="00000000" w:rsidR="00000000" w:rsidRPr="00000000">
        <w:rPr>
          <w:rtl w:val="0"/>
        </w:rPr>
        <w:t xml:space="preserve">A child's health and emotional welfare are critical in custody considerations. Evaluators often assess both physical health—such as regular medical check-ups and the absence of chronic conditions—and emotional well-being, which includes stability and support.</w:t>
      </w:r>
    </w:p>
    <w:p w:rsidR="00000000" w:rsidDel="00000000" w:rsidP="00000000" w:rsidRDefault="00000000" w:rsidRPr="00000000" w14:paraId="0000032F">
      <w:pPr>
        <w:spacing w:after="240" w:before="240" w:lineRule="auto"/>
        <w:rPr>
          <w:b w:val="1"/>
        </w:rPr>
      </w:pPr>
      <w:r w:rsidDel="00000000" w:rsidR="00000000" w:rsidRPr="00000000">
        <w:rPr>
          <w:b w:val="1"/>
          <w:rtl w:val="0"/>
        </w:rPr>
        <w:t xml:space="preserve">Factors to consider include:</w:t>
      </w:r>
    </w:p>
    <w:p w:rsidR="00000000" w:rsidDel="00000000" w:rsidP="00000000" w:rsidRDefault="00000000" w:rsidRPr="00000000" w14:paraId="00000330">
      <w:pPr>
        <w:numPr>
          <w:ilvl w:val="0"/>
          <w:numId w:val="133"/>
        </w:numPr>
        <w:spacing w:after="0" w:afterAutospacing="0" w:before="240" w:lineRule="auto"/>
        <w:ind w:left="720" w:hanging="360"/>
      </w:pPr>
      <w:r w:rsidDel="00000000" w:rsidR="00000000" w:rsidRPr="00000000">
        <w:rPr>
          <w:b w:val="1"/>
          <w:rtl w:val="0"/>
        </w:rPr>
        <w:t xml:space="preserve">Child’s Age:</w:t>
      </w:r>
      <w:r w:rsidDel="00000000" w:rsidR="00000000" w:rsidRPr="00000000">
        <w:rPr>
          <w:rtl w:val="0"/>
        </w:rPr>
        <w:t xml:space="preserve"> Younger children may need more frequent care and nurturing.</w:t>
      </w:r>
    </w:p>
    <w:p w:rsidR="00000000" w:rsidDel="00000000" w:rsidP="00000000" w:rsidRDefault="00000000" w:rsidRPr="00000000" w14:paraId="00000331">
      <w:pPr>
        <w:numPr>
          <w:ilvl w:val="0"/>
          <w:numId w:val="133"/>
        </w:numPr>
        <w:spacing w:after="0" w:afterAutospacing="0" w:before="0" w:beforeAutospacing="0" w:lineRule="auto"/>
        <w:ind w:left="720" w:hanging="360"/>
      </w:pPr>
      <w:r w:rsidDel="00000000" w:rsidR="00000000" w:rsidRPr="00000000">
        <w:rPr>
          <w:b w:val="1"/>
          <w:rtl w:val="0"/>
        </w:rPr>
        <w:t xml:space="preserve">Emotional Support:</w:t>
      </w:r>
      <w:r w:rsidDel="00000000" w:rsidR="00000000" w:rsidRPr="00000000">
        <w:rPr>
          <w:rtl w:val="0"/>
        </w:rPr>
        <w:t xml:space="preserve"> A stable environment often fosters better emotional development.</w:t>
      </w:r>
    </w:p>
    <w:p w:rsidR="00000000" w:rsidDel="00000000" w:rsidP="00000000" w:rsidRDefault="00000000" w:rsidRPr="00000000" w14:paraId="00000332">
      <w:pPr>
        <w:numPr>
          <w:ilvl w:val="0"/>
          <w:numId w:val="133"/>
        </w:numPr>
        <w:spacing w:after="240" w:before="0" w:beforeAutospacing="0" w:lineRule="auto"/>
        <w:ind w:left="720" w:hanging="360"/>
      </w:pPr>
      <w:r w:rsidDel="00000000" w:rsidR="00000000" w:rsidRPr="00000000">
        <w:rPr>
          <w:b w:val="1"/>
          <w:rtl w:val="0"/>
        </w:rPr>
        <w:t xml:space="preserve">Nurturing Environment:</w:t>
      </w:r>
      <w:r w:rsidDel="00000000" w:rsidR="00000000" w:rsidRPr="00000000">
        <w:rPr>
          <w:rtl w:val="0"/>
        </w:rPr>
        <w:t xml:space="preserve"> The home should provide safety, comfort, and consistent routines.</w:t>
      </w:r>
    </w:p>
    <w:p w:rsidR="00000000" w:rsidDel="00000000" w:rsidP="00000000" w:rsidRDefault="00000000" w:rsidRPr="00000000" w14:paraId="00000333">
      <w:pPr>
        <w:spacing w:after="240" w:before="240" w:lineRule="auto"/>
        <w:rPr/>
      </w:pPr>
      <w:r w:rsidDel="00000000" w:rsidR="00000000" w:rsidRPr="00000000">
        <w:rPr>
          <w:rtl w:val="0"/>
        </w:rPr>
        <w:t xml:space="preserve">Parents can demonstrate their commitment to health and emotional welfare by providing evidence of a stable, nurturing environment that includes medical care, emotional support, and access to developmental resources.</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9i5b624nbavd" w:id="193"/>
      <w:bookmarkEnd w:id="193"/>
      <w:r w:rsidDel="00000000" w:rsidR="00000000" w:rsidRPr="00000000">
        <w:rPr>
          <w:b w:val="1"/>
          <w:color w:val="000000"/>
          <w:sz w:val="26"/>
          <w:szCs w:val="26"/>
          <w:rtl w:val="0"/>
        </w:rPr>
        <w:t xml:space="preserve">Maintaining Family Connections</w:t>
      </w:r>
    </w:p>
    <w:p w:rsidR="00000000" w:rsidDel="00000000" w:rsidP="00000000" w:rsidRDefault="00000000" w:rsidRPr="00000000" w14:paraId="00000335">
      <w:pPr>
        <w:spacing w:after="240" w:before="240" w:lineRule="auto"/>
        <w:rPr/>
      </w:pPr>
      <w:r w:rsidDel="00000000" w:rsidR="00000000" w:rsidRPr="00000000">
        <w:rPr>
          <w:rtl w:val="0"/>
        </w:rPr>
        <w:t xml:space="preserve">Maintaining connections to immediate and extended family is essential for a child’s sense of belonging. Courts favor arrangements that support healthy sibling relationships and contact with both parents whenever possible.</w:t>
      </w:r>
    </w:p>
    <w:p w:rsidR="00000000" w:rsidDel="00000000" w:rsidP="00000000" w:rsidRDefault="00000000" w:rsidRPr="00000000" w14:paraId="00000336">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337">
      <w:pPr>
        <w:numPr>
          <w:ilvl w:val="0"/>
          <w:numId w:val="71"/>
        </w:numPr>
        <w:spacing w:after="0" w:afterAutospacing="0" w:before="240" w:lineRule="auto"/>
        <w:ind w:left="720" w:hanging="360"/>
      </w:pPr>
      <w:r w:rsidDel="00000000" w:rsidR="00000000" w:rsidRPr="00000000">
        <w:rPr>
          <w:b w:val="1"/>
          <w:rtl w:val="0"/>
        </w:rPr>
        <w:t xml:space="preserve">Visitation Rights:</w:t>
      </w:r>
      <w:r w:rsidDel="00000000" w:rsidR="00000000" w:rsidRPr="00000000">
        <w:rPr>
          <w:rtl w:val="0"/>
        </w:rPr>
        <w:t xml:space="preserve"> Establishing clear and reasonable visitation schedules helps sustain relationships.</w:t>
      </w:r>
    </w:p>
    <w:p w:rsidR="00000000" w:rsidDel="00000000" w:rsidP="00000000" w:rsidRDefault="00000000" w:rsidRPr="00000000" w14:paraId="00000338">
      <w:pPr>
        <w:numPr>
          <w:ilvl w:val="0"/>
          <w:numId w:val="71"/>
        </w:numPr>
        <w:spacing w:after="0" w:afterAutospacing="0" w:before="0" w:beforeAutospacing="0" w:lineRule="auto"/>
        <w:ind w:left="720" w:hanging="360"/>
      </w:pPr>
      <w:r w:rsidDel="00000000" w:rsidR="00000000" w:rsidRPr="00000000">
        <w:rPr>
          <w:b w:val="1"/>
          <w:rtl w:val="0"/>
        </w:rPr>
        <w:t xml:space="preserve">Sibling Relationships:</w:t>
      </w:r>
      <w:r w:rsidDel="00000000" w:rsidR="00000000" w:rsidRPr="00000000">
        <w:rPr>
          <w:rtl w:val="0"/>
        </w:rPr>
        <w:t xml:space="preserve"> Facilitating regular interaction with siblings can ease emotional distress.</w:t>
      </w:r>
    </w:p>
    <w:p w:rsidR="00000000" w:rsidDel="00000000" w:rsidP="00000000" w:rsidRDefault="00000000" w:rsidRPr="00000000" w14:paraId="00000339">
      <w:pPr>
        <w:numPr>
          <w:ilvl w:val="0"/>
          <w:numId w:val="71"/>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Encouraging open dialogue about feelings regarding the custody arrangement fosters security.</w:t>
      </w:r>
    </w:p>
    <w:p w:rsidR="00000000" w:rsidDel="00000000" w:rsidP="00000000" w:rsidRDefault="00000000" w:rsidRPr="00000000" w14:paraId="0000033A">
      <w:pPr>
        <w:spacing w:after="240" w:before="240" w:lineRule="auto"/>
        <w:rPr/>
      </w:pPr>
      <w:r w:rsidDel="00000000" w:rsidR="00000000" w:rsidRPr="00000000">
        <w:rPr>
          <w:rtl w:val="0"/>
        </w:rPr>
        <w:t xml:space="preserve">Parents can help by promoting regular family interactions and nurturing bonds, ensuring the child has continued access to supportive relationships. These connections can significantly enhance a child's emotional resilience during transitions.</w:t>
      </w:r>
    </w:p>
    <w:p w:rsidR="00000000" w:rsidDel="00000000" w:rsidP="00000000" w:rsidRDefault="00000000" w:rsidRPr="00000000" w14:paraId="0000033B">
      <w:pPr>
        <w:pStyle w:val="Heading2"/>
        <w:keepNext w:val="0"/>
        <w:keepLines w:val="0"/>
        <w:spacing w:after="80" w:lineRule="auto"/>
        <w:rPr>
          <w:sz w:val="34"/>
          <w:szCs w:val="34"/>
        </w:rPr>
      </w:pPr>
      <w:bookmarkStart w:colFirst="0" w:colLast="0" w:name="_ljz4ldnjt5ea" w:id="194"/>
      <w:bookmarkEnd w:id="194"/>
      <w:r w:rsidDel="00000000" w:rsidR="00000000" w:rsidRPr="00000000">
        <w:rPr>
          <w:sz w:val="34"/>
          <w:szCs w:val="34"/>
          <w:rtl w:val="0"/>
        </w:rPr>
        <w:t xml:space="preserve">Navigating Post-Judgment Changes and Enforcement</w:t>
      </w:r>
    </w:p>
    <w:p w:rsidR="00000000" w:rsidDel="00000000" w:rsidP="00000000" w:rsidRDefault="00000000" w:rsidRPr="00000000" w14:paraId="0000033C">
      <w:pPr>
        <w:spacing w:after="240" w:before="240" w:lineRule="auto"/>
        <w:rPr/>
      </w:pPr>
      <w:r w:rsidDel="00000000" w:rsidR="00000000" w:rsidRPr="00000000">
        <w:rPr>
          <w:rtl w:val="0"/>
        </w:rPr>
        <w:t xml:space="preserve">Post-judgment changes in child custody arrangements can occur due to various factors. Parents must understand how to manage these adjustments and the methods available for resolving disputes effectively.</w:t>
      </w:r>
    </w:p>
    <w:p w:rsidR="00000000" w:rsidDel="00000000" w:rsidP="00000000" w:rsidRDefault="00000000" w:rsidRPr="00000000" w14:paraId="0000033D">
      <w:pPr>
        <w:pStyle w:val="Heading3"/>
        <w:keepNext w:val="0"/>
        <w:keepLines w:val="0"/>
        <w:spacing w:before="280" w:lineRule="auto"/>
        <w:rPr>
          <w:b w:val="1"/>
          <w:color w:val="000000"/>
          <w:sz w:val="26"/>
          <w:szCs w:val="26"/>
        </w:rPr>
      </w:pPr>
      <w:bookmarkStart w:colFirst="0" w:colLast="0" w:name="_tgnpg5ata524" w:id="195"/>
      <w:bookmarkEnd w:id="195"/>
      <w:r w:rsidDel="00000000" w:rsidR="00000000" w:rsidRPr="00000000">
        <w:rPr>
          <w:b w:val="1"/>
          <w:color w:val="000000"/>
          <w:sz w:val="26"/>
          <w:szCs w:val="26"/>
          <w:rtl w:val="0"/>
        </w:rPr>
        <w:t xml:space="preserve">Adapting to Changes in Circumstances</w:t>
      </w:r>
    </w:p>
    <w:p w:rsidR="00000000" w:rsidDel="00000000" w:rsidP="00000000" w:rsidRDefault="00000000" w:rsidRPr="00000000" w14:paraId="0000033E">
      <w:pPr>
        <w:spacing w:after="240" w:before="240" w:lineRule="auto"/>
        <w:rPr/>
      </w:pPr>
      <w:r w:rsidDel="00000000" w:rsidR="00000000" w:rsidRPr="00000000">
        <w:rPr>
          <w:rtl w:val="0"/>
        </w:rPr>
        <w:t xml:space="preserve">Changes in circumstances may affect custody agreements significantly. For example, a parent’s financial stability, relocation, or changes in family dynamics can necessitate modifications. Parents should approach the family court to request a review of the custody order when they believe these changes impact the best interests of the child.</w:t>
      </w:r>
    </w:p>
    <w:p w:rsidR="00000000" w:rsidDel="00000000" w:rsidP="00000000" w:rsidRDefault="00000000" w:rsidRPr="00000000" w14:paraId="0000033F">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340">
      <w:pPr>
        <w:numPr>
          <w:ilvl w:val="0"/>
          <w:numId w:val="68"/>
        </w:numPr>
        <w:spacing w:after="0" w:afterAutospacing="0" w:before="240" w:lineRule="auto"/>
        <w:ind w:left="720" w:hanging="360"/>
      </w:pPr>
      <w:r w:rsidDel="00000000" w:rsidR="00000000" w:rsidRPr="00000000">
        <w:rPr>
          <w:rtl w:val="0"/>
        </w:rPr>
        <w:t xml:space="preserve">If a parent seeks sole legal custody or sole physical custody, they must provide evidence supporting the claim.</w:t>
      </w:r>
    </w:p>
    <w:p w:rsidR="00000000" w:rsidDel="00000000" w:rsidP="00000000" w:rsidRDefault="00000000" w:rsidRPr="00000000" w14:paraId="00000341">
      <w:pPr>
        <w:numPr>
          <w:ilvl w:val="0"/>
          <w:numId w:val="68"/>
        </w:numPr>
        <w:spacing w:after="0" w:afterAutospacing="0" w:before="0" w:beforeAutospacing="0" w:lineRule="auto"/>
        <w:ind w:left="720" w:hanging="360"/>
      </w:pPr>
      <w:r w:rsidDel="00000000" w:rsidR="00000000" w:rsidRPr="00000000">
        <w:rPr>
          <w:rtl w:val="0"/>
        </w:rPr>
        <w:t xml:space="preserve">Joint legal custody or joint physical custody arrangements may also require adjustments to maintain a healthy parent-child relationship.</w:t>
      </w:r>
    </w:p>
    <w:p w:rsidR="00000000" w:rsidDel="00000000" w:rsidP="00000000" w:rsidRDefault="00000000" w:rsidRPr="00000000" w14:paraId="00000342">
      <w:pPr>
        <w:numPr>
          <w:ilvl w:val="0"/>
          <w:numId w:val="68"/>
        </w:numPr>
        <w:spacing w:after="240" w:before="0" w:beforeAutospacing="0" w:lineRule="auto"/>
        <w:ind w:left="720" w:hanging="360"/>
      </w:pPr>
      <w:r w:rsidDel="00000000" w:rsidR="00000000" w:rsidRPr="00000000">
        <w:rPr>
          <w:rtl w:val="0"/>
        </w:rPr>
        <w:t xml:space="preserve">Courts aim to protect the child's welfare and will consider how changes affect parenting time and virtual visitation opportunities.</w:t>
      </w:r>
    </w:p>
    <w:p w:rsidR="00000000" w:rsidDel="00000000" w:rsidP="00000000" w:rsidRDefault="00000000" w:rsidRPr="00000000" w14:paraId="00000343">
      <w:pPr>
        <w:pStyle w:val="Heading3"/>
        <w:keepNext w:val="0"/>
        <w:keepLines w:val="0"/>
        <w:spacing w:before="280" w:lineRule="auto"/>
        <w:rPr>
          <w:b w:val="1"/>
          <w:color w:val="000000"/>
          <w:sz w:val="26"/>
          <w:szCs w:val="26"/>
        </w:rPr>
      </w:pPr>
      <w:bookmarkStart w:colFirst="0" w:colLast="0" w:name="_n8v1to4mnins" w:id="196"/>
      <w:bookmarkEnd w:id="196"/>
      <w:r w:rsidDel="00000000" w:rsidR="00000000" w:rsidRPr="00000000">
        <w:rPr>
          <w:b w:val="1"/>
          <w:color w:val="000000"/>
          <w:sz w:val="26"/>
          <w:szCs w:val="26"/>
          <w:rtl w:val="0"/>
        </w:rPr>
        <w:t xml:space="preserve">The Role of ADR in Custody Disputes</w:t>
      </w:r>
    </w:p>
    <w:p w:rsidR="00000000" w:rsidDel="00000000" w:rsidP="00000000" w:rsidRDefault="00000000" w:rsidRPr="00000000" w14:paraId="00000344">
      <w:pPr>
        <w:spacing w:after="240" w:before="240" w:lineRule="auto"/>
        <w:rPr/>
      </w:pPr>
      <w:r w:rsidDel="00000000" w:rsidR="00000000" w:rsidRPr="00000000">
        <w:rPr>
          <w:rtl w:val="0"/>
        </w:rPr>
        <w:t xml:space="preserve">Alternative dispute resolution (ADR) can play a crucial role in resolving custody disputes without further court intervention. Mediation is a common form of ADR where both parents and a neutral mediator discuss the issues at hand.</w:t>
      </w:r>
    </w:p>
    <w:p w:rsidR="00000000" w:rsidDel="00000000" w:rsidP="00000000" w:rsidRDefault="00000000" w:rsidRPr="00000000" w14:paraId="00000345">
      <w:pPr>
        <w:spacing w:after="240" w:before="240" w:lineRule="auto"/>
        <w:rPr>
          <w:b w:val="1"/>
        </w:rPr>
      </w:pPr>
      <w:r w:rsidDel="00000000" w:rsidR="00000000" w:rsidRPr="00000000">
        <w:rPr>
          <w:b w:val="1"/>
          <w:rtl w:val="0"/>
        </w:rPr>
        <w:t xml:space="preserve">Benefits of using ADR include:</w:t>
      </w:r>
    </w:p>
    <w:p w:rsidR="00000000" w:rsidDel="00000000" w:rsidP="00000000" w:rsidRDefault="00000000" w:rsidRPr="00000000" w14:paraId="00000346">
      <w:pPr>
        <w:numPr>
          <w:ilvl w:val="0"/>
          <w:numId w:val="139"/>
        </w:numPr>
        <w:spacing w:after="0" w:afterAutospacing="0" w:before="240" w:lineRule="auto"/>
        <w:ind w:left="720" w:hanging="360"/>
      </w:pPr>
      <w:r w:rsidDel="00000000" w:rsidR="00000000" w:rsidRPr="00000000">
        <w:rPr>
          <w:rtl w:val="0"/>
        </w:rPr>
        <w:t xml:space="preserve">Greater flexibility in reaching an agreement that satisfies both parties.</w:t>
      </w:r>
    </w:p>
    <w:p w:rsidR="00000000" w:rsidDel="00000000" w:rsidP="00000000" w:rsidRDefault="00000000" w:rsidRPr="00000000" w14:paraId="00000347">
      <w:pPr>
        <w:numPr>
          <w:ilvl w:val="0"/>
          <w:numId w:val="139"/>
        </w:numPr>
        <w:spacing w:after="0" w:afterAutospacing="0" w:before="0" w:beforeAutospacing="0" w:lineRule="auto"/>
        <w:ind w:left="720" w:hanging="360"/>
      </w:pPr>
      <w:r w:rsidDel="00000000" w:rsidR="00000000" w:rsidRPr="00000000">
        <w:rPr>
          <w:rtl w:val="0"/>
        </w:rPr>
        <w:t xml:space="preserve">The opportunity for parents to navigate changes collaboratively, preserving relationships and minimizing conflict.</w:t>
      </w:r>
    </w:p>
    <w:p w:rsidR="00000000" w:rsidDel="00000000" w:rsidP="00000000" w:rsidRDefault="00000000" w:rsidRPr="00000000" w14:paraId="00000348">
      <w:pPr>
        <w:numPr>
          <w:ilvl w:val="0"/>
          <w:numId w:val="139"/>
        </w:numPr>
        <w:spacing w:after="240" w:before="0" w:beforeAutospacing="0" w:lineRule="auto"/>
        <w:ind w:left="720" w:hanging="360"/>
      </w:pPr>
      <w:r w:rsidDel="00000000" w:rsidR="00000000" w:rsidRPr="00000000">
        <w:rPr>
          <w:rtl w:val="0"/>
        </w:rPr>
        <w:t xml:space="preserve">Reducing time and costs associated with court proceedings, allowing for more focus on best interests of the child.</w:t>
      </w:r>
    </w:p>
    <w:p w:rsidR="00000000" w:rsidDel="00000000" w:rsidP="00000000" w:rsidRDefault="00000000" w:rsidRPr="00000000" w14:paraId="00000349">
      <w:pPr>
        <w:spacing w:after="240" w:before="240" w:lineRule="auto"/>
        <w:rPr/>
      </w:pPr>
      <w:r w:rsidDel="00000000" w:rsidR="00000000" w:rsidRPr="00000000">
        <w:rPr>
          <w:rtl w:val="0"/>
        </w:rPr>
        <w:t xml:space="preserve">Both methods foster a constructive environment in which parents can address their needs while prioritizing their child’s well-being.</w:t>
      </w:r>
    </w:p>
    <w:p w:rsidR="00000000" w:rsidDel="00000000" w:rsidP="00000000" w:rsidRDefault="00000000" w:rsidRPr="00000000" w14:paraId="0000034A">
      <w:pPr>
        <w:rPr/>
      </w:pP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br w:type="page"/>
      </w:r>
      <w:r w:rsidDel="00000000" w:rsidR="00000000" w:rsidRPr="00000000">
        <w:rPr>
          <w:rtl w:val="0"/>
        </w:rPr>
      </w:r>
    </w:p>
    <w:p w:rsidR="00000000" w:rsidDel="00000000" w:rsidP="00000000" w:rsidRDefault="00000000" w:rsidRPr="00000000" w14:paraId="0000034D">
      <w:pPr>
        <w:pStyle w:val="Heading1"/>
        <w:keepNext w:val="0"/>
        <w:keepLines w:val="0"/>
        <w:spacing w:before="480" w:lineRule="auto"/>
        <w:rPr>
          <w:sz w:val="46"/>
          <w:szCs w:val="46"/>
        </w:rPr>
      </w:pPr>
      <w:bookmarkStart w:colFirst="0" w:colLast="0" w:name="_v1i29rldvrov" w:id="197"/>
      <w:bookmarkEnd w:id="197"/>
      <w:r w:rsidDel="00000000" w:rsidR="00000000" w:rsidRPr="00000000">
        <w:rPr>
          <w:sz w:val="46"/>
          <w:szCs w:val="46"/>
          <w:rtl w:val="0"/>
        </w:rPr>
        <w:t xml:space="preserve">Stepparent Adoption Requirements: What You Must Know</w:t>
      </w:r>
    </w:p>
    <w:p w:rsidR="00000000" w:rsidDel="00000000" w:rsidP="00000000" w:rsidRDefault="00000000" w:rsidRPr="00000000" w14:paraId="0000034E">
      <w:pPr>
        <w:spacing w:after="240" w:before="240" w:lineRule="auto"/>
        <w:rPr/>
      </w:pPr>
      <w:r w:rsidDel="00000000" w:rsidR="00000000" w:rsidRPr="00000000">
        <w:rPr>
          <w:rtl w:val="0"/>
        </w:rPr>
        <w:t xml:space="preserve">Stepparent adoption can be a fulfilling way to create a stronger family unit, but it comes with specific legal requirements that must be understood beforehand. </w:t>
      </w:r>
      <w:r w:rsidDel="00000000" w:rsidR="00000000" w:rsidRPr="00000000">
        <w:rPr>
          <w:b w:val="1"/>
          <w:rtl w:val="0"/>
        </w:rPr>
        <w:t xml:space="preserve">To adopt a stepchild, the stepparent typically needs the consent of the biological parent and must meet various state-specific legal criteria.</w:t>
      </w:r>
      <w:r w:rsidDel="00000000" w:rsidR="00000000" w:rsidRPr="00000000">
        <w:rPr>
          <w:rtl w:val="0"/>
        </w:rPr>
        <w:t xml:space="preserve"> This process not only formalizes the stepparent's role but also provides legal rights and responsibilities similar to those of a biological parent.</w:t>
      </w:r>
    </w:p>
    <w:p w:rsidR="00000000" w:rsidDel="00000000" w:rsidP="00000000" w:rsidRDefault="00000000" w:rsidRPr="00000000" w14:paraId="0000034F">
      <w:pPr>
        <w:spacing w:after="240" w:before="240" w:lineRule="auto"/>
        <w:rPr/>
      </w:pPr>
      <w:r w:rsidDel="00000000" w:rsidR="00000000" w:rsidRPr="00000000">
        <w:rPr/>
        <w:drawing>
          <wp:inline distB="114300" distT="114300" distL="114300" distR="114300">
            <wp:extent cx="5943600" cy="4064000"/>
            <wp:effectExtent b="0" l="0" r="0" t="0"/>
            <wp:docPr descr="A smiling family of three, including a stepparent, standing in front of a courthouse with legal documents in hand" id="25" name="image15.jpg"/>
            <a:graphic>
              <a:graphicData uri="http://schemas.openxmlformats.org/drawingml/2006/picture">
                <pic:pic>
                  <pic:nvPicPr>
                    <pic:cNvPr descr="A smiling family of three, including a stepparent, standing in front of a courthouse with legal documents in hand" id="0" name="image15.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0">
      <w:pPr>
        <w:spacing w:after="240" w:before="240" w:lineRule="auto"/>
        <w:rPr/>
      </w:pPr>
      <w:r w:rsidDel="00000000" w:rsidR="00000000" w:rsidRPr="00000000">
        <w:rPr>
          <w:rtl w:val="0"/>
        </w:rPr>
        <w:t xml:space="preserve">Navigating the complexities of family law is essential when considering stepparent adoption. Different states have varying laws and procedures, which can affect timelines and required documentation. Understanding these aspects can help ensure a smoother adoption process and reinforce family bonds.</w:t>
      </w:r>
    </w:p>
    <w:p w:rsidR="00000000" w:rsidDel="00000000" w:rsidP="00000000" w:rsidRDefault="00000000" w:rsidRPr="00000000" w14:paraId="00000351">
      <w:pPr>
        <w:spacing w:after="240" w:before="240" w:lineRule="auto"/>
        <w:rPr/>
      </w:pPr>
      <w:r w:rsidDel="00000000" w:rsidR="00000000" w:rsidRPr="00000000">
        <w:rPr>
          <w:rtl w:val="0"/>
        </w:rPr>
        <w:t xml:space="preserve">For anyone contemplating this step, it is crucial to gather all necessary information and potentially consult with legal experts familiar with family law. This will aid in addressing any questions or challenges that may arise during the adoption journey.</w:t>
      </w:r>
    </w:p>
    <w:p w:rsidR="00000000" w:rsidDel="00000000" w:rsidP="00000000" w:rsidRDefault="00000000" w:rsidRPr="00000000" w14:paraId="00000352">
      <w:pPr>
        <w:pStyle w:val="Heading2"/>
        <w:keepNext w:val="0"/>
        <w:keepLines w:val="0"/>
        <w:spacing w:after="80" w:lineRule="auto"/>
        <w:rPr>
          <w:sz w:val="34"/>
          <w:szCs w:val="34"/>
        </w:rPr>
      </w:pPr>
      <w:bookmarkStart w:colFirst="0" w:colLast="0" w:name="_y54zwmrse2k7" w:id="198"/>
      <w:bookmarkEnd w:id="198"/>
      <w:r w:rsidDel="00000000" w:rsidR="00000000" w:rsidRPr="00000000">
        <w:rPr>
          <w:sz w:val="34"/>
          <w:szCs w:val="34"/>
          <w:rtl w:val="0"/>
        </w:rPr>
        <w:t xml:space="preserve">Understanding Stepparent Adoption</w:t>
      </w:r>
    </w:p>
    <w:p w:rsidR="00000000" w:rsidDel="00000000" w:rsidP="00000000" w:rsidRDefault="00000000" w:rsidRPr="00000000" w14:paraId="000003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ld's hand reaching out to hold the hand of their stepparent, symbolizing the bond and connection formed through stepparent adoption" id="4" name="image9.jpg"/>
            <a:graphic>
              <a:graphicData uri="http://schemas.openxmlformats.org/drawingml/2006/picture">
                <pic:pic>
                  <pic:nvPicPr>
                    <pic:cNvPr descr="A child's hand reaching out to hold the hand of their stepparent, symbolizing the bond and connection formed through stepparent adoption" id="0" name="image9.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4">
      <w:pPr>
        <w:spacing w:after="240" w:before="240" w:lineRule="auto"/>
        <w:rPr/>
      </w:pPr>
      <w:r w:rsidDel="00000000" w:rsidR="00000000" w:rsidRPr="00000000">
        <w:rPr>
          <w:rtl w:val="0"/>
        </w:rPr>
        <w:t xml:space="preserve">Stepparent adoption is a significant legal process that allows a stepparent to gain parental rights over their spouse's child. This process involves specific requirements and responsibilities, which benefit both the child and the family unit.</w:t>
      </w:r>
    </w:p>
    <w:p w:rsidR="00000000" w:rsidDel="00000000" w:rsidP="00000000" w:rsidRDefault="00000000" w:rsidRPr="00000000" w14:paraId="00000355">
      <w:pPr>
        <w:pStyle w:val="Heading3"/>
        <w:keepNext w:val="0"/>
        <w:keepLines w:val="0"/>
        <w:spacing w:before="280" w:lineRule="auto"/>
        <w:rPr>
          <w:b w:val="1"/>
          <w:color w:val="000000"/>
          <w:sz w:val="26"/>
          <w:szCs w:val="26"/>
        </w:rPr>
      </w:pPr>
      <w:bookmarkStart w:colFirst="0" w:colLast="0" w:name="_9mlcbvjhbved" w:id="199"/>
      <w:bookmarkEnd w:id="199"/>
      <w:r w:rsidDel="00000000" w:rsidR="00000000" w:rsidRPr="00000000">
        <w:rPr>
          <w:b w:val="1"/>
          <w:color w:val="000000"/>
          <w:sz w:val="26"/>
          <w:szCs w:val="26"/>
          <w:rtl w:val="0"/>
        </w:rPr>
        <w:t xml:space="preserve">What Is Stepparent Adoption?</w:t>
      </w:r>
    </w:p>
    <w:p w:rsidR="00000000" w:rsidDel="00000000" w:rsidP="00000000" w:rsidRDefault="00000000" w:rsidRPr="00000000" w14:paraId="00000356">
      <w:pPr>
        <w:spacing w:after="240" w:before="240" w:lineRule="auto"/>
        <w:rPr/>
      </w:pPr>
      <w:r w:rsidDel="00000000" w:rsidR="00000000" w:rsidRPr="00000000">
        <w:rPr>
          <w:rtl w:val="0"/>
        </w:rPr>
        <w:t xml:space="preserve">Stepparent adoption occurs when a stepparent legally adopts their spouse's child. This process typically terminates the legal parental rights of the child's other biological parent, commonly referred to as the legal parent. Stepparent adoption is often pursued to create a permanent family bond, which can enhance the child's emotional and social stability.</w:t>
      </w:r>
    </w:p>
    <w:p w:rsidR="00000000" w:rsidDel="00000000" w:rsidP="00000000" w:rsidRDefault="00000000" w:rsidRPr="00000000" w14:paraId="00000357">
      <w:pPr>
        <w:spacing w:after="240" w:before="240" w:lineRule="auto"/>
        <w:rPr/>
      </w:pPr>
      <w:r w:rsidDel="00000000" w:rsidR="00000000" w:rsidRPr="00000000">
        <w:rPr>
          <w:rtl w:val="0"/>
        </w:rPr>
        <w:t xml:space="preserve">Requirements can vary by state, but common steps include obtaining consent from the biological parent being terminated and demonstrating the ability to provide a stable environment. Documentation such as marriage certificates and the child's birth certificate may be necessary as part of the petition process.</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qc1nrjg2r1zv" w:id="200"/>
      <w:bookmarkEnd w:id="200"/>
      <w:r w:rsidDel="00000000" w:rsidR="00000000" w:rsidRPr="00000000">
        <w:rPr>
          <w:b w:val="1"/>
          <w:color w:val="000000"/>
          <w:sz w:val="26"/>
          <w:szCs w:val="26"/>
          <w:rtl w:val="0"/>
        </w:rPr>
        <w:t xml:space="preserve">Roles and Responsibilities</w:t>
      </w:r>
    </w:p>
    <w:p w:rsidR="00000000" w:rsidDel="00000000" w:rsidP="00000000" w:rsidRDefault="00000000" w:rsidRPr="00000000" w14:paraId="00000359">
      <w:pPr>
        <w:spacing w:after="240" w:before="240" w:lineRule="auto"/>
        <w:rPr/>
      </w:pPr>
      <w:r w:rsidDel="00000000" w:rsidR="00000000" w:rsidRPr="00000000">
        <w:rPr>
          <w:rtl w:val="0"/>
        </w:rPr>
        <w:t xml:space="preserve">Once the adoption is finalized, the stepparent assumes all parental rights and responsibilities. This includes the obligation to care for, provide for, and make decisions in the child’s best interests. The stepparent has the right to make educational, medical, and welfare decisions on behalf of the child.</w:t>
      </w:r>
    </w:p>
    <w:p w:rsidR="00000000" w:rsidDel="00000000" w:rsidP="00000000" w:rsidRDefault="00000000" w:rsidRPr="00000000" w14:paraId="0000035A">
      <w:pPr>
        <w:spacing w:after="240" w:before="240" w:lineRule="auto"/>
        <w:rPr/>
      </w:pPr>
      <w:r w:rsidDel="00000000" w:rsidR="00000000" w:rsidRPr="00000000">
        <w:rPr>
          <w:rtl w:val="0"/>
        </w:rPr>
        <w:t xml:space="preserve">Expectations also extend to emotional support and maintaining a nurturing relationship. The legal framework ensures that the child receives protection and guidance from both the biological and adoptive parent, contributing to a stable family environment.</w:t>
      </w:r>
    </w:p>
    <w:p w:rsidR="00000000" w:rsidDel="00000000" w:rsidP="00000000" w:rsidRDefault="00000000" w:rsidRPr="00000000" w14:paraId="0000035B">
      <w:pPr>
        <w:pStyle w:val="Heading3"/>
        <w:keepNext w:val="0"/>
        <w:keepLines w:val="0"/>
        <w:spacing w:before="280" w:lineRule="auto"/>
        <w:rPr>
          <w:b w:val="1"/>
          <w:color w:val="000000"/>
          <w:sz w:val="26"/>
          <w:szCs w:val="26"/>
        </w:rPr>
      </w:pPr>
      <w:bookmarkStart w:colFirst="0" w:colLast="0" w:name="_uhr9im2zeexz" w:id="201"/>
      <w:bookmarkEnd w:id="201"/>
      <w:r w:rsidDel="00000000" w:rsidR="00000000" w:rsidRPr="00000000">
        <w:rPr>
          <w:b w:val="1"/>
          <w:color w:val="000000"/>
          <w:sz w:val="26"/>
          <w:szCs w:val="26"/>
          <w:rtl w:val="0"/>
        </w:rPr>
        <w:t xml:space="preserve">Benefits for the Child and Family</w:t>
      </w:r>
    </w:p>
    <w:p w:rsidR="00000000" w:rsidDel="00000000" w:rsidP="00000000" w:rsidRDefault="00000000" w:rsidRPr="00000000" w14:paraId="0000035C">
      <w:pPr>
        <w:spacing w:after="240" w:before="240" w:lineRule="auto"/>
        <w:rPr/>
      </w:pPr>
      <w:r w:rsidDel="00000000" w:rsidR="00000000" w:rsidRPr="00000000">
        <w:rPr>
          <w:rtl w:val="0"/>
        </w:rPr>
        <w:t xml:space="preserve">Stepparent adoption can offer multiple benefits for children and families. It grants the child legal security and a defined relationship with the stepparent, fostering a sense of belonging and stability. This change can also enhance emotional well-being, as children often thrive in a nurturing family dynamic.</w:t>
      </w:r>
    </w:p>
    <w:p w:rsidR="00000000" w:rsidDel="00000000" w:rsidP="00000000" w:rsidRDefault="00000000" w:rsidRPr="00000000" w14:paraId="0000035D">
      <w:pPr>
        <w:spacing w:after="240" w:before="240" w:lineRule="auto"/>
        <w:rPr/>
      </w:pPr>
      <w:r w:rsidDel="00000000" w:rsidR="00000000" w:rsidRPr="00000000">
        <w:rPr>
          <w:rtl w:val="0"/>
        </w:rPr>
        <w:t xml:space="preserve">Additionally, the adoption can simplify legal matters, such as inheritance rights and decision-making in emergencies. These advantages help ensure that the child's best interests are maintained throughout their development.</w:t>
      </w:r>
    </w:p>
    <w:p w:rsidR="00000000" w:rsidDel="00000000" w:rsidP="00000000" w:rsidRDefault="00000000" w:rsidRPr="00000000" w14:paraId="0000035E">
      <w:pPr>
        <w:pStyle w:val="Heading2"/>
        <w:keepNext w:val="0"/>
        <w:keepLines w:val="0"/>
        <w:spacing w:after="80" w:lineRule="auto"/>
        <w:rPr>
          <w:sz w:val="34"/>
          <w:szCs w:val="34"/>
        </w:rPr>
      </w:pPr>
      <w:bookmarkStart w:colFirst="0" w:colLast="0" w:name="_shitn9jh98nd" w:id="202"/>
      <w:bookmarkEnd w:id="202"/>
      <w:r w:rsidDel="00000000" w:rsidR="00000000" w:rsidRPr="00000000">
        <w:rPr>
          <w:sz w:val="34"/>
          <w:szCs w:val="34"/>
          <w:rtl w:val="0"/>
        </w:rPr>
        <w:t xml:space="preserve">Eligibility and Legal Prerequisites</w:t>
      </w:r>
    </w:p>
    <w:p w:rsidR="00000000" w:rsidDel="00000000" w:rsidP="00000000" w:rsidRDefault="00000000" w:rsidRPr="00000000" w14:paraId="000003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epparent signing legal documents in a lawyer's office" id="59" name="image51.jpg"/>
            <a:graphic>
              <a:graphicData uri="http://schemas.openxmlformats.org/drawingml/2006/picture">
                <pic:pic>
                  <pic:nvPicPr>
                    <pic:cNvPr descr="A stepparent signing legal documents in a lawyer's office" id="0" name="image5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0">
      <w:pPr>
        <w:spacing w:after="240" w:before="240" w:lineRule="auto"/>
        <w:rPr/>
      </w:pPr>
      <w:r w:rsidDel="00000000" w:rsidR="00000000" w:rsidRPr="00000000">
        <w:rPr>
          <w:rtl w:val="0"/>
        </w:rPr>
        <w:t xml:space="preserve">Understanding eligibility and legal prerequisites is essential for a successful stepparent adoption. Several important factors, including legal requirements and parental rights, must be addressed to ensure a smooth adoption process.</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apgftd6a6fha" w:id="203"/>
      <w:bookmarkEnd w:id="203"/>
      <w:r w:rsidDel="00000000" w:rsidR="00000000" w:rsidRPr="00000000">
        <w:rPr>
          <w:b w:val="1"/>
          <w:color w:val="000000"/>
          <w:sz w:val="26"/>
          <w:szCs w:val="26"/>
          <w:rtl w:val="0"/>
        </w:rPr>
        <w:t xml:space="preserve">Determining Eligibility for Stepparent Adoption</w:t>
      </w:r>
    </w:p>
    <w:p w:rsidR="00000000" w:rsidDel="00000000" w:rsidP="00000000" w:rsidRDefault="00000000" w:rsidRPr="00000000" w14:paraId="00000362">
      <w:pPr>
        <w:spacing w:after="240" w:before="240" w:lineRule="auto"/>
        <w:rPr/>
      </w:pPr>
      <w:r w:rsidDel="00000000" w:rsidR="00000000" w:rsidRPr="00000000">
        <w:rPr>
          <w:rtl w:val="0"/>
        </w:rPr>
        <w:t xml:space="preserve">Eligibility for stepparent adoption usually requires the stepparent to be married to the child's custodial parent. Additionally, the biological parent's rights must be considered. If the biological parent is alive, their consent is typically needed.</w:t>
      </w:r>
    </w:p>
    <w:p w:rsidR="00000000" w:rsidDel="00000000" w:rsidP="00000000" w:rsidRDefault="00000000" w:rsidRPr="00000000" w14:paraId="00000363">
      <w:pPr>
        <w:spacing w:after="240" w:before="240" w:lineRule="auto"/>
        <w:rPr>
          <w:b w:val="1"/>
        </w:rPr>
      </w:pPr>
      <w:r w:rsidDel="00000000" w:rsidR="00000000" w:rsidRPr="00000000">
        <w:rPr>
          <w:b w:val="1"/>
          <w:rtl w:val="0"/>
        </w:rPr>
        <w:t xml:space="preserve">Key factors include:</w:t>
      </w:r>
    </w:p>
    <w:p w:rsidR="00000000" w:rsidDel="00000000" w:rsidP="00000000" w:rsidRDefault="00000000" w:rsidRPr="00000000" w14:paraId="00000364">
      <w:pPr>
        <w:numPr>
          <w:ilvl w:val="0"/>
          <w:numId w:val="90"/>
        </w:numPr>
        <w:spacing w:after="0" w:afterAutospacing="0" w:before="240" w:lineRule="auto"/>
        <w:ind w:left="720" w:hanging="360"/>
      </w:pPr>
      <w:r w:rsidDel="00000000" w:rsidR="00000000" w:rsidRPr="00000000">
        <w:rPr>
          <w:b w:val="1"/>
          <w:rtl w:val="0"/>
        </w:rPr>
        <w:t xml:space="preserve">Consent:</w:t>
      </w:r>
      <w:r w:rsidDel="00000000" w:rsidR="00000000" w:rsidRPr="00000000">
        <w:rPr>
          <w:rtl w:val="0"/>
        </w:rPr>
        <w:t xml:space="preserve"> The biological parent must consent to the adoption unless their rights have been terminated due to abandonment or unfitness.</w:t>
      </w:r>
    </w:p>
    <w:p w:rsidR="00000000" w:rsidDel="00000000" w:rsidP="00000000" w:rsidRDefault="00000000" w:rsidRPr="00000000" w14:paraId="00000365">
      <w:pPr>
        <w:numPr>
          <w:ilvl w:val="0"/>
          <w:numId w:val="90"/>
        </w:numPr>
        <w:spacing w:after="0" w:afterAutospacing="0" w:before="0" w:beforeAutospacing="0" w:lineRule="auto"/>
        <w:ind w:left="720" w:hanging="360"/>
      </w:pPr>
      <w:r w:rsidDel="00000000" w:rsidR="00000000" w:rsidRPr="00000000">
        <w:rPr>
          <w:b w:val="1"/>
          <w:rtl w:val="0"/>
        </w:rPr>
        <w:t xml:space="preserve">Parental Rights:</w:t>
      </w:r>
      <w:r w:rsidDel="00000000" w:rsidR="00000000" w:rsidRPr="00000000">
        <w:rPr>
          <w:rtl w:val="0"/>
        </w:rPr>
        <w:t xml:space="preserve"> Establishing that the biological parent's rights are either intact or legally terminated is crucial.</w:t>
      </w:r>
    </w:p>
    <w:p w:rsidR="00000000" w:rsidDel="00000000" w:rsidP="00000000" w:rsidRDefault="00000000" w:rsidRPr="00000000" w14:paraId="00000366">
      <w:pPr>
        <w:numPr>
          <w:ilvl w:val="0"/>
          <w:numId w:val="90"/>
        </w:numPr>
        <w:spacing w:after="240" w:before="0" w:beforeAutospacing="0" w:lineRule="auto"/>
        <w:ind w:left="720" w:hanging="360"/>
      </w:pPr>
      <w:r w:rsidDel="00000000" w:rsidR="00000000" w:rsidRPr="00000000">
        <w:rPr>
          <w:b w:val="1"/>
          <w:rtl w:val="0"/>
        </w:rPr>
        <w:t xml:space="preserve">Timeframe:</w:t>
      </w:r>
      <w:r w:rsidDel="00000000" w:rsidR="00000000" w:rsidRPr="00000000">
        <w:rPr>
          <w:rtl w:val="0"/>
        </w:rPr>
        <w:t xml:space="preserve"> Some jurisdictions require the stepparent to have lived with the child for a certain period.</w:t>
      </w:r>
    </w:p>
    <w:p w:rsidR="00000000" w:rsidDel="00000000" w:rsidP="00000000" w:rsidRDefault="00000000" w:rsidRPr="00000000" w14:paraId="00000367">
      <w:pPr>
        <w:spacing w:after="240" w:before="240" w:lineRule="auto"/>
        <w:rPr/>
      </w:pPr>
      <w:r w:rsidDel="00000000" w:rsidR="00000000" w:rsidRPr="00000000">
        <w:rPr>
          <w:rtl w:val="0"/>
        </w:rPr>
        <w:t xml:space="preserve">Each state's laws may vary significantly, so consulting a legal professional is advisable.</w:t>
      </w:r>
    </w:p>
    <w:p w:rsidR="00000000" w:rsidDel="00000000" w:rsidP="00000000" w:rsidRDefault="00000000" w:rsidRPr="00000000" w14:paraId="00000368">
      <w:pPr>
        <w:pStyle w:val="Heading3"/>
        <w:keepNext w:val="0"/>
        <w:keepLines w:val="0"/>
        <w:spacing w:before="280" w:lineRule="auto"/>
        <w:rPr>
          <w:b w:val="1"/>
          <w:color w:val="000000"/>
          <w:sz w:val="26"/>
          <w:szCs w:val="26"/>
        </w:rPr>
      </w:pPr>
      <w:bookmarkStart w:colFirst="0" w:colLast="0" w:name="_nwq1kgyz1agt" w:id="204"/>
      <w:bookmarkEnd w:id="204"/>
      <w:r w:rsidDel="00000000" w:rsidR="00000000" w:rsidRPr="00000000">
        <w:rPr>
          <w:b w:val="1"/>
          <w:color w:val="000000"/>
          <w:sz w:val="26"/>
          <w:szCs w:val="26"/>
          <w:rtl w:val="0"/>
        </w:rPr>
        <w:t xml:space="preserve">Assessing the Legal Situation of the Child</w:t>
      </w:r>
    </w:p>
    <w:p w:rsidR="00000000" w:rsidDel="00000000" w:rsidP="00000000" w:rsidRDefault="00000000" w:rsidRPr="00000000" w14:paraId="00000369">
      <w:pPr>
        <w:spacing w:after="240" w:before="240" w:lineRule="auto"/>
        <w:rPr/>
      </w:pPr>
      <w:r w:rsidDel="00000000" w:rsidR="00000000" w:rsidRPr="00000000">
        <w:rPr>
          <w:rtl w:val="0"/>
        </w:rPr>
        <w:t xml:space="preserve">The child's current legal status plays a vital role in the adoption process. Understanding custody arrangements determines how the adoption can proceed.</w:t>
      </w:r>
    </w:p>
    <w:p w:rsidR="00000000" w:rsidDel="00000000" w:rsidP="00000000" w:rsidRDefault="00000000" w:rsidRPr="00000000" w14:paraId="0000036A">
      <w:pPr>
        <w:spacing w:after="240" w:before="240" w:lineRule="auto"/>
        <w:rPr>
          <w:b w:val="1"/>
        </w:rPr>
      </w:pPr>
      <w:r w:rsidDel="00000000" w:rsidR="00000000" w:rsidRPr="00000000">
        <w:rPr>
          <w:b w:val="1"/>
          <w:rtl w:val="0"/>
        </w:rPr>
        <w:t xml:space="preserve">Important considerations include:</w:t>
      </w:r>
    </w:p>
    <w:p w:rsidR="00000000" w:rsidDel="00000000" w:rsidP="00000000" w:rsidRDefault="00000000" w:rsidRPr="00000000" w14:paraId="0000036B">
      <w:pPr>
        <w:numPr>
          <w:ilvl w:val="0"/>
          <w:numId w:val="66"/>
        </w:numPr>
        <w:spacing w:after="0" w:afterAutospacing="0" w:before="240" w:lineRule="auto"/>
        <w:ind w:left="720" w:hanging="360"/>
      </w:pPr>
      <w:r w:rsidDel="00000000" w:rsidR="00000000" w:rsidRPr="00000000">
        <w:rPr>
          <w:b w:val="1"/>
          <w:rtl w:val="0"/>
        </w:rPr>
        <w:t xml:space="preserve">Custody and Control:</w:t>
      </w:r>
      <w:r w:rsidDel="00000000" w:rsidR="00000000" w:rsidRPr="00000000">
        <w:rPr>
          <w:rtl w:val="0"/>
        </w:rPr>
        <w:t xml:space="preserve"> The custodial parent must have the authority to consent to the adoption.</w:t>
      </w:r>
    </w:p>
    <w:p w:rsidR="00000000" w:rsidDel="00000000" w:rsidP="00000000" w:rsidRDefault="00000000" w:rsidRPr="00000000" w14:paraId="0000036C">
      <w:pPr>
        <w:numPr>
          <w:ilvl w:val="0"/>
          <w:numId w:val="66"/>
        </w:numPr>
        <w:spacing w:after="240" w:before="0" w:beforeAutospacing="0" w:lineRule="auto"/>
        <w:ind w:left="720" w:hanging="360"/>
      </w:pPr>
      <w:r w:rsidDel="00000000" w:rsidR="00000000" w:rsidRPr="00000000">
        <w:rPr>
          <w:b w:val="1"/>
          <w:rtl w:val="0"/>
        </w:rPr>
        <w:t xml:space="preserve">Abandonment:</w:t>
      </w:r>
      <w:r w:rsidDel="00000000" w:rsidR="00000000" w:rsidRPr="00000000">
        <w:rPr>
          <w:rtl w:val="0"/>
        </w:rPr>
        <w:t xml:space="preserve"> If the non-custodial biological parent has abandoned the child, the stepparent may pursue adoption without their consent.</w:t>
      </w:r>
    </w:p>
    <w:p w:rsidR="00000000" w:rsidDel="00000000" w:rsidP="00000000" w:rsidRDefault="00000000" w:rsidRPr="00000000" w14:paraId="0000036D">
      <w:pPr>
        <w:spacing w:after="240" w:before="240" w:lineRule="auto"/>
        <w:rPr/>
      </w:pPr>
      <w:r w:rsidDel="00000000" w:rsidR="00000000" w:rsidRPr="00000000">
        <w:rPr>
          <w:rtl w:val="0"/>
        </w:rPr>
        <w:t xml:space="preserve">It's important to gather all relevant documentation, including custody agreements and any history of parental involvement. Legal counsel can help navigate these complexities effectively.</w:t>
      </w:r>
    </w:p>
    <w:p w:rsidR="00000000" w:rsidDel="00000000" w:rsidP="00000000" w:rsidRDefault="00000000" w:rsidRPr="00000000" w14:paraId="0000036E">
      <w:pPr>
        <w:pStyle w:val="Heading2"/>
        <w:keepNext w:val="0"/>
        <w:keepLines w:val="0"/>
        <w:spacing w:after="80" w:lineRule="auto"/>
        <w:rPr>
          <w:sz w:val="34"/>
          <w:szCs w:val="34"/>
        </w:rPr>
      </w:pPr>
      <w:bookmarkStart w:colFirst="0" w:colLast="0" w:name="_st1tpwiw0iz6" w:id="205"/>
      <w:bookmarkEnd w:id="205"/>
      <w:r w:rsidDel="00000000" w:rsidR="00000000" w:rsidRPr="00000000">
        <w:rPr>
          <w:sz w:val="34"/>
          <w:szCs w:val="34"/>
          <w:rtl w:val="0"/>
        </w:rPr>
        <w:t xml:space="preserve">The Adoption Process</w:t>
      </w:r>
    </w:p>
    <w:p w:rsidR="00000000" w:rsidDel="00000000" w:rsidP="00000000" w:rsidRDefault="00000000" w:rsidRPr="00000000" w14:paraId="0000036F">
      <w:pPr>
        <w:spacing w:after="240" w:before="240" w:lineRule="auto"/>
        <w:rPr/>
      </w:pPr>
      <w:r w:rsidDel="00000000" w:rsidR="00000000" w:rsidRPr="00000000">
        <w:rPr>
          <w:rtl w:val="0"/>
        </w:rPr>
        <w:t xml:space="preserve">The adoption process involves several essential steps to ensure that stepparent adoption is conducted legally and efficiently. Understanding each stage is vital for the prospective adoptive parent.</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iuczzvew2woo" w:id="206"/>
      <w:bookmarkEnd w:id="206"/>
      <w:r w:rsidDel="00000000" w:rsidR="00000000" w:rsidRPr="00000000">
        <w:rPr>
          <w:b w:val="1"/>
          <w:color w:val="000000"/>
          <w:sz w:val="26"/>
          <w:szCs w:val="26"/>
          <w:rtl w:val="0"/>
        </w:rPr>
        <w:t xml:space="preserve">Initiating the Adoption Request</w:t>
      </w:r>
    </w:p>
    <w:p w:rsidR="00000000" w:rsidDel="00000000" w:rsidP="00000000" w:rsidRDefault="00000000" w:rsidRPr="00000000" w14:paraId="00000371">
      <w:pPr>
        <w:spacing w:after="240" w:before="240" w:lineRule="auto"/>
        <w:rPr/>
      </w:pPr>
      <w:r w:rsidDel="00000000" w:rsidR="00000000" w:rsidRPr="00000000">
        <w:rPr>
          <w:rtl w:val="0"/>
        </w:rPr>
        <w:t xml:space="preserve">To begin the stepparent adoption, the prospective adoptive parent files a petition in the appropriate family court. This petition must include specific information about the child, the current family circumstances, and the relationship between the stepparent and the child.</w:t>
      </w:r>
    </w:p>
    <w:p w:rsidR="00000000" w:rsidDel="00000000" w:rsidP="00000000" w:rsidRDefault="00000000" w:rsidRPr="00000000" w14:paraId="00000372">
      <w:pPr>
        <w:spacing w:after="240" w:before="240" w:lineRule="auto"/>
        <w:rPr/>
      </w:pPr>
      <w:r w:rsidDel="00000000" w:rsidR="00000000" w:rsidRPr="00000000">
        <w:rPr>
          <w:rtl w:val="0"/>
        </w:rPr>
        <w:t xml:space="preserve">Additionally, there may be a requirement to submit documentation proving the existing marriage or partnership. State laws vary, so it is crucial to consult local regulations. Often, the courts provide forms to simplify this process; checking these resources can save time and ensure thoroughness.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blz77oulurg8" w:id="207"/>
      <w:bookmarkEnd w:id="207"/>
      <w:r w:rsidDel="00000000" w:rsidR="00000000" w:rsidRPr="00000000">
        <w:rPr>
          <w:b w:val="1"/>
          <w:color w:val="000000"/>
          <w:sz w:val="26"/>
          <w:szCs w:val="26"/>
          <w:rtl w:val="0"/>
        </w:rPr>
        <w:t xml:space="preserve">The Role of Home Studies</w:t>
      </w:r>
    </w:p>
    <w:p w:rsidR="00000000" w:rsidDel="00000000" w:rsidP="00000000" w:rsidRDefault="00000000" w:rsidRPr="00000000" w14:paraId="00000374">
      <w:pPr>
        <w:spacing w:after="240" w:before="240" w:lineRule="auto"/>
        <w:rPr/>
      </w:pPr>
      <w:r w:rsidDel="00000000" w:rsidR="00000000" w:rsidRPr="00000000">
        <w:rPr>
          <w:rtl w:val="0"/>
        </w:rPr>
        <w:t xml:space="preserve">A home study typically plays a critical role in the adoption process. This assessment evaluates the living situation and suitability of the stepparent as an adoptive parent.</w:t>
      </w:r>
    </w:p>
    <w:p w:rsidR="00000000" w:rsidDel="00000000" w:rsidP="00000000" w:rsidRDefault="00000000" w:rsidRPr="00000000" w14:paraId="00000375">
      <w:pPr>
        <w:spacing w:after="240" w:before="240" w:lineRule="auto"/>
        <w:rPr/>
      </w:pPr>
      <w:r w:rsidDel="00000000" w:rsidR="00000000" w:rsidRPr="00000000">
        <w:rPr>
          <w:rtl w:val="0"/>
        </w:rPr>
        <w:t xml:space="preserve">A social worker or licensed professional conducts the home study and interviews the family members. They may review documents such as financial information, background checks, and personal references. This evaluation ensures the child will be placed in a secure, nurturing environment fitting their needs.</w:t>
      </w:r>
    </w:p>
    <w:p w:rsidR="00000000" w:rsidDel="00000000" w:rsidP="00000000" w:rsidRDefault="00000000" w:rsidRPr="00000000" w14:paraId="00000376">
      <w:pPr>
        <w:spacing w:after="240" w:before="240" w:lineRule="auto"/>
        <w:rPr/>
      </w:pPr>
      <w:r w:rsidDel="00000000" w:rsidR="00000000" w:rsidRPr="00000000">
        <w:rPr>
          <w:rtl w:val="0"/>
        </w:rPr>
        <w:t xml:space="preserve">While some states exempt stepparent adoptions from a full home study, it may still be required in others. Therefore, understanding local guidelines is essential.</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jhoauwdvmjzc" w:id="208"/>
      <w:bookmarkEnd w:id="208"/>
      <w:r w:rsidDel="00000000" w:rsidR="00000000" w:rsidRPr="00000000">
        <w:rPr>
          <w:b w:val="1"/>
          <w:color w:val="000000"/>
          <w:sz w:val="26"/>
          <w:szCs w:val="26"/>
          <w:rtl w:val="0"/>
        </w:rPr>
        <w:t xml:space="preserve">Securing Consent from Biological Parents</w:t>
      </w:r>
    </w:p>
    <w:p w:rsidR="00000000" w:rsidDel="00000000" w:rsidP="00000000" w:rsidRDefault="00000000" w:rsidRPr="00000000" w14:paraId="00000378">
      <w:pPr>
        <w:spacing w:after="240" w:before="240" w:lineRule="auto"/>
        <w:rPr/>
      </w:pPr>
      <w:r w:rsidDel="00000000" w:rsidR="00000000" w:rsidRPr="00000000">
        <w:rPr>
          <w:rtl w:val="0"/>
        </w:rPr>
        <w:t xml:space="preserve">Consent from the biological parent is a crucial aspect of stepparent adoption. The biological parent must voluntarily agree to terminate their parental rights. This consent generally needs to be written and notarized.</w:t>
      </w:r>
    </w:p>
    <w:p w:rsidR="00000000" w:rsidDel="00000000" w:rsidP="00000000" w:rsidRDefault="00000000" w:rsidRPr="00000000" w14:paraId="00000379">
      <w:pPr>
        <w:spacing w:after="240" w:before="240" w:lineRule="auto"/>
        <w:rPr/>
      </w:pPr>
      <w:r w:rsidDel="00000000" w:rsidR="00000000" w:rsidRPr="00000000">
        <w:rPr>
          <w:rtl w:val="0"/>
        </w:rPr>
        <w:t xml:space="preserve">If the biological parent is absent or unfit, the stepparent may pursue a termination of parental rights. This process can involve legal proceedings and may require proof of abandonment or unfitness. Each case is unique, and consult with a family lawyer to address any complexities.</w:t>
      </w:r>
    </w:p>
    <w:p w:rsidR="00000000" w:rsidDel="00000000" w:rsidP="00000000" w:rsidRDefault="00000000" w:rsidRPr="00000000" w14:paraId="0000037A">
      <w:pPr>
        <w:spacing w:after="240" w:before="240" w:lineRule="auto"/>
        <w:rPr/>
      </w:pPr>
      <w:r w:rsidDel="00000000" w:rsidR="00000000" w:rsidRPr="00000000">
        <w:rPr>
          <w:rtl w:val="0"/>
        </w:rPr>
        <w:t xml:space="preserve">In situations where consent is not obtained, a court may intervene to determine the best course of action for the child.</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7lmwx1sxwz6n" w:id="209"/>
      <w:bookmarkEnd w:id="209"/>
      <w:r w:rsidDel="00000000" w:rsidR="00000000" w:rsidRPr="00000000">
        <w:rPr>
          <w:b w:val="1"/>
          <w:color w:val="000000"/>
          <w:sz w:val="26"/>
          <w:szCs w:val="26"/>
          <w:rtl w:val="0"/>
        </w:rPr>
        <w:t xml:space="preserve">Court Hearing and Legal Proceedings</w:t>
      </w:r>
    </w:p>
    <w:p w:rsidR="00000000" w:rsidDel="00000000" w:rsidP="00000000" w:rsidRDefault="00000000" w:rsidRPr="00000000" w14:paraId="0000037C">
      <w:pPr>
        <w:spacing w:after="240" w:before="240" w:lineRule="auto"/>
        <w:rPr/>
      </w:pPr>
      <w:r w:rsidDel="00000000" w:rsidR="00000000" w:rsidRPr="00000000">
        <w:rPr>
          <w:rtl w:val="0"/>
        </w:rPr>
        <w:t xml:space="preserve">After completing the necessary steps, the next phase is a court hearing. This critical stage allows the judge to review the case and ensure all legal requirements have been met.</w:t>
      </w:r>
    </w:p>
    <w:p w:rsidR="00000000" w:rsidDel="00000000" w:rsidP="00000000" w:rsidRDefault="00000000" w:rsidRPr="00000000" w14:paraId="0000037D">
      <w:pPr>
        <w:spacing w:after="240" w:before="240" w:lineRule="auto"/>
        <w:rPr/>
      </w:pPr>
      <w:r w:rsidDel="00000000" w:rsidR="00000000" w:rsidRPr="00000000">
        <w:rPr>
          <w:rtl w:val="0"/>
        </w:rPr>
        <w:t xml:space="preserve">During the hearing, the stepparent may need to present evidence that supports the adoption request. This may include testimony from family members, the results of the home study, and proof of consent from the biological parent.</w:t>
      </w:r>
    </w:p>
    <w:p w:rsidR="00000000" w:rsidDel="00000000" w:rsidP="00000000" w:rsidRDefault="00000000" w:rsidRPr="00000000" w14:paraId="0000037E">
      <w:pPr>
        <w:spacing w:after="240" w:before="240" w:lineRule="auto"/>
        <w:rPr/>
      </w:pPr>
      <w:r w:rsidDel="00000000" w:rsidR="00000000" w:rsidRPr="00000000">
        <w:rPr>
          <w:rtl w:val="0"/>
        </w:rPr>
        <w:t xml:space="preserve">After reviewing the information, the judge makes a ruling on the adoption. If approved, the court issues a final decree establishing the stepparent as the child's legal parent. Following the hearing, necessary steps for finalizing the adoption process, such as amending the child's birth certificate, may also take place.</w:t>
      </w:r>
    </w:p>
    <w:p w:rsidR="00000000" w:rsidDel="00000000" w:rsidP="00000000" w:rsidRDefault="00000000" w:rsidRPr="00000000" w14:paraId="0000037F">
      <w:pPr>
        <w:pStyle w:val="Heading2"/>
        <w:keepNext w:val="0"/>
        <w:keepLines w:val="0"/>
        <w:spacing w:after="80" w:lineRule="auto"/>
        <w:rPr>
          <w:sz w:val="34"/>
          <w:szCs w:val="34"/>
        </w:rPr>
      </w:pPr>
      <w:bookmarkStart w:colFirst="0" w:colLast="0" w:name="_i0om8s2wrro8" w:id="210"/>
      <w:bookmarkEnd w:id="210"/>
      <w:r w:rsidDel="00000000" w:rsidR="00000000" w:rsidRPr="00000000">
        <w:rPr>
          <w:sz w:val="34"/>
          <w:szCs w:val="34"/>
          <w:rtl w:val="0"/>
        </w:rPr>
        <w:t xml:space="preserve">Legal Considerations and Support</w:t>
      </w:r>
    </w:p>
    <w:p w:rsidR="00000000" w:rsidDel="00000000" w:rsidP="00000000" w:rsidRDefault="00000000" w:rsidRPr="00000000" w14:paraId="00000380">
      <w:pPr>
        <w:spacing w:after="240" w:before="240" w:lineRule="auto"/>
        <w:rPr/>
      </w:pPr>
      <w:r w:rsidDel="00000000" w:rsidR="00000000" w:rsidRPr="00000000">
        <w:rPr>
          <w:rtl w:val="0"/>
        </w:rPr>
        <w:t xml:space="preserve">Understanding the legal framework can be essential for stepparents seeking adoption. Seeking support from qualified professionals can significantly impact the adoption process and ensure compliance with relevant laws.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l2uepls96yfp" w:id="211"/>
      <w:bookmarkEnd w:id="211"/>
      <w:r w:rsidDel="00000000" w:rsidR="00000000" w:rsidRPr="00000000">
        <w:rPr>
          <w:b w:val="1"/>
          <w:color w:val="000000"/>
          <w:sz w:val="26"/>
          <w:szCs w:val="26"/>
          <w:rtl w:val="0"/>
        </w:rPr>
        <w:t xml:space="preserve">Navigating Adoption Laws</w:t>
      </w:r>
    </w:p>
    <w:p w:rsidR="00000000" w:rsidDel="00000000" w:rsidP="00000000" w:rsidRDefault="00000000" w:rsidRPr="00000000" w14:paraId="00000382">
      <w:pPr>
        <w:spacing w:after="240" w:before="240" w:lineRule="auto"/>
        <w:rPr/>
      </w:pPr>
      <w:r w:rsidDel="00000000" w:rsidR="00000000" w:rsidRPr="00000000">
        <w:rPr>
          <w:rtl w:val="0"/>
        </w:rPr>
        <w:t xml:space="preserve">Adoption laws vary by state, which can make the process complex. It is crucial for stepparents to familiarize themselves with the specific regulations in their jurisdiction.</w:t>
      </w:r>
    </w:p>
    <w:p w:rsidR="00000000" w:rsidDel="00000000" w:rsidP="00000000" w:rsidRDefault="00000000" w:rsidRPr="00000000" w14:paraId="00000383">
      <w:pPr>
        <w:spacing w:after="240" w:before="240" w:lineRule="auto"/>
        <w:rPr/>
      </w:pPr>
      <w:r w:rsidDel="00000000" w:rsidR="00000000" w:rsidRPr="00000000">
        <w:rPr>
          <w:rtl w:val="0"/>
        </w:rPr>
        <w:t xml:space="preserve">Key elements of adoption laws include:</w:t>
      </w:r>
    </w:p>
    <w:p w:rsidR="00000000" w:rsidDel="00000000" w:rsidP="00000000" w:rsidRDefault="00000000" w:rsidRPr="00000000" w14:paraId="00000384">
      <w:pPr>
        <w:numPr>
          <w:ilvl w:val="0"/>
          <w:numId w:val="5"/>
        </w:numPr>
        <w:spacing w:after="0" w:afterAutospacing="0" w:before="240" w:lineRule="auto"/>
        <w:ind w:left="720" w:hanging="360"/>
      </w:pPr>
      <w:r w:rsidDel="00000000" w:rsidR="00000000" w:rsidRPr="00000000">
        <w:rPr>
          <w:b w:val="1"/>
          <w:rtl w:val="0"/>
        </w:rPr>
        <w:t xml:space="preserve">Consent Requirements</w:t>
      </w:r>
      <w:r w:rsidDel="00000000" w:rsidR="00000000" w:rsidRPr="00000000">
        <w:rPr>
          <w:rtl w:val="0"/>
        </w:rPr>
        <w:t xml:space="preserve">: Generally, the biological parent must consent to the adoption. If that parent is unavailable or unfit, the process can take a different route.</w:t>
        <w:br w:type="textWrapping"/>
      </w:r>
    </w:p>
    <w:p w:rsidR="00000000" w:rsidDel="00000000" w:rsidP="00000000" w:rsidRDefault="00000000" w:rsidRPr="00000000" w14:paraId="00000385">
      <w:pPr>
        <w:numPr>
          <w:ilvl w:val="0"/>
          <w:numId w:val="5"/>
        </w:numPr>
        <w:spacing w:after="0" w:afterAutospacing="0" w:before="0" w:beforeAutospacing="0" w:lineRule="auto"/>
        <w:ind w:left="720" w:hanging="360"/>
      </w:pPr>
      <w:r w:rsidDel="00000000" w:rsidR="00000000" w:rsidRPr="00000000">
        <w:rPr>
          <w:b w:val="1"/>
          <w:rtl w:val="0"/>
        </w:rPr>
        <w:t xml:space="preserve">Fitness Hearing</w:t>
      </w:r>
      <w:r w:rsidDel="00000000" w:rsidR="00000000" w:rsidRPr="00000000">
        <w:rPr>
          <w:rtl w:val="0"/>
        </w:rPr>
        <w:t xml:space="preserve">: This hearing assesses the adopting stepparent's ability to provide a stable environment. Documentation may include background checks and proof of financial stability.</w:t>
        <w:br w:type="textWrapping"/>
      </w:r>
    </w:p>
    <w:p w:rsidR="00000000" w:rsidDel="00000000" w:rsidP="00000000" w:rsidRDefault="00000000" w:rsidRPr="00000000" w14:paraId="00000386">
      <w:pPr>
        <w:numPr>
          <w:ilvl w:val="0"/>
          <w:numId w:val="5"/>
        </w:numPr>
        <w:spacing w:after="240" w:before="0" w:beforeAutospacing="0" w:lineRule="auto"/>
        <w:ind w:left="720" w:hanging="360"/>
      </w:pPr>
      <w:r w:rsidDel="00000000" w:rsidR="00000000" w:rsidRPr="00000000">
        <w:rPr>
          <w:b w:val="1"/>
          <w:rtl w:val="0"/>
        </w:rPr>
        <w:t xml:space="preserve">Child Support Obligations</w:t>
      </w:r>
      <w:r w:rsidDel="00000000" w:rsidR="00000000" w:rsidRPr="00000000">
        <w:rPr>
          <w:rtl w:val="0"/>
        </w:rPr>
        <w:t xml:space="preserve">: Once adopted, the stepparent may assume legal and financial responsibilities, including child support. Understanding these obligations before proceeding is essential.</w:t>
        <w:br w:type="textWrapping"/>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lj97a5ub46w2" w:id="212"/>
      <w:bookmarkEnd w:id="212"/>
      <w:r w:rsidDel="00000000" w:rsidR="00000000" w:rsidRPr="00000000">
        <w:rPr>
          <w:b w:val="1"/>
          <w:color w:val="000000"/>
          <w:sz w:val="26"/>
          <w:szCs w:val="26"/>
          <w:rtl w:val="0"/>
        </w:rPr>
        <w:t xml:space="preserve">The Importance of a Family Law Attorney</w:t>
      </w:r>
    </w:p>
    <w:p w:rsidR="00000000" w:rsidDel="00000000" w:rsidP="00000000" w:rsidRDefault="00000000" w:rsidRPr="00000000" w14:paraId="00000388">
      <w:pPr>
        <w:spacing w:after="240" w:before="240" w:lineRule="auto"/>
        <w:rPr/>
      </w:pPr>
      <w:r w:rsidDel="00000000" w:rsidR="00000000" w:rsidRPr="00000000">
        <w:rPr>
          <w:rtl w:val="0"/>
        </w:rPr>
        <w:t xml:space="preserve">A family law attorney plays a critical role in guiding stepparents through the adoption process. Their expertise can help navigate complex legal requirements.</w:t>
      </w:r>
    </w:p>
    <w:p w:rsidR="00000000" w:rsidDel="00000000" w:rsidP="00000000" w:rsidRDefault="00000000" w:rsidRPr="00000000" w14:paraId="00000389">
      <w:pPr>
        <w:spacing w:after="240" w:before="240" w:lineRule="auto"/>
        <w:rPr/>
      </w:pPr>
      <w:r w:rsidDel="00000000" w:rsidR="00000000" w:rsidRPr="00000000">
        <w:rPr>
          <w:rtl w:val="0"/>
        </w:rPr>
        <w:t xml:space="preserve">Benefits of hiring a family law attorney include:</w:t>
      </w:r>
    </w:p>
    <w:p w:rsidR="00000000" w:rsidDel="00000000" w:rsidP="00000000" w:rsidRDefault="00000000" w:rsidRPr="00000000" w14:paraId="0000038A">
      <w:pPr>
        <w:numPr>
          <w:ilvl w:val="0"/>
          <w:numId w:val="121"/>
        </w:numPr>
        <w:spacing w:after="0" w:afterAutospacing="0" w:before="240" w:lineRule="auto"/>
        <w:ind w:left="720" w:hanging="360"/>
      </w:pPr>
      <w:r w:rsidDel="00000000" w:rsidR="00000000" w:rsidRPr="00000000">
        <w:rPr>
          <w:b w:val="1"/>
          <w:rtl w:val="0"/>
        </w:rPr>
        <w:t xml:space="preserve">Legal Advice</w:t>
      </w:r>
      <w:r w:rsidDel="00000000" w:rsidR="00000000" w:rsidRPr="00000000">
        <w:rPr>
          <w:rtl w:val="0"/>
        </w:rPr>
        <w:t xml:space="preserve">: They offer insights into local laws and regulations, ensuring compliance throughout the process.</w:t>
        <w:br w:type="textWrapping"/>
      </w:r>
    </w:p>
    <w:p w:rsidR="00000000" w:rsidDel="00000000" w:rsidP="00000000" w:rsidRDefault="00000000" w:rsidRPr="00000000" w14:paraId="0000038B">
      <w:pPr>
        <w:numPr>
          <w:ilvl w:val="0"/>
          <w:numId w:val="121"/>
        </w:numPr>
        <w:spacing w:after="0" w:afterAutospacing="0" w:before="0" w:beforeAutospacing="0" w:lineRule="auto"/>
        <w:ind w:left="720" w:hanging="360"/>
      </w:pPr>
      <w:r w:rsidDel="00000000" w:rsidR="00000000" w:rsidRPr="00000000">
        <w:rPr>
          <w:b w:val="1"/>
          <w:rtl w:val="0"/>
        </w:rPr>
        <w:t xml:space="preserve">Paperwork and Representation</w:t>
      </w:r>
      <w:r w:rsidDel="00000000" w:rsidR="00000000" w:rsidRPr="00000000">
        <w:rPr>
          <w:rtl w:val="0"/>
        </w:rPr>
        <w:t xml:space="preserve">: An attorney can prepare and file necessary documents, representing the stepparent in court.</w:t>
        <w:br w:type="textWrapping"/>
      </w:r>
    </w:p>
    <w:p w:rsidR="00000000" w:rsidDel="00000000" w:rsidP="00000000" w:rsidRDefault="00000000" w:rsidRPr="00000000" w14:paraId="0000038C">
      <w:pPr>
        <w:numPr>
          <w:ilvl w:val="0"/>
          <w:numId w:val="121"/>
        </w:numPr>
        <w:spacing w:after="240" w:before="0" w:beforeAutospacing="0" w:lineRule="auto"/>
        <w:ind w:left="720" w:hanging="360"/>
      </w:pPr>
      <w:r w:rsidDel="00000000" w:rsidR="00000000" w:rsidRPr="00000000">
        <w:rPr>
          <w:b w:val="1"/>
          <w:rtl w:val="0"/>
        </w:rPr>
        <w:t xml:space="preserve">Support During Hearings</w:t>
      </w:r>
      <w:r w:rsidDel="00000000" w:rsidR="00000000" w:rsidRPr="00000000">
        <w:rPr>
          <w:rtl w:val="0"/>
        </w:rPr>
        <w:t xml:space="preserve">: If a fitness hearing is required, their presence can provide reassurance and legal backing, increasing the chances of a favorable outcome.</w:t>
        <w:br w:type="textWrapping"/>
      </w:r>
    </w:p>
    <w:p w:rsidR="00000000" w:rsidDel="00000000" w:rsidP="00000000" w:rsidRDefault="00000000" w:rsidRPr="00000000" w14:paraId="0000038D">
      <w:pPr>
        <w:spacing w:after="240" w:before="240" w:lineRule="auto"/>
        <w:rPr/>
      </w:pPr>
      <w:r w:rsidDel="00000000" w:rsidR="00000000" w:rsidRPr="00000000">
        <w:rPr>
          <w:rtl w:val="0"/>
        </w:rPr>
        <w:t xml:space="preserve">Securing legal representation can simplify the adoption journey and enhance the likelihood of success.</w:t>
      </w:r>
    </w:p>
    <w:p w:rsidR="00000000" w:rsidDel="00000000" w:rsidP="00000000" w:rsidRDefault="00000000" w:rsidRPr="00000000" w14:paraId="0000038E">
      <w:pPr>
        <w:pStyle w:val="Heading2"/>
        <w:keepNext w:val="0"/>
        <w:keepLines w:val="0"/>
        <w:spacing w:after="80" w:lineRule="auto"/>
        <w:rPr>
          <w:sz w:val="34"/>
          <w:szCs w:val="34"/>
        </w:rPr>
      </w:pPr>
      <w:bookmarkStart w:colFirst="0" w:colLast="0" w:name="_e9s5p9bqh6m" w:id="213"/>
      <w:bookmarkEnd w:id="213"/>
      <w:r w:rsidDel="00000000" w:rsidR="00000000" w:rsidRPr="00000000">
        <w:rPr>
          <w:sz w:val="34"/>
          <w:szCs w:val="34"/>
          <w:rtl w:val="0"/>
        </w:rPr>
        <w:t xml:space="preserve">Finalizing the Adoption</w:t>
      </w:r>
    </w:p>
    <w:p w:rsidR="00000000" w:rsidDel="00000000" w:rsidP="00000000" w:rsidRDefault="00000000" w:rsidRPr="00000000" w14:paraId="0000038F">
      <w:pPr>
        <w:spacing w:after="240" w:before="240" w:lineRule="auto"/>
        <w:rPr/>
      </w:pPr>
      <w:r w:rsidDel="00000000" w:rsidR="00000000" w:rsidRPr="00000000">
        <w:rPr>
          <w:rtl w:val="0"/>
        </w:rPr>
        <w:t xml:space="preserve">Finalizing an adoption involves crucial steps that ensure the legal recognition of the new family structure. Key processes include obtaining a new birth certificate and the issuance of a certified copy of adoption records.</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ox25u1ikn26t" w:id="214"/>
      <w:bookmarkEnd w:id="214"/>
      <w:r w:rsidDel="00000000" w:rsidR="00000000" w:rsidRPr="00000000">
        <w:rPr>
          <w:b w:val="1"/>
          <w:color w:val="000000"/>
          <w:sz w:val="26"/>
          <w:szCs w:val="26"/>
          <w:rtl w:val="0"/>
        </w:rPr>
        <w:t xml:space="preserve">Obtaining a New Birth Certificate</w:t>
      </w:r>
    </w:p>
    <w:p w:rsidR="00000000" w:rsidDel="00000000" w:rsidP="00000000" w:rsidRDefault="00000000" w:rsidRPr="00000000" w14:paraId="00000391">
      <w:pPr>
        <w:spacing w:after="240" w:before="240" w:lineRule="auto"/>
        <w:rPr/>
      </w:pPr>
      <w:r w:rsidDel="00000000" w:rsidR="00000000" w:rsidRPr="00000000">
        <w:rPr>
          <w:rtl w:val="0"/>
        </w:rPr>
        <w:t xml:space="preserve">Once the adoption process is complete, the adoptive parents can request a new birth certificate for the child. This document reflects the adoptive parents’ names and replaces the original birth certificate.</w:t>
      </w:r>
    </w:p>
    <w:p w:rsidR="00000000" w:rsidDel="00000000" w:rsidP="00000000" w:rsidRDefault="00000000" w:rsidRPr="00000000" w14:paraId="00000392">
      <w:pPr>
        <w:spacing w:after="240" w:before="240" w:lineRule="auto"/>
        <w:rPr/>
      </w:pPr>
      <w:r w:rsidDel="00000000" w:rsidR="00000000" w:rsidRPr="00000000">
        <w:rPr>
          <w:rtl w:val="0"/>
        </w:rPr>
        <w:t xml:space="preserve">To obtain it, they typically need to present:</w:t>
      </w:r>
    </w:p>
    <w:p w:rsidR="00000000" w:rsidDel="00000000" w:rsidP="00000000" w:rsidRDefault="00000000" w:rsidRPr="00000000" w14:paraId="00000393">
      <w:pPr>
        <w:numPr>
          <w:ilvl w:val="0"/>
          <w:numId w:val="20"/>
        </w:numPr>
        <w:spacing w:after="0" w:afterAutospacing="0" w:before="240" w:lineRule="auto"/>
        <w:ind w:left="720" w:hanging="360"/>
      </w:pPr>
      <w:r w:rsidDel="00000000" w:rsidR="00000000" w:rsidRPr="00000000">
        <w:rPr>
          <w:rtl w:val="0"/>
        </w:rPr>
        <w:t xml:space="preserve">The adoption decree</w:t>
      </w:r>
    </w:p>
    <w:p w:rsidR="00000000" w:rsidDel="00000000" w:rsidP="00000000" w:rsidRDefault="00000000" w:rsidRPr="00000000" w14:paraId="00000394">
      <w:pPr>
        <w:numPr>
          <w:ilvl w:val="0"/>
          <w:numId w:val="20"/>
        </w:numPr>
        <w:spacing w:after="0" w:afterAutospacing="0" w:before="0" w:beforeAutospacing="0" w:lineRule="auto"/>
        <w:ind w:left="720" w:hanging="360"/>
      </w:pPr>
      <w:r w:rsidDel="00000000" w:rsidR="00000000" w:rsidRPr="00000000">
        <w:rPr>
          <w:rtl w:val="0"/>
        </w:rPr>
        <w:t xml:space="preserve">Identification documents</w:t>
      </w:r>
    </w:p>
    <w:p w:rsidR="00000000" w:rsidDel="00000000" w:rsidP="00000000" w:rsidRDefault="00000000" w:rsidRPr="00000000" w14:paraId="00000395">
      <w:pPr>
        <w:numPr>
          <w:ilvl w:val="0"/>
          <w:numId w:val="20"/>
        </w:numPr>
        <w:spacing w:after="240" w:before="0" w:beforeAutospacing="0" w:lineRule="auto"/>
        <w:ind w:left="720" w:hanging="360"/>
      </w:pPr>
      <w:r w:rsidDel="00000000" w:rsidR="00000000" w:rsidRPr="00000000">
        <w:rPr>
          <w:rtl w:val="0"/>
        </w:rPr>
        <w:t xml:space="preserve">Any required application forms specific to their jurisdiction</w:t>
      </w:r>
    </w:p>
    <w:p w:rsidR="00000000" w:rsidDel="00000000" w:rsidP="00000000" w:rsidRDefault="00000000" w:rsidRPr="00000000" w14:paraId="00000396">
      <w:pPr>
        <w:spacing w:after="240" w:before="240" w:lineRule="auto"/>
        <w:rPr/>
      </w:pPr>
      <w:r w:rsidDel="00000000" w:rsidR="00000000" w:rsidRPr="00000000">
        <w:rPr>
          <w:rtl w:val="0"/>
        </w:rPr>
        <w:t xml:space="preserve">The new birth certificate is vital for establishing legal identity, obtaining social security numbers, and accessing various services. It is essential that they follow their local laws to ensure proper completion of this step.</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nzyo2vcnjzj7" w:id="215"/>
      <w:bookmarkEnd w:id="215"/>
      <w:r w:rsidDel="00000000" w:rsidR="00000000" w:rsidRPr="00000000">
        <w:rPr>
          <w:b w:val="1"/>
          <w:color w:val="000000"/>
          <w:sz w:val="26"/>
          <w:szCs w:val="26"/>
          <w:rtl w:val="0"/>
        </w:rPr>
        <w:t xml:space="preserve">The Issuance of a Certified Copy</w:t>
      </w:r>
    </w:p>
    <w:p w:rsidR="00000000" w:rsidDel="00000000" w:rsidP="00000000" w:rsidRDefault="00000000" w:rsidRPr="00000000" w14:paraId="00000398">
      <w:pPr>
        <w:spacing w:after="240" w:before="240" w:lineRule="auto"/>
        <w:rPr/>
      </w:pPr>
      <w:r w:rsidDel="00000000" w:rsidR="00000000" w:rsidRPr="00000000">
        <w:rPr>
          <w:rtl w:val="0"/>
        </w:rPr>
        <w:t xml:space="preserve">Following the finalization of adoption, obtaining a certified copy of the adoption agreement is important. This official document serves as proof of the adoption and may be necessary for various legal purposes.</w:t>
      </w:r>
    </w:p>
    <w:p w:rsidR="00000000" w:rsidDel="00000000" w:rsidP="00000000" w:rsidRDefault="00000000" w:rsidRPr="00000000" w14:paraId="00000399">
      <w:pPr>
        <w:spacing w:after="240" w:before="240" w:lineRule="auto"/>
        <w:rPr/>
      </w:pPr>
      <w:r w:rsidDel="00000000" w:rsidR="00000000" w:rsidRPr="00000000">
        <w:rPr>
          <w:rtl w:val="0"/>
        </w:rPr>
        <w:t xml:space="preserve">Adoptive parents should request certified copies from the court handling their adoption.</w:t>
      </w:r>
    </w:p>
    <w:p w:rsidR="00000000" w:rsidDel="00000000" w:rsidP="00000000" w:rsidRDefault="00000000" w:rsidRPr="00000000" w14:paraId="0000039A">
      <w:pPr>
        <w:spacing w:after="240" w:before="240" w:lineRule="auto"/>
        <w:rPr/>
      </w:pPr>
      <w:r w:rsidDel="00000000" w:rsidR="00000000" w:rsidRPr="00000000">
        <w:rPr>
          <w:rtl w:val="0"/>
        </w:rPr>
        <w:t xml:space="preserve">Important points to note include:</w:t>
      </w:r>
    </w:p>
    <w:p w:rsidR="00000000" w:rsidDel="00000000" w:rsidP="00000000" w:rsidRDefault="00000000" w:rsidRPr="00000000" w14:paraId="0000039B">
      <w:pPr>
        <w:numPr>
          <w:ilvl w:val="0"/>
          <w:numId w:val="109"/>
        </w:numPr>
        <w:spacing w:after="0" w:afterAutospacing="0" w:before="240" w:lineRule="auto"/>
        <w:ind w:left="720" w:hanging="360"/>
      </w:pPr>
      <w:r w:rsidDel="00000000" w:rsidR="00000000" w:rsidRPr="00000000">
        <w:rPr>
          <w:rtl w:val="0"/>
        </w:rPr>
        <w:t xml:space="preserve">Fees associated with obtaining certified copies</w:t>
      </w:r>
    </w:p>
    <w:p w:rsidR="00000000" w:rsidDel="00000000" w:rsidP="00000000" w:rsidRDefault="00000000" w:rsidRPr="00000000" w14:paraId="0000039C">
      <w:pPr>
        <w:numPr>
          <w:ilvl w:val="0"/>
          <w:numId w:val="109"/>
        </w:numPr>
        <w:spacing w:after="0" w:afterAutospacing="0" w:before="0" w:beforeAutospacing="0" w:lineRule="auto"/>
        <w:ind w:left="720" w:hanging="360"/>
      </w:pPr>
      <w:r w:rsidDel="00000000" w:rsidR="00000000" w:rsidRPr="00000000">
        <w:rPr>
          <w:rtl w:val="0"/>
        </w:rPr>
        <w:t xml:space="preserve">Timeframes for processing these requests</w:t>
      </w:r>
    </w:p>
    <w:p w:rsidR="00000000" w:rsidDel="00000000" w:rsidP="00000000" w:rsidRDefault="00000000" w:rsidRPr="00000000" w14:paraId="0000039D">
      <w:pPr>
        <w:numPr>
          <w:ilvl w:val="0"/>
          <w:numId w:val="109"/>
        </w:numPr>
        <w:spacing w:after="240" w:before="0" w:beforeAutospacing="0" w:lineRule="auto"/>
        <w:ind w:left="720" w:hanging="360"/>
      </w:pPr>
      <w:r w:rsidDel="00000000" w:rsidR="00000000" w:rsidRPr="00000000">
        <w:rPr>
          <w:rtl w:val="0"/>
        </w:rPr>
        <w:t xml:space="preserve">Requirements for requesting copies, which may include IDs and a written request</w:t>
      </w:r>
    </w:p>
    <w:p w:rsidR="00000000" w:rsidDel="00000000" w:rsidP="00000000" w:rsidRDefault="00000000" w:rsidRPr="00000000" w14:paraId="0000039E">
      <w:pPr>
        <w:spacing w:after="240" w:before="240" w:lineRule="auto"/>
        <w:rPr/>
      </w:pPr>
      <w:r w:rsidDel="00000000" w:rsidR="00000000" w:rsidRPr="00000000">
        <w:rPr>
          <w:rtl w:val="0"/>
        </w:rPr>
        <w:t xml:space="preserve">Having these copies can facilitate future matters such as legal issues, inheritance rights, and benefits related to the child’s new legal status.</w:t>
      </w:r>
      <w:r w:rsidDel="00000000" w:rsidR="00000000" w:rsidRPr="00000000">
        <w:br w:type="page"/>
      </w:r>
      <w:r w:rsidDel="00000000" w:rsidR="00000000" w:rsidRPr="00000000">
        <w:rPr>
          <w:rtl w:val="0"/>
        </w:rPr>
      </w:r>
    </w:p>
    <w:p w:rsidR="00000000" w:rsidDel="00000000" w:rsidP="00000000" w:rsidRDefault="00000000" w:rsidRPr="00000000" w14:paraId="0000039F">
      <w:pPr>
        <w:pStyle w:val="Heading1"/>
        <w:keepNext w:val="0"/>
        <w:keepLines w:val="0"/>
        <w:spacing w:before="480" w:lineRule="auto"/>
        <w:rPr>
          <w:sz w:val="46"/>
          <w:szCs w:val="46"/>
        </w:rPr>
      </w:pPr>
      <w:bookmarkStart w:colFirst="0" w:colLast="0" w:name="_aeb4e6fu41xv" w:id="216"/>
      <w:bookmarkEnd w:id="216"/>
      <w:r w:rsidDel="00000000" w:rsidR="00000000" w:rsidRPr="00000000">
        <w:rPr>
          <w:sz w:val="46"/>
          <w:szCs w:val="46"/>
          <w:rtl w:val="0"/>
        </w:rPr>
        <w:t xml:space="preserve">Dividing Retirement Accounts During Divorce: Legal Insights</w:t>
      </w:r>
    </w:p>
    <w:p w:rsidR="00000000" w:rsidDel="00000000" w:rsidP="00000000" w:rsidRDefault="00000000" w:rsidRPr="00000000" w14:paraId="000003A0">
      <w:pPr>
        <w:spacing w:after="240" w:before="240" w:lineRule="auto"/>
        <w:rPr>
          <w:b w:val="1"/>
        </w:rPr>
      </w:pPr>
      <w:r w:rsidDel="00000000" w:rsidR="00000000" w:rsidRPr="00000000">
        <w:rPr>
          <w:rtl w:val="0"/>
        </w:rPr>
        <w:t xml:space="preserve">Dividing retirement accounts during divorce is a complex issue that requires careful legal consideration. Individuals should be aware that retirement assets are generally considered marital property, which means they can be subject to division during divorce proceedings. </w:t>
      </w:r>
      <w:r w:rsidDel="00000000" w:rsidR="00000000" w:rsidRPr="00000000">
        <w:rPr>
          <w:b w:val="1"/>
          <w:rtl w:val="0"/>
        </w:rPr>
        <w:t xml:space="preserve">Understanding the legal framework surrounding these assets can significantly impact the financial future of both parties involved.</w:t>
      </w:r>
    </w:p>
    <w:p w:rsidR="00000000" w:rsidDel="00000000" w:rsidP="00000000" w:rsidRDefault="00000000" w:rsidRPr="00000000" w14:paraId="000003A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 presiding over a divorce case, with lawyers representing each party and documents related to retirement accounts being presented as evidence" id="71" name="image62.jpg"/>
            <a:graphic>
              <a:graphicData uri="http://schemas.openxmlformats.org/drawingml/2006/picture">
                <pic:pic>
                  <pic:nvPicPr>
                    <pic:cNvPr descr="A courtroom with a judge presiding over a divorce case, with lawyers representing each party and documents related to retirement accounts being presented as evidence" id="0" name="image6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2">
      <w:pPr>
        <w:spacing w:after="240" w:before="240" w:lineRule="auto"/>
        <w:rPr/>
      </w:pPr>
      <w:r w:rsidDel="00000000" w:rsidR="00000000" w:rsidRPr="00000000">
        <w:rPr>
          <w:rtl w:val="0"/>
        </w:rPr>
        <w:t xml:space="preserve">To effectively navigate the division of retirement accounts, it’s crucial to realize that each state has its own laws regarding the classification and division of marital property. An equitable distribution approach is common, which may not necessarily mean a 50/50 split but rather what is fair considering various factors. Knowledge of these regulations can help guide individuals through negotiations and settlement discussions.</w:t>
      </w:r>
    </w:p>
    <w:p w:rsidR="00000000" w:rsidDel="00000000" w:rsidP="00000000" w:rsidRDefault="00000000" w:rsidRPr="00000000" w14:paraId="000003A3">
      <w:pPr>
        <w:spacing w:after="240" w:before="240" w:lineRule="auto"/>
        <w:rPr>
          <w:b w:val="1"/>
        </w:rPr>
      </w:pPr>
      <w:r w:rsidDel="00000000" w:rsidR="00000000" w:rsidRPr="00000000">
        <w:rPr>
          <w:rtl w:val="0"/>
        </w:rPr>
        <w:t xml:space="preserve">Engaging a knowledgeable attorney can provide valuable insights into this process, ensuring that rights are protected. The complexities involved in dividing retirement accounts require not only legal expertise but also financial acumen. </w:t>
      </w:r>
      <w:r w:rsidDel="00000000" w:rsidR="00000000" w:rsidRPr="00000000">
        <w:rPr>
          <w:b w:val="1"/>
          <w:rtl w:val="0"/>
        </w:rPr>
        <w:t xml:space="preserve">Being informed about these elements can make a significant difference in achieving a favorable outcome during divorce.</w:t>
      </w:r>
    </w:p>
    <w:p w:rsidR="00000000" w:rsidDel="00000000" w:rsidP="00000000" w:rsidRDefault="00000000" w:rsidRPr="00000000" w14:paraId="000003A4">
      <w:pPr>
        <w:pStyle w:val="Heading2"/>
        <w:keepNext w:val="0"/>
        <w:keepLines w:val="0"/>
        <w:spacing w:after="80" w:lineRule="auto"/>
        <w:rPr>
          <w:sz w:val="34"/>
          <w:szCs w:val="34"/>
        </w:rPr>
      </w:pPr>
      <w:bookmarkStart w:colFirst="0" w:colLast="0" w:name="_1sfe1qlc4j3v" w:id="217"/>
      <w:bookmarkEnd w:id="217"/>
      <w:r w:rsidDel="00000000" w:rsidR="00000000" w:rsidRPr="00000000">
        <w:rPr>
          <w:sz w:val="34"/>
          <w:szCs w:val="34"/>
          <w:rtl w:val="0"/>
        </w:rPr>
        <w:t xml:space="preserve">Understanding Retirement Accounts in Divorce</w:t>
      </w:r>
    </w:p>
    <w:p w:rsidR="00000000" w:rsidDel="00000000" w:rsidP="00000000" w:rsidRDefault="00000000" w:rsidRPr="00000000" w14:paraId="000003A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two lawyers discussing retirement account division during a divorce, with a judge presiding over the proceedings" id="58" name="image55.jpg"/>
            <a:graphic>
              <a:graphicData uri="http://schemas.openxmlformats.org/drawingml/2006/picture">
                <pic:pic>
                  <pic:nvPicPr>
                    <pic:cNvPr descr="A courtroom with two lawyers discussing retirement account division during a divorce, with a judge presiding over the proceedings" id="0" name="image55.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6">
      <w:pPr>
        <w:spacing w:after="240" w:before="240" w:lineRule="auto"/>
        <w:rPr/>
      </w:pPr>
      <w:r w:rsidDel="00000000" w:rsidR="00000000" w:rsidRPr="00000000">
        <w:rPr>
          <w:rtl w:val="0"/>
        </w:rPr>
        <w:t xml:space="preserve">Retirement accounts play a crucial role during divorce proceedings. Recognizing the types of accounts, the significance of legal orders like QDROs, and differentiating between marital and separate property helps clarify asset division.</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xcvr44xy06gw" w:id="218"/>
      <w:bookmarkEnd w:id="218"/>
      <w:r w:rsidDel="00000000" w:rsidR="00000000" w:rsidRPr="00000000">
        <w:rPr>
          <w:b w:val="1"/>
          <w:color w:val="000000"/>
          <w:sz w:val="26"/>
          <w:szCs w:val="26"/>
          <w:rtl w:val="0"/>
        </w:rPr>
        <w:t xml:space="preserve">Types of Retirement Accounts</w:t>
      </w:r>
    </w:p>
    <w:p w:rsidR="00000000" w:rsidDel="00000000" w:rsidP="00000000" w:rsidRDefault="00000000" w:rsidRPr="00000000" w14:paraId="000003A8">
      <w:pPr>
        <w:spacing w:after="240" w:before="240" w:lineRule="auto"/>
        <w:rPr/>
      </w:pPr>
      <w:r w:rsidDel="00000000" w:rsidR="00000000" w:rsidRPr="00000000">
        <w:rPr>
          <w:rtl w:val="0"/>
        </w:rPr>
        <w:t xml:space="preserve">In divorce, various retirement accounts may be subject to division. Key types include:</w:t>
      </w:r>
    </w:p>
    <w:p w:rsidR="00000000" w:rsidDel="00000000" w:rsidP="00000000" w:rsidRDefault="00000000" w:rsidRPr="00000000" w14:paraId="000003A9">
      <w:pPr>
        <w:numPr>
          <w:ilvl w:val="0"/>
          <w:numId w:val="94"/>
        </w:numPr>
        <w:spacing w:after="0" w:afterAutospacing="0" w:before="240" w:lineRule="auto"/>
        <w:ind w:left="720" w:hanging="360"/>
      </w:pPr>
      <w:r w:rsidDel="00000000" w:rsidR="00000000" w:rsidRPr="00000000">
        <w:rPr>
          <w:b w:val="1"/>
          <w:rtl w:val="0"/>
        </w:rPr>
        <w:t xml:space="preserve">401(k) and 403(b):</w:t>
      </w:r>
      <w:r w:rsidDel="00000000" w:rsidR="00000000" w:rsidRPr="00000000">
        <w:rPr>
          <w:rtl w:val="0"/>
        </w:rPr>
        <w:t xml:space="preserve"> These defined contribution plans are commonly used by private and public-sector employees. Contributions are made pre-tax and grow tax-deferred.</w:t>
        <w:br w:type="textWrapping"/>
      </w:r>
    </w:p>
    <w:p w:rsidR="00000000" w:rsidDel="00000000" w:rsidP="00000000" w:rsidRDefault="00000000" w:rsidRPr="00000000" w14:paraId="000003AA">
      <w:pPr>
        <w:numPr>
          <w:ilvl w:val="0"/>
          <w:numId w:val="94"/>
        </w:numPr>
        <w:spacing w:after="0" w:afterAutospacing="0" w:before="0" w:beforeAutospacing="0" w:lineRule="auto"/>
        <w:ind w:left="720" w:hanging="360"/>
      </w:pPr>
      <w:r w:rsidDel="00000000" w:rsidR="00000000" w:rsidRPr="00000000">
        <w:rPr>
          <w:b w:val="1"/>
          <w:rtl w:val="0"/>
        </w:rPr>
        <w:t xml:space="preserve">IRA and Roth IRA:</w:t>
      </w:r>
      <w:r w:rsidDel="00000000" w:rsidR="00000000" w:rsidRPr="00000000">
        <w:rPr>
          <w:rtl w:val="0"/>
        </w:rPr>
        <w:t xml:space="preserve"> Individual Retirement Accounts can also be divided. Traditional IRAs offer tax deductions on contributions, while Roth IRAs allow tax-free withdrawals in retirement.</w:t>
        <w:br w:type="textWrapping"/>
      </w:r>
    </w:p>
    <w:p w:rsidR="00000000" w:rsidDel="00000000" w:rsidP="00000000" w:rsidRDefault="00000000" w:rsidRPr="00000000" w14:paraId="000003AB">
      <w:pPr>
        <w:numPr>
          <w:ilvl w:val="0"/>
          <w:numId w:val="94"/>
        </w:numPr>
        <w:spacing w:after="240" w:before="0" w:beforeAutospacing="0" w:lineRule="auto"/>
        <w:ind w:left="720" w:hanging="360"/>
      </w:pPr>
      <w:r w:rsidDel="00000000" w:rsidR="00000000" w:rsidRPr="00000000">
        <w:rPr>
          <w:b w:val="1"/>
          <w:rtl w:val="0"/>
        </w:rPr>
        <w:t xml:space="preserve">Defined Benefit Plans:</w:t>
      </w:r>
      <w:r w:rsidDel="00000000" w:rsidR="00000000" w:rsidRPr="00000000">
        <w:rPr>
          <w:rtl w:val="0"/>
        </w:rPr>
        <w:t xml:space="preserve"> Often referred to as pensions, these plans provide a specific payout upon retirement based on a formula. They require careful valuation in divorce.</w:t>
        <w:br w:type="textWrapping"/>
      </w:r>
    </w:p>
    <w:p w:rsidR="00000000" w:rsidDel="00000000" w:rsidP="00000000" w:rsidRDefault="00000000" w:rsidRPr="00000000" w14:paraId="000003AC">
      <w:pPr>
        <w:spacing w:after="240" w:before="240" w:lineRule="auto"/>
        <w:rPr/>
      </w:pPr>
      <w:r w:rsidDel="00000000" w:rsidR="00000000" w:rsidRPr="00000000">
        <w:rPr>
          <w:rtl w:val="0"/>
        </w:rPr>
        <w:t xml:space="preserve">Each type has specific rules for withdrawal and tax implications, making it essential to understand how they will be divided.</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fjcrwjanqr3" w:id="219"/>
      <w:bookmarkEnd w:id="219"/>
      <w:r w:rsidDel="00000000" w:rsidR="00000000" w:rsidRPr="00000000">
        <w:rPr>
          <w:b w:val="1"/>
          <w:color w:val="000000"/>
          <w:sz w:val="26"/>
          <w:szCs w:val="26"/>
          <w:rtl w:val="0"/>
        </w:rPr>
        <w:t xml:space="preserve">Role of Qualified Domestic Relations Order (QDRO)</w:t>
      </w:r>
    </w:p>
    <w:p w:rsidR="00000000" w:rsidDel="00000000" w:rsidP="00000000" w:rsidRDefault="00000000" w:rsidRPr="00000000" w14:paraId="000003AE">
      <w:pPr>
        <w:spacing w:after="240" w:before="240" w:lineRule="auto"/>
        <w:rPr/>
      </w:pPr>
      <w:r w:rsidDel="00000000" w:rsidR="00000000" w:rsidRPr="00000000">
        <w:rPr>
          <w:rtl w:val="0"/>
        </w:rPr>
        <w:t xml:space="preserve">A QDRO is a legal order required to divide retirement accounts like 401(k)s and pensions during divorce. This document outlines how the benefits will be allocated between spouses.</w:t>
      </w:r>
    </w:p>
    <w:p w:rsidR="00000000" w:rsidDel="00000000" w:rsidP="00000000" w:rsidRDefault="00000000" w:rsidRPr="00000000" w14:paraId="000003AF">
      <w:pPr>
        <w:numPr>
          <w:ilvl w:val="0"/>
          <w:numId w:val="11"/>
        </w:numPr>
        <w:spacing w:after="0" w:afterAutospacing="0" w:before="240" w:lineRule="auto"/>
        <w:ind w:left="720" w:hanging="360"/>
      </w:pPr>
      <w:r w:rsidDel="00000000" w:rsidR="00000000" w:rsidRPr="00000000">
        <w:rPr>
          <w:rtl w:val="0"/>
        </w:rPr>
        <w:t xml:space="preserve">It must be approved by the retirement plan administrator to be effective.</w:t>
        <w:br w:type="textWrapping"/>
      </w:r>
    </w:p>
    <w:p w:rsidR="00000000" w:rsidDel="00000000" w:rsidP="00000000" w:rsidRDefault="00000000" w:rsidRPr="00000000" w14:paraId="000003B0">
      <w:pPr>
        <w:numPr>
          <w:ilvl w:val="0"/>
          <w:numId w:val="11"/>
        </w:numPr>
        <w:spacing w:after="240" w:before="0" w:beforeAutospacing="0" w:lineRule="auto"/>
        <w:ind w:left="720" w:hanging="360"/>
      </w:pPr>
      <w:r w:rsidDel="00000000" w:rsidR="00000000" w:rsidRPr="00000000">
        <w:rPr>
          <w:rtl w:val="0"/>
        </w:rPr>
        <w:t xml:space="preserve">A QDRO specifies amounts or percentages to be transferred, and it can enforce the right to receive payments without penalties.</w:t>
        <w:br w:type="textWrapping"/>
      </w:r>
    </w:p>
    <w:p w:rsidR="00000000" w:rsidDel="00000000" w:rsidP="00000000" w:rsidRDefault="00000000" w:rsidRPr="00000000" w14:paraId="000003B1">
      <w:pPr>
        <w:spacing w:after="240" w:before="240" w:lineRule="auto"/>
        <w:rPr/>
      </w:pPr>
      <w:r w:rsidDel="00000000" w:rsidR="00000000" w:rsidRPr="00000000">
        <w:rPr>
          <w:rtl w:val="0"/>
        </w:rPr>
        <w:t xml:space="preserve">Failure to obtain a QDRO may result in significant tax penalties or loss of retirement benefits for the non-employee spouse. Proper execution of this order is critical in protecting their financial future.</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ec27v8i4f6h" w:id="220"/>
      <w:bookmarkEnd w:id="220"/>
      <w:r w:rsidDel="00000000" w:rsidR="00000000" w:rsidRPr="00000000">
        <w:rPr>
          <w:b w:val="1"/>
          <w:color w:val="000000"/>
          <w:sz w:val="26"/>
          <w:szCs w:val="26"/>
          <w:rtl w:val="0"/>
        </w:rPr>
        <w:t xml:space="preserve">Determining Marital vs. Separate Property</w:t>
      </w:r>
    </w:p>
    <w:p w:rsidR="00000000" w:rsidDel="00000000" w:rsidP="00000000" w:rsidRDefault="00000000" w:rsidRPr="00000000" w14:paraId="000003B3">
      <w:pPr>
        <w:spacing w:after="240" w:before="240" w:lineRule="auto"/>
        <w:rPr/>
      </w:pPr>
      <w:r w:rsidDel="00000000" w:rsidR="00000000" w:rsidRPr="00000000">
        <w:rPr>
          <w:rtl w:val="0"/>
        </w:rPr>
        <w:t xml:space="preserve">In divorce, distinguishing between marital and separate property is vital for fair asset division.</w:t>
      </w:r>
    </w:p>
    <w:p w:rsidR="00000000" w:rsidDel="00000000" w:rsidP="00000000" w:rsidRDefault="00000000" w:rsidRPr="00000000" w14:paraId="000003B4">
      <w:pPr>
        <w:numPr>
          <w:ilvl w:val="0"/>
          <w:numId w:val="116"/>
        </w:numPr>
        <w:spacing w:after="0" w:afterAutospacing="0" w:before="240" w:lineRule="auto"/>
        <w:ind w:left="720" w:hanging="360"/>
      </w:pPr>
      <w:r w:rsidDel="00000000" w:rsidR="00000000" w:rsidRPr="00000000">
        <w:rPr>
          <w:b w:val="1"/>
          <w:rtl w:val="0"/>
        </w:rPr>
        <w:t xml:space="preserve">Marital Property:</w:t>
      </w:r>
      <w:r w:rsidDel="00000000" w:rsidR="00000000" w:rsidRPr="00000000">
        <w:rPr>
          <w:rtl w:val="0"/>
        </w:rPr>
        <w:t xml:space="preserve"> Typically includes assets acquired during the marriage, including retirement accounts funded by both spouses. In many jurisdictions, this is subject to equitable distribution.</w:t>
        <w:br w:type="textWrapping"/>
      </w:r>
    </w:p>
    <w:p w:rsidR="00000000" w:rsidDel="00000000" w:rsidP="00000000" w:rsidRDefault="00000000" w:rsidRPr="00000000" w14:paraId="000003B5">
      <w:pPr>
        <w:numPr>
          <w:ilvl w:val="0"/>
          <w:numId w:val="116"/>
        </w:numPr>
        <w:spacing w:after="240" w:before="0" w:beforeAutospacing="0" w:lineRule="auto"/>
        <w:ind w:left="720" w:hanging="360"/>
      </w:pPr>
      <w:r w:rsidDel="00000000" w:rsidR="00000000" w:rsidRPr="00000000">
        <w:rPr>
          <w:b w:val="1"/>
          <w:rtl w:val="0"/>
        </w:rPr>
        <w:t xml:space="preserve">Separate Property:</w:t>
      </w:r>
      <w:r w:rsidDel="00000000" w:rsidR="00000000" w:rsidRPr="00000000">
        <w:rPr>
          <w:rtl w:val="0"/>
        </w:rPr>
        <w:t xml:space="preserve"> Refers to assets owned before the marriage or received as gifts or inheritances. Retirement accounts established before marriage usually remain separate unless they were contributed to during the marriage.</w:t>
        <w:br w:type="textWrapping"/>
      </w:r>
    </w:p>
    <w:p w:rsidR="00000000" w:rsidDel="00000000" w:rsidP="00000000" w:rsidRDefault="00000000" w:rsidRPr="00000000" w14:paraId="000003B6">
      <w:pPr>
        <w:spacing w:after="240" w:before="240" w:lineRule="auto"/>
        <w:rPr/>
      </w:pPr>
      <w:r w:rsidDel="00000000" w:rsidR="00000000" w:rsidRPr="00000000">
        <w:rPr>
          <w:rtl w:val="0"/>
        </w:rPr>
        <w:t xml:space="preserve">Understanding these classifications can influence the division of retirement accounts and impacts the financial outcomes for both spouses in divorce proceedings.</w:t>
      </w:r>
    </w:p>
    <w:p w:rsidR="00000000" w:rsidDel="00000000" w:rsidP="00000000" w:rsidRDefault="00000000" w:rsidRPr="00000000" w14:paraId="000003B7">
      <w:pPr>
        <w:pStyle w:val="Heading2"/>
        <w:keepNext w:val="0"/>
        <w:keepLines w:val="0"/>
        <w:spacing w:after="80" w:lineRule="auto"/>
        <w:rPr>
          <w:sz w:val="34"/>
          <w:szCs w:val="34"/>
        </w:rPr>
      </w:pPr>
      <w:bookmarkStart w:colFirst="0" w:colLast="0" w:name="_78vawpiej8y4" w:id="221"/>
      <w:bookmarkEnd w:id="221"/>
      <w:r w:rsidDel="00000000" w:rsidR="00000000" w:rsidRPr="00000000">
        <w:rPr>
          <w:sz w:val="34"/>
          <w:szCs w:val="34"/>
          <w:rtl w:val="0"/>
        </w:rPr>
        <w:t xml:space="preserve">Legal Process for Splitting Retirement Assets</w:t>
      </w:r>
    </w:p>
    <w:p w:rsidR="00000000" w:rsidDel="00000000" w:rsidP="00000000" w:rsidRDefault="00000000" w:rsidRPr="00000000" w14:paraId="000003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scene with a judge presiding over a divorce case, where lawyers present arguments and documents related to the division of retirement assets" id="90" name="image87.jpg"/>
            <a:graphic>
              <a:graphicData uri="http://schemas.openxmlformats.org/drawingml/2006/picture">
                <pic:pic>
                  <pic:nvPicPr>
                    <pic:cNvPr descr="A courtroom scene with a judge presiding over a divorce case, where lawyers present arguments and documents related to the division of retirement assets" id="0" name="image87.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9">
      <w:pPr>
        <w:spacing w:after="240" w:before="240" w:lineRule="auto"/>
        <w:rPr/>
      </w:pPr>
      <w:r w:rsidDel="00000000" w:rsidR="00000000" w:rsidRPr="00000000">
        <w:rPr>
          <w:rtl w:val="0"/>
        </w:rPr>
        <w:t xml:space="preserve">The process of dividing retirement accounts during divorce involves specific legal steps. Understanding the use of Qualified Domestic Relations Orders (QDROs) and how to engage with plan administrators is crucial. These elements dictate how retirement assets will be allocated in a divorce settlement.</w:t>
      </w:r>
    </w:p>
    <w:p w:rsidR="00000000" w:rsidDel="00000000" w:rsidP="00000000" w:rsidRDefault="00000000" w:rsidRPr="00000000" w14:paraId="000003BA">
      <w:pPr>
        <w:pStyle w:val="Heading3"/>
        <w:keepNext w:val="0"/>
        <w:keepLines w:val="0"/>
        <w:spacing w:before="280" w:lineRule="auto"/>
        <w:rPr>
          <w:b w:val="1"/>
          <w:color w:val="000000"/>
          <w:sz w:val="26"/>
          <w:szCs w:val="26"/>
        </w:rPr>
      </w:pPr>
      <w:bookmarkStart w:colFirst="0" w:colLast="0" w:name="_7szqpo9exfta" w:id="222"/>
      <w:bookmarkEnd w:id="222"/>
      <w:r w:rsidDel="00000000" w:rsidR="00000000" w:rsidRPr="00000000">
        <w:rPr>
          <w:b w:val="1"/>
          <w:color w:val="000000"/>
          <w:sz w:val="26"/>
          <w:szCs w:val="26"/>
          <w:rtl w:val="0"/>
        </w:rPr>
        <w:t xml:space="preserve">Use of a QDRO in Divorce</w:t>
      </w:r>
    </w:p>
    <w:p w:rsidR="00000000" w:rsidDel="00000000" w:rsidP="00000000" w:rsidRDefault="00000000" w:rsidRPr="00000000" w14:paraId="000003BB">
      <w:pPr>
        <w:spacing w:after="240" w:before="240" w:lineRule="auto"/>
        <w:rPr/>
      </w:pPr>
      <w:r w:rsidDel="00000000" w:rsidR="00000000" w:rsidRPr="00000000">
        <w:rPr>
          <w:rtl w:val="0"/>
        </w:rPr>
        <w:t xml:space="preserve">A Qualified Domestic Relations Order (QDRO) is a legal document essential for splitting retirement assets between spouses. It allows the non-employee spouse to receive a portion of the other spouse's retirement benefits without incurring early withdrawal penalties.</w:t>
      </w:r>
    </w:p>
    <w:p w:rsidR="00000000" w:rsidDel="00000000" w:rsidP="00000000" w:rsidRDefault="00000000" w:rsidRPr="00000000" w14:paraId="000003BC">
      <w:pPr>
        <w:spacing w:after="240" w:before="240" w:lineRule="auto"/>
        <w:rPr/>
      </w:pPr>
      <w:r w:rsidDel="00000000" w:rsidR="00000000" w:rsidRPr="00000000">
        <w:rPr>
          <w:rtl w:val="0"/>
        </w:rPr>
        <w:t xml:space="preserve">A QDRO must specify several key elements:</w:t>
      </w:r>
    </w:p>
    <w:p w:rsidR="00000000" w:rsidDel="00000000" w:rsidP="00000000" w:rsidRDefault="00000000" w:rsidRPr="00000000" w14:paraId="000003BD">
      <w:pPr>
        <w:numPr>
          <w:ilvl w:val="0"/>
          <w:numId w:val="99"/>
        </w:numPr>
        <w:spacing w:after="0" w:afterAutospacing="0" w:before="240" w:lineRule="auto"/>
        <w:ind w:left="720" w:hanging="360"/>
      </w:pPr>
      <w:r w:rsidDel="00000000" w:rsidR="00000000" w:rsidRPr="00000000">
        <w:rPr>
          <w:b w:val="1"/>
          <w:rtl w:val="0"/>
        </w:rPr>
        <w:t xml:space="preserve">Name of the plan</w:t>
      </w:r>
    </w:p>
    <w:p w:rsidR="00000000" w:rsidDel="00000000" w:rsidP="00000000" w:rsidRDefault="00000000" w:rsidRPr="00000000" w14:paraId="000003BE">
      <w:pPr>
        <w:numPr>
          <w:ilvl w:val="0"/>
          <w:numId w:val="99"/>
        </w:numPr>
        <w:spacing w:after="0" w:afterAutospacing="0" w:before="0" w:beforeAutospacing="0" w:lineRule="auto"/>
        <w:ind w:left="720" w:hanging="360"/>
      </w:pPr>
      <w:r w:rsidDel="00000000" w:rsidR="00000000" w:rsidRPr="00000000">
        <w:rPr>
          <w:b w:val="1"/>
          <w:rtl w:val="0"/>
        </w:rPr>
        <w:t xml:space="preserve">Amount or percentage to be awarded</w:t>
      </w:r>
    </w:p>
    <w:p w:rsidR="00000000" w:rsidDel="00000000" w:rsidP="00000000" w:rsidRDefault="00000000" w:rsidRPr="00000000" w14:paraId="000003BF">
      <w:pPr>
        <w:numPr>
          <w:ilvl w:val="0"/>
          <w:numId w:val="99"/>
        </w:numPr>
        <w:spacing w:after="240" w:before="0" w:beforeAutospacing="0" w:lineRule="auto"/>
        <w:ind w:left="720" w:hanging="360"/>
      </w:pPr>
      <w:r w:rsidDel="00000000" w:rsidR="00000000" w:rsidRPr="00000000">
        <w:rPr>
          <w:b w:val="1"/>
          <w:rtl w:val="0"/>
        </w:rPr>
        <w:t xml:space="preserve">The type of benefits involved</w:t>
      </w:r>
    </w:p>
    <w:p w:rsidR="00000000" w:rsidDel="00000000" w:rsidP="00000000" w:rsidRDefault="00000000" w:rsidRPr="00000000" w14:paraId="000003C0">
      <w:pPr>
        <w:spacing w:after="240" w:before="240" w:lineRule="auto"/>
        <w:rPr/>
      </w:pPr>
      <w:r w:rsidDel="00000000" w:rsidR="00000000" w:rsidRPr="00000000">
        <w:rPr>
          <w:rtl w:val="0"/>
        </w:rPr>
        <w:t xml:space="preserve">It’s critical to work with a divorce attorney familiar with QDRO requirements. Incorrectly drafted QDROs can lead to delays or denials by plan administrators. Proper execution ensures that the non-employee spouse is legally recognized as entitled to the specified benefits.</w:t>
      </w:r>
    </w:p>
    <w:p w:rsidR="00000000" w:rsidDel="00000000" w:rsidP="00000000" w:rsidRDefault="00000000" w:rsidRPr="00000000" w14:paraId="000003C1">
      <w:pPr>
        <w:pStyle w:val="Heading3"/>
        <w:keepNext w:val="0"/>
        <w:keepLines w:val="0"/>
        <w:spacing w:before="280" w:lineRule="auto"/>
        <w:rPr>
          <w:b w:val="1"/>
          <w:color w:val="000000"/>
          <w:sz w:val="26"/>
          <w:szCs w:val="26"/>
        </w:rPr>
      </w:pPr>
      <w:bookmarkStart w:colFirst="0" w:colLast="0" w:name="_pf677mtxpxc7" w:id="223"/>
      <w:bookmarkEnd w:id="223"/>
      <w:r w:rsidDel="00000000" w:rsidR="00000000" w:rsidRPr="00000000">
        <w:rPr>
          <w:b w:val="1"/>
          <w:color w:val="000000"/>
          <w:sz w:val="26"/>
          <w:szCs w:val="26"/>
          <w:rtl w:val="0"/>
        </w:rPr>
        <w:t xml:space="preserve">Engaging with Plan Administrators</w:t>
      </w:r>
    </w:p>
    <w:p w:rsidR="00000000" w:rsidDel="00000000" w:rsidP="00000000" w:rsidRDefault="00000000" w:rsidRPr="00000000" w14:paraId="000003C2">
      <w:pPr>
        <w:spacing w:after="240" w:before="240" w:lineRule="auto"/>
        <w:rPr/>
      </w:pPr>
      <w:r w:rsidDel="00000000" w:rsidR="00000000" w:rsidRPr="00000000">
        <w:rPr>
          <w:rtl w:val="0"/>
        </w:rPr>
        <w:t xml:space="preserve">Plan administrators play a vital role in the division of retirement assets. After a QDRO is drafted, it must be submitted to the plan administrator for approval. Each retirement plan has specific requirements and procedures that must be followed.</w:t>
      </w:r>
    </w:p>
    <w:p w:rsidR="00000000" w:rsidDel="00000000" w:rsidP="00000000" w:rsidRDefault="00000000" w:rsidRPr="00000000" w14:paraId="000003C3">
      <w:pPr>
        <w:spacing w:after="240" w:before="240" w:lineRule="auto"/>
        <w:rPr/>
      </w:pPr>
      <w:r w:rsidDel="00000000" w:rsidR="00000000" w:rsidRPr="00000000">
        <w:rPr>
          <w:rtl w:val="0"/>
        </w:rPr>
        <w:t xml:space="preserve">Non-employee spouses should communicate effectively with the administrator to gather necessary information.</w:t>
      </w:r>
    </w:p>
    <w:p w:rsidR="00000000" w:rsidDel="00000000" w:rsidP="00000000" w:rsidRDefault="00000000" w:rsidRPr="00000000" w14:paraId="000003C4">
      <w:pPr>
        <w:spacing w:after="240" w:before="240" w:lineRule="auto"/>
        <w:rPr/>
      </w:pPr>
      <w:r w:rsidDel="00000000" w:rsidR="00000000" w:rsidRPr="00000000">
        <w:rPr>
          <w:rtl w:val="0"/>
        </w:rPr>
        <w:t xml:space="preserve">Key points to address include:</w:t>
      </w:r>
    </w:p>
    <w:p w:rsidR="00000000" w:rsidDel="00000000" w:rsidP="00000000" w:rsidRDefault="00000000" w:rsidRPr="00000000" w14:paraId="000003C5">
      <w:pPr>
        <w:numPr>
          <w:ilvl w:val="0"/>
          <w:numId w:val="95"/>
        </w:numPr>
        <w:spacing w:after="0" w:afterAutospacing="0" w:before="240" w:lineRule="auto"/>
        <w:ind w:left="720" w:hanging="360"/>
      </w:pPr>
      <w:r w:rsidDel="00000000" w:rsidR="00000000" w:rsidRPr="00000000">
        <w:rPr>
          <w:b w:val="1"/>
          <w:rtl w:val="0"/>
        </w:rPr>
        <w:t xml:space="preserve">Confirmation of the plan's policies on divorce</w:t>
      </w:r>
    </w:p>
    <w:p w:rsidR="00000000" w:rsidDel="00000000" w:rsidP="00000000" w:rsidRDefault="00000000" w:rsidRPr="00000000" w14:paraId="000003C6">
      <w:pPr>
        <w:numPr>
          <w:ilvl w:val="0"/>
          <w:numId w:val="95"/>
        </w:numPr>
        <w:spacing w:after="0" w:afterAutospacing="0" w:before="0" w:beforeAutospacing="0" w:lineRule="auto"/>
        <w:ind w:left="720" w:hanging="360"/>
      </w:pPr>
      <w:r w:rsidDel="00000000" w:rsidR="00000000" w:rsidRPr="00000000">
        <w:rPr>
          <w:b w:val="1"/>
          <w:rtl w:val="0"/>
        </w:rPr>
        <w:t xml:space="preserve">Deadlines for submitting documents</w:t>
      </w:r>
    </w:p>
    <w:p w:rsidR="00000000" w:rsidDel="00000000" w:rsidP="00000000" w:rsidRDefault="00000000" w:rsidRPr="00000000" w14:paraId="000003C7">
      <w:pPr>
        <w:numPr>
          <w:ilvl w:val="0"/>
          <w:numId w:val="95"/>
        </w:numPr>
        <w:spacing w:after="240" w:before="0" w:beforeAutospacing="0" w:lineRule="auto"/>
        <w:ind w:left="720" w:hanging="360"/>
      </w:pPr>
      <w:r w:rsidDel="00000000" w:rsidR="00000000" w:rsidRPr="00000000">
        <w:rPr>
          <w:b w:val="1"/>
          <w:rtl w:val="0"/>
        </w:rPr>
        <w:t xml:space="preserve">Any required forms for processing the QDRO</w:t>
      </w:r>
    </w:p>
    <w:p w:rsidR="00000000" w:rsidDel="00000000" w:rsidP="00000000" w:rsidRDefault="00000000" w:rsidRPr="00000000" w14:paraId="000003C8">
      <w:pPr>
        <w:spacing w:after="240" w:before="240" w:lineRule="auto"/>
        <w:rPr/>
      </w:pPr>
      <w:r w:rsidDel="00000000" w:rsidR="00000000" w:rsidRPr="00000000">
        <w:rPr>
          <w:rtl w:val="0"/>
        </w:rPr>
        <w:t xml:space="preserve">Understanding these requirements can facilitate a smoother division process and help avoid potential setbacks.</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kq67u8s2nuka" w:id="224"/>
      <w:bookmarkEnd w:id="224"/>
      <w:r w:rsidDel="00000000" w:rsidR="00000000" w:rsidRPr="00000000">
        <w:rPr>
          <w:b w:val="1"/>
          <w:color w:val="000000"/>
          <w:sz w:val="26"/>
          <w:szCs w:val="26"/>
          <w:rtl w:val="0"/>
        </w:rPr>
        <w:t xml:space="preserve">Division of Assets and the Divorce Decree</w:t>
      </w:r>
    </w:p>
    <w:p w:rsidR="00000000" w:rsidDel="00000000" w:rsidP="00000000" w:rsidRDefault="00000000" w:rsidRPr="00000000" w14:paraId="000003CA">
      <w:pPr>
        <w:spacing w:after="240" w:before="240" w:lineRule="auto"/>
        <w:rPr/>
      </w:pPr>
      <w:r w:rsidDel="00000000" w:rsidR="00000000" w:rsidRPr="00000000">
        <w:rPr>
          <w:rtl w:val="0"/>
        </w:rPr>
        <w:t xml:space="preserve">The divorce decree serves as the court's official document outlining the finalized terms of a divorce. It must include provisions for the division of retirement assets. Clear language in the decree ensures that both parties understand their rights and responsibilities regarding retirement accounts.</w:t>
      </w:r>
    </w:p>
    <w:p w:rsidR="00000000" w:rsidDel="00000000" w:rsidP="00000000" w:rsidRDefault="00000000" w:rsidRPr="00000000" w14:paraId="000003CB">
      <w:pPr>
        <w:spacing w:after="240" w:before="240" w:lineRule="auto"/>
        <w:rPr/>
      </w:pPr>
      <w:r w:rsidDel="00000000" w:rsidR="00000000" w:rsidRPr="00000000">
        <w:rPr>
          <w:rtl w:val="0"/>
        </w:rPr>
        <w:t xml:space="preserve">Along with the QDRO, the decree should outline:</w:t>
      </w:r>
    </w:p>
    <w:p w:rsidR="00000000" w:rsidDel="00000000" w:rsidP="00000000" w:rsidRDefault="00000000" w:rsidRPr="00000000" w14:paraId="000003CC">
      <w:pPr>
        <w:numPr>
          <w:ilvl w:val="0"/>
          <w:numId w:val="131"/>
        </w:numPr>
        <w:spacing w:after="0" w:afterAutospacing="0" w:before="240" w:lineRule="auto"/>
        <w:ind w:left="720" w:hanging="360"/>
      </w:pPr>
      <w:r w:rsidDel="00000000" w:rsidR="00000000" w:rsidRPr="00000000">
        <w:rPr>
          <w:b w:val="1"/>
          <w:rtl w:val="0"/>
        </w:rPr>
        <w:t xml:space="preserve">Equitable distribution of the retirement assets</w:t>
      </w:r>
    </w:p>
    <w:p w:rsidR="00000000" w:rsidDel="00000000" w:rsidP="00000000" w:rsidRDefault="00000000" w:rsidRPr="00000000" w14:paraId="000003CD">
      <w:pPr>
        <w:numPr>
          <w:ilvl w:val="0"/>
          <w:numId w:val="131"/>
        </w:numPr>
        <w:spacing w:after="240" w:before="0" w:beforeAutospacing="0" w:lineRule="auto"/>
        <w:ind w:left="720" w:hanging="360"/>
      </w:pPr>
      <w:r w:rsidDel="00000000" w:rsidR="00000000" w:rsidRPr="00000000">
        <w:rPr>
          <w:b w:val="1"/>
          <w:rtl w:val="0"/>
        </w:rPr>
        <w:t xml:space="preserve">Specific percentages or amounts entitled to each spouse</w:t>
      </w:r>
    </w:p>
    <w:p w:rsidR="00000000" w:rsidDel="00000000" w:rsidP="00000000" w:rsidRDefault="00000000" w:rsidRPr="00000000" w14:paraId="000003CE">
      <w:pPr>
        <w:spacing w:after="240" w:before="240" w:lineRule="auto"/>
        <w:rPr/>
      </w:pPr>
      <w:r w:rsidDel="00000000" w:rsidR="00000000" w:rsidRPr="00000000">
        <w:rPr>
          <w:rtl w:val="0"/>
        </w:rPr>
        <w:t xml:space="preserve">Failure to include these details can lead to disputes post-divorce. Engaging a divorce attorney is advisable to ensure that all asset divisions align with state laws and protect the interests of both parties.</w:t>
      </w:r>
    </w:p>
    <w:p w:rsidR="00000000" w:rsidDel="00000000" w:rsidP="00000000" w:rsidRDefault="00000000" w:rsidRPr="00000000" w14:paraId="000003CF">
      <w:pPr>
        <w:pStyle w:val="Heading2"/>
        <w:keepNext w:val="0"/>
        <w:keepLines w:val="0"/>
        <w:spacing w:after="80" w:lineRule="auto"/>
        <w:rPr>
          <w:sz w:val="34"/>
          <w:szCs w:val="34"/>
        </w:rPr>
      </w:pPr>
      <w:bookmarkStart w:colFirst="0" w:colLast="0" w:name="_mstn00twhdvg" w:id="225"/>
      <w:bookmarkEnd w:id="225"/>
      <w:r w:rsidDel="00000000" w:rsidR="00000000" w:rsidRPr="00000000">
        <w:rPr>
          <w:sz w:val="34"/>
          <w:szCs w:val="34"/>
          <w:rtl w:val="0"/>
        </w:rPr>
        <w:t xml:space="preserve">Tax Implications and Strategies</w:t>
      </w:r>
    </w:p>
    <w:p w:rsidR="00000000" w:rsidDel="00000000" w:rsidP="00000000" w:rsidRDefault="00000000" w:rsidRPr="00000000" w14:paraId="000003D0">
      <w:pPr>
        <w:spacing w:after="240" w:before="240" w:lineRule="auto"/>
        <w:rPr/>
      </w:pPr>
      <w:r w:rsidDel="00000000" w:rsidR="00000000" w:rsidRPr="00000000">
        <w:rPr>
          <w:rtl w:val="0"/>
        </w:rPr>
        <w:t xml:space="preserve">Dividing retirement accounts during a divorce carries significant tax implications that can affect both parties. Understanding these implications is crucial for effective financial planning and avoiding unexpected costs.</w:t>
      </w:r>
    </w:p>
    <w:p w:rsidR="00000000" w:rsidDel="00000000" w:rsidP="00000000" w:rsidRDefault="00000000" w:rsidRPr="00000000" w14:paraId="000003D1">
      <w:pPr>
        <w:pStyle w:val="Heading3"/>
        <w:keepNext w:val="0"/>
        <w:keepLines w:val="0"/>
        <w:spacing w:before="280" w:lineRule="auto"/>
        <w:rPr>
          <w:b w:val="1"/>
          <w:color w:val="000000"/>
          <w:sz w:val="26"/>
          <w:szCs w:val="26"/>
        </w:rPr>
      </w:pPr>
      <w:bookmarkStart w:colFirst="0" w:colLast="0" w:name="_3pimgwm8f5c" w:id="226"/>
      <w:bookmarkEnd w:id="226"/>
      <w:r w:rsidDel="00000000" w:rsidR="00000000" w:rsidRPr="00000000">
        <w:rPr>
          <w:b w:val="1"/>
          <w:color w:val="000000"/>
          <w:sz w:val="26"/>
          <w:szCs w:val="26"/>
          <w:rtl w:val="0"/>
        </w:rPr>
        <w:t xml:space="preserve">Avoiding Tax Penalties on Distributions</w:t>
      </w:r>
    </w:p>
    <w:p w:rsidR="00000000" w:rsidDel="00000000" w:rsidP="00000000" w:rsidRDefault="00000000" w:rsidRPr="00000000" w14:paraId="000003D2">
      <w:pPr>
        <w:spacing w:after="240" w:before="240" w:lineRule="auto"/>
        <w:rPr/>
      </w:pPr>
      <w:r w:rsidDel="00000000" w:rsidR="00000000" w:rsidRPr="00000000">
        <w:rPr>
          <w:rtl w:val="0"/>
        </w:rPr>
        <w:t xml:space="preserve">When retirement accounts are divided, the distribution may trigger tax penalties. To avoid a </w:t>
      </w:r>
      <w:r w:rsidDel="00000000" w:rsidR="00000000" w:rsidRPr="00000000">
        <w:rPr>
          <w:b w:val="1"/>
          <w:rtl w:val="0"/>
        </w:rPr>
        <w:t xml:space="preserve">10% penalty</w:t>
      </w:r>
      <w:r w:rsidDel="00000000" w:rsidR="00000000" w:rsidRPr="00000000">
        <w:rPr>
          <w:rtl w:val="0"/>
        </w:rPr>
        <w:t xml:space="preserve"> for early withdrawal, a transfer must qualify under specific conditions.</w:t>
      </w:r>
    </w:p>
    <w:p w:rsidR="00000000" w:rsidDel="00000000" w:rsidP="00000000" w:rsidRDefault="00000000" w:rsidRPr="00000000" w14:paraId="000003D3">
      <w:pPr>
        <w:spacing w:after="240" w:before="240" w:lineRule="auto"/>
        <w:rPr/>
      </w:pPr>
      <w:r w:rsidDel="00000000" w:rsidR="00000000" w:rsidRPr="00000000">
        <w:rPr>
          <w:rtl w:val="0"/>
        </w:rPr>
        <w:t xml:space="preserve">Using a </w:t>
      </w:r>
      <w:r w:rsidDel="00000000" w:rsidR="00000000" w:rsidRPr="00000000">
        <w:rPr>
          <w:b w:val="1"/>
          <w:rtl w:val="0"/>
        </w:rPr>
        <w:t xml:space="preserve">Qualified Domestic Relations Order (QDRO)</w:t>
      </w:r>
      <w:r w:rsidDel="00000000" w:rsidR="00000000" w:rsidRPr="00000000">
        <w:rPr>
          <w:rtl w:val="0"/>
        </w:rPr>
        <w:t xml:space="preserve"> helps ensure the transfer is incident to divorce. This legal document allows the direct transfer of retirement assets without incurring penalty taxes.</w:t>
      </w:r>
    </w:p>
    <w:p w:rsidR="00000000" w:rsidDel="00000000" w:rsidP="00000000" w:rsidRDefault="00000000" w:rsidRPr="00000000" w14:paraId="000003D4">
      <w:pPr>
        <w:spacing w:after="240" w:before="240" w:lineRule="auto"/>
        <w:rPr/>
      </w:pPr>
      <w:r w:rsidDel="00000000" w:rsidR="00000000" w:rsidRPr="00000000">
        <w:rPr>
          <w:rtl w:val="0"/>
        </w:rPr>
        <w:t xml:space="preserve">It is crucial to execute the transfer appropriately. Participants should aim for </w:t>
      </w:r>
      <w:r w:rsidDel="00000000" w:rsidR="00000000" w:rsidRPr="00000000">
        <w:rPr>
          <w:b w:val="1"/>
          <w:rtl w:val="0"/>
        </w:rPr>
        <w:t xml:space="preserve">direct rollovers</w:t>
      </w:r>
      <w:r w:rsidDel="00000000" w:rsidR="00000000" w:rsidRPr="00000000">
        <w:rPr>
          <w:rtl w:val="0"/>
        </w:rPr>
        <w:t xml:space="preserve"> into other qualified retirement accounts. This strategy preserves the tax-deferred status of the funds, avoiding unnecessary penalties while facilitating the separation of assets.</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5o10l4jfq56q" w:id="227"/>
      <w:bookmarkEnd w:id="227"/>
      <w:r w:rsidDel="00000000" w:rsidR="00000000" w:rsidRPr="00000000">
        <w:rPr>
          <w:b w:val="1"/>
          <w:color w:val="000000"/>
          <w:sz w:val="26"/>
          <w:szCs w:val="26"/>
          <w:rtl w:val="0"/>
        </w:rPr>
        <w:t xml:space="preserve">Income Tax Considerations</w:t>
      </w:r>
    </w:p>
    <w:p w:rsidR="00000000" w:rsidDel="00000000" w:rsidP="00000000" w:rsidRDefault="00000000" w:rsidRPr="00000000" w14:paraId="000003D6">
      <w:pPr>
        <w:spacing w:after="240" w:before="240" w:lineRule="auto"/>
        <w:rPr/>
      </w:pPr>
      <w:r w:rsidDel="00000000" w:rsidR="00000000" w:rsidRPr="00000000">
        <w:rPr>
          <w:rtl w:val="0"/>
        </w:rPr>
        <w:t xml:space="preserve">Income tax implications arise when distributions from retirement accounts occur. Funds withdrawn from tax-deferred accounts, like a </w:t>
      </w:r>
      <w:r w:rsidDel="00000000" w:rsidR="00000000" w:rsidRPr="00000000">
        <w:rPr>
          <w:b w:val="1"/>
          <w:rtl w:val="0"/>
        </w:rPr>
        <w:t xml:space="preserve">401(k)</w:t>
      </w:r>
      <w:r w:rsidDel="00000000" w:rsidR="00000000" w:rsidRPr="00000000">
        <w:rPr>
          <w:rtl w:val="0"/>
        </w:rPr>
        <w:t xml:space="preserve"> or traditional IRA, will be taxed as ordinary income.</w:t>
      </w:r>
    </w:p>
    <w:p w:rsidR="00000000" w:rsidDel="00000000" w:rsidP="00000000" w:rsidRDefault="00000000" w:rsidRPr="00000000" w14:paraId="000003D7">
      <w:pPr>
        <w:spacing w:after="240" w:before="240" w:lineRule="auto"/>
        <w:rPr/>
      </w:pPr>
      <w:r w:rsidDel="00000000" w:rsidR="00000000" w:rsidRPr="00000000">
        <w:rPr>
          <w:rtl w:val="0"/>
        </w:rPr>
        <w:t xml:space="preserve">Each party should consider how these withdrawals impact their </w:t>
      </w:r>
      <w:r w:rsidDel="00000000" w:rsidR="00000000" w:rsidRPr="00000000">
        <w:rPr>
          <w:b w:val="1"/>
          <w:rtl w:val="0"/>
        </w:rPr>
        <w:t xml:space="preserve">income tax brackets</w:t>
      </w:r>
      <w:r w:rsidDel="00000000" w:rsidR="00000000" w:rsidRPr="00000000">
        <w:rPr>
          <w:rtl w:val="0"/>
        </w:rPr>
        <w:t xml:space="preserve">. The goal is to minimize the overall tax burden during the withdrawal process.</w:t>
      </w:r>
    </w:p>
    <w:p w:rsidR="00000000" w:rsidDel="00000000" w:rsidP="00000000" w:rsidRDefault="00000000" w:rsidRPr="00000000" w14:paraId="000003D8">
      <w:pPr>
        <w:spacing w:after="240" w:before="240" w:lineRule="auto"/>
        <w:rPr/>
      </w:pPr>
      <w:r w:rsidDel="00000000" w:rsidR="00000000" w:rsidRPr="00000000">
        <w:rPr>
          <w:rtl w:val="0"/>
        </w:rPr>
        <w:t xml:space="preserve">Tax planning becomes essential. For instance, if one spouse is in a lower tax bracket, they may benefit from receiving a larger share of tax-deferred assets during the division. This approach could lead to overall tax savings in the long run.</w:t>
      </w:r>
    </w:p>
    <w:p w:rsidR="00000000" w:rsidDel="00000000" w:rsidP="00000000" w:rsidRDefault="00000000" w:rsidRPr="00000000" w14:paraId="000003D9">
      <w:pPr>
        <w:pStyle w:val="Heading3"/>
        <w:keepNext w:val="0"/>
        <w:keepLines w:val="0"/>
        <w:spacing w:before="280" w:lineRule="auto"/>
        <w:rPr>
          <w:b w:val="1"/>
          <w:color w:val="000000"/>
          <w:sz w:val="26"/>
          <w:szCs w:val="26"/>
        </w:rPr>
      </w:pPr>
      <w:bookmarkStart w:colFirst="0" w:colLast="0" w:name="_l6jzk7dqgttm" w:id="228"/>
      <w:bookmarkEnd w:id="228"/>
      <w:r w:rsidDel="00000000" w:rsidR="00000000" w:rsidRPr="00000000">
        <w:rPr>
          <w:b w:val="1"/>
          <w:color w:val="000000"/>
          <w:sz w:val="26"/>
          <w:szCs w:val="26"/>
          <w:rtl w:val="0"/>
        </w:rPr>
        <w:t xml:space="preserve">The Role of a Financial Advisor</w:t>
      </w:r>
    </w:p>
    <w:p w:rsidR="00000000" w:rsidDel="00000000" w:rsidP="00000000" w:rsidRDefault="00000000" w:rsidRPr="00000000" w14:paraId="000003DA">
      <w:pPr>
        <w:spacing w:after="240" w:before="240" w:lineRule="auto"/>
        <w:rPr/>
      </w:pPr>
      <w:r w:rsidDel="00000000" w:rsidR="00000000" w:rsidRPr="00000000">
        <w:rPr>
          <w:rtl w:val="0"/>
        </w:rPr>
        <w:t xml:space="preserve">A </w:t>
      </w:r>
      <w:r w:rsidDel="00000000" w:rsidR="00000000" w:rsidRPr="00000000">
        <w:rPr>
          <w:b w:val="1"/>
          <w:rtl w:val="0"/>
        </w:rPr>
        <w:t xml:space="preserve">financial advisor</w:t>
      </w:r>
      <w:r w:rsidDel="00000000" w:rsidR="00000000" w:rsidRPr="00000000">
        <w:rPr>
          <w:rtl w:val="0"/>
        </w:rPr>
        <w:t xml:space="preserve"> can significantly aid in navigating the complexities of dividing retirement accounts. Their expertise helps optimize asset division while considering tax implications.</w:t>
      </w:r>
    </w:p>
    <w:p w:rsidR="00000000" w:rsidDel="00000000" w:rsidP="00000000" w:rsidRDefault="00000000" w:rsidRPr="00000000" w14:paraId="000003DB">
      <w:pPr>
        <w:spacing w:after="240" w:before="240" w:lineRule="auto"/>
        <w:rPr/>
      </w:pPr>
      <w:r w:rsidDel="00000000" w:rsidR="00000000" w:rsidRPr="00000000">
        <w:rPr>
          <w:rtl w:val="0"/>
        </w:rPr>
        <w:t xml:space="preserve">They provide valuable insights into </w:t>
      </w:r>
      <w:r w:rsidDel="00000000" w:rsidR="00000000" w:rsidRPr="00000000">
        <w:rPr>
          <w:b w:val="1"/>
          <w:rtl w:val="0"/>
        </w:rPr>
        <w:t xml:space="preserve">income tax planning</w:t>
      </w:r>
      <w:r w:rsidDel="00000000" w:rsidR="00000000" w:rsidRPr="00000000">
        <w:rPr>
          <w:rtl w:val="0"/>
        </w:rPr>
        <w:t xml:space="preserve"> strategies, emphasizing tax-efficient withdrawals. Advisors can assess both parties' financial situations and recommend the best approach to asset allocation.</w:t>
      </w:r>
    </w:p>
    <w:p w:rsidR="00000000" w:rsidDel="00000000" w:rsidP="00000000" w:rsidRDefault="00000000" w:rsidRPr="00000000" w14:paraId="000003DC">
      <w:pPr>
        <w:spacing w:after="240" w:before="240" w:lineRule="auto"/>
        <w:rPr/>
      </w:pPr>
      <w:r w:rsidDel="00000000" w:rsidR="00000000" w:rsidRPr="00000000">
        <w:rPr>
          <w:rtl w:val="0"/>
        </w:rPr>
        <w:t xml:space="preserve">Additionally, they assist in understanding the long-term financial impacts of asset division. Advisors help ensure both parties make informed decisions that align with their financial goals post-divorce.</w:t>
      </w:r>
    </w:p>
    <w:p w:rsidR="00000000" w:rsidDel="00000000" w:rsidP="00000000" w:rsidRDefault="00000000" w:rsidRPr="00000000" w14:paraId="000003DD">
      <w:pPr>
        <w:pStyle w:val="Heading2"/>
        <w:keepNext w:val="0"/>
        <w:keepLines w:val="0"/>
        <w:spacing w:after="80" w:lineRule="auto"/>
        <w:rPr>
          <w:sz w:val="34"/>
          <w:szCs w:val="34"/>
        </w:rPr>
      </w:pPr>
      <w:bookmarkStart w:colFirst="0" w:colLast="0" w:name="_x6lgbz6rc4du" w:id="229"/>
      <w:bookmarkEnd w:id="229"/>
      <w:r w:rsidDel="00000000" w:rsidR="00000000" w:rsidRPr="00000000">
        <w:rPr>
          <w:sz w:val="34"/>
          <w:szCs w:val="34"/>
          <w:rtl w:val="0"/>
        </w:rPr>
        <w:t xml:space="preserve">Financial Planning Beyond the Divorce</w:t>
      </w:r>
    </w:p>
    <w:p w:rsidR="00000000" w:rsidDel="00000000" w:rsidP="00000000" w:rsidRDefault="00000000" w:rsidRPr="00000000" w14:paraId="000003DE">
      <w:pPr>
        <w:spacing w:after="240" w:before="240" w:lineRule="auto"/>
        <w:rPr/>
      </w:pPr>
      <w:r w:rsidDel="00000000" w:rsidR="00000000" w:rsidRPr="00000000">
        <w:rPr>
          <w:rtl w:val="0"/>
        </w:rPr>
        <w:t xml:space="preserve">Effective financial planning post-divorce is essential for securing long-term stability. This planning involves assessing retirement savings and income needs while ensuring appropriate estate planning.</w:t>
      </w:r>
    </w:p>
    <w:p w:rsidR="00000000" w:rsidDel="00000000" w:rsidP="00000000" w:rsidRDefault="00000000" w:rsidRPr="00000000" w14:paraId="000003DF">
      <w:pPr>
        <w:pStyle w:val="Heading3"/>
        <w:keepNext w:val="0"/>
        <w:keepLines w:val="0"/>
        <w:spacing w:before="280" w:lineRule="auto"/>
        <w:rPr>
          <w:b w:val="1"/>
          <w:color w:val="000000"/>
          <w:sz w:val="26"/>
          <w:szCs w:val="26"/>
        </w:rPr>
      </w:pPr>
      <w:bookmarkStart w:colFirst="0" w:colLast="0" w:name="_fnufro4asp1s" w:id="230"/>
      <w:bookmarkEnd w:id="230"/>
      <w:r w:rsidDel="00000000" w:rsidR="00000000" w:rsidRPr="00000000">
        <w:rPr>
          <w:b w:val="1"/>
          <w:color w:val="000000"/>
          <w:sz w:val="26"/>
          <w:szCs w:val="26"/>
          <w:rtl w:val="0"/>
        </w:rPr>
        <w:t xml:space="preserve">Long-Term Retirement Planning</w:t>
      </w:r>
    </w:p>
    <w:p w:rsidR="00000000" w:rsidDel="00000000" w:rsidP="00000000" w:rsidRDefault="00000000" w:rsidRPr="00000000" w14:paraId="000003E0">
      <w:pPr>
        <w:spacing w:after="240" w:before="240" w:lineRule="auto"/>
        <w:rPr/>
      </w:pPr>
      <w:r w:rsidDel="00000000" w:rsidR="00000000" w:rsidRPr="00000000">
        <w:rPr>
          <w:rtl w:val="0"/>
        </w:rPr>
        <w:t xml:space="preserve">After a divorce, individuals must revisit their long-term retirement plans. This involves evaluating the division of retirement accounts and understanding the impact of these changes on future retirement benefits.</w:t>
      </w:r>
    </w:p>
    <w:p w:rsidR="00000000" w:rsidDel="00000000" w:rsidP="00000000" w:rsidRDefault="00000000" w:rsidRPr="00000000" w14:paraId="000003E1">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3E2">
      <w:pPr>
        <w:numPr>
          <w:ilvl w:val="0"/>
          <w:numId w:val="98"/>
        </w:numPr>
        <w:spacing w:after="0" w:afterAutospacing="0" w:before="240" w:lineRule="auto"/>
        <w:ind w:left="720" w:hanging="360"/>
      </w:pPr>
      <w:r w:rsidDel="00000000" w:rsidR="00000000" w:rsidRPr="00000000">
        <w:rPr>
          <w:b w:val="1"/>
          <w:rtl w:val="0"/>
        </w:rPr>
        <w:t xml:space="preserve">Retirement Savings:</w:t>
      </w:r>
      <w:r w:rsidDel="00000000" w:rsidR="00000000" w:rsidRPr="00000000">
        <w:rPr>
          <w:rtl w:val="0"/>
        </w:rPr>
        <w:t xml:space="preserve"> Review how much has been contributed to accounts like 401(k)s or IRAs, noting any pre- or post-marital assets.</w:t>
      </w:r>
    </w:p>
    <w:p w:rsidR="00000000" w:rsidDel="00000000" w:rsidP="00000000" w:rsidRDefault="00000000" w:rsidRPr="00000000" w14:paraId="000003E3">
      <w:pPr>
        <w:numPr>
          <w:ilvl w:val="0"/>
          <w:numId w:val="98"/>
        </w:numPr>
        <w:spacing w:after="0" w:afterAutospacing="0" w:before="0" w:beforeAutospacing="0" w:lineRule="auto"/>
        <w:ind w:left="720" w:hanging="360"/>
      </w:pPr>
      <w:r w:rsidDel="00000000" w:rsidR="00000000" w:rsidRPr="00000000">
        <w:rPr>
          <w:b w:val="1"/>
          <w:rtl w:val="0"/>
        </w:rPr>
        <w:t xml:space="preserve">Pension Benefits:</w:t>
      </w:r>
      <w:r w:rsidDel="00000000" w:rsidR="00000000" w:rsidRPr="00000000">
        <w:rPr>
          <w:rtl w:val="0"/>
        </w:rPr>
        <w:t xml:space="preserve"> Determine if any pensions require alternate payee designations to ensure that benefits are appropriately split.</w:t>
      </w:r>
    </w:p>
    <w:p w:rsidR="00000000" w:rsidDel="00000000" w:rsidP="00000000" w:rsidRDefault="00000000" w:rsidRPr="00000000" w14:paraId="000003E4">
      <w:pPr>
        <w:numPr>
          <w:ilvl w:val="0"/>
          <w:numId w:val="98"/>
        </w:numPr>
        <w:spacing w:after="240" w:before="0" w:beforeAutospacing="0" w:lineRule="auto"/>
        <w:ind w:left="720" w:hanging="360"/>
      </w:pPr>
      <w:r w:rsidDel="00000000" w:rsidR="00000000" w:rsidRPr="00000000">
        <w:rPr>
          <w:b w:val="1"/>
          <w:rtl w:val="0"/>
        </w:rPr>
        <w:t xml:space="preserve">Cash Flow Analysis:</w:t>
      </w:r>
      <w:r w:rsidDel="00000000" w:rsidR="00000000" w:rsidRPr="00000000">
        <w:rPr>
          <w:rtl w:val="0"/>
        </w:rPr>
        <w:t xml:space="preserve"> Conduct an assessment of current income and expenses to align spending with new financial realities. Reviewing monthly budgets can help identify areas to adjust.</w:t>
      </w:r>
    </w:p>
    <w:p w:rsidR="00000000" w:rsidDel="00000000" w:rsidP="00000000" w:rsidRDefault="00000000" w:rsidRPr="00000000" w14:paraId="000003E5">
      <w:pPr>
        <w:spacing w:after="240" w:before="240" w:lineRule="auto"/>
        <w:rPr/>
      </w:pPr>
      <w:r w:rsidDel="00000000" w:rsidR="00000000" w:rsidRPr="00000000">
        <w:rPr>
          <w:rtl w:val="0"/>
        </w:rPr>
        <w:t xml:space="preserve">Revising investment strategies in light of new circumstances can also optimize retirement portfolios for long-term growth.</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vvfr4189y3t3" w:id="231"/>
      <w:bookmarkEnd w:id="231"/>
      <w:r w:rsidDel="00000000" w:rsidR="00000000" w:rsidRPr="00000000">
        <w:rPr>
          <w:b w:val="1"/>
          <w:color w:val="000000"/>
          <w:sz w:val="26"/>
          <w:szCs w:val="26"/>
          <w:rtl w:val="0"/>
        </w:rPr>
        <w:t xml:space="preserve">Certified Divorce Financial Analyst Expertise</w:t>
      </w:r>
    </w:p>
    <w:p w:rsidR="00000000" w:rsidDel="00000000" w:rsidP="00000000" w:rsidRDefault="00000000" w:rsidRPr="00000000" w14:paraId="000003E7">
      <w:pPr>
        <w:spacing w:after="240" w:before="240" w:lineRule="auto"/>
        <w:rPr/>
      </w:pPr>
      <w:r w:rsidDel="00000000" w:rsidR="00000000" w:rsidRPr="00000000">
        <w:rPr>
          <w:rtl w:val="0"/>
        </w:rPr>
        <w:t xml:space="preserve">Consulting a Certified Divorce Financial Analyst (CDFA) can provide valuable insights during this transition. A CDFA specializes in the financial aspects of divorce and can offer tailored strategies.</w:t>
      </w:r>
    </w:p>
    <w:p w:rsidR="00000000" w:rsidDel="00000000" w:rsidP="00000000" w:rsidRDefault="00000000" w:rsidRPr="00000000" w14:paraId="000003E8">
      <w:pPr>
        <w:spacing w:after="240" w:before="240" w:lineRule="auto"/>
        <w:rPr>
          <w:b w:val="1"/>
        </w:rPr>
      </w:pPr>
      <w:r w:rsidDel="00000000" w:rsidR="00000000" w:rsidRPr="00000000">
        <w:rPr>
          <w:b w:val="1"/>
          <w:rtl w:val="0"/>
        </w:rPr>
        <w:t xml:space="preserve">Benefits of working with a CDFA:</w:t>
      </w:r>
    </w:p>
    <w:p w:rsidR="00000000" w:rsidDel="00000000" w:rsidP="00000000" w:rsidRDefault="00000000" w:rsidRPr="00000000" w14:paraId="000003E9">
      <w:pPr>
        <w:numPr>
          <w:ilvl w:val="0"/>
          <w:numId w:val="82"/>
        </w:numPr>
        <w:spacing w:after="0" w:afterAutospacing="0" w:before="240" w:lineRule="auto"/>
        <w:ind w:left="720" w:hanging="360"/>
      </w:pPr>
      <w:r w:rsidDel="00000000" w:rsidR="00000000" w:rsidRPr="00000000">
        <w:rPr>
          <w:b w:val="1"/>
          <w:rtl w:val="0"/>
        </w:rPr>
        <w:t xml:space="preserve">Retirement Income Planning:</w:t>
      </w:r>
      <w:r w:rsidDel="00000000" w:rsidR="00000000" w:rsidRPr="00000000">
        <w:rPr>
          <w:rtl w:val="0"/>
        </w:rPr>
        <w:t xml:space="preserve"> They can forecast retirement income based on newly adjusted account balances and anticipated expenses.</w:t>
      </w:r>
    </w:p>
    <w:p w:rsidR="00000000" w:rsidDel="00000000" w:rsidP="00000000" w:rsidRDefault="00000000" w:rsidRPr="00000000" w14:paraId="000003EA">
      <w:pPr>
        <w:numPr>
          <w:ilvl w:val="0"/>
          <w:numId w:val="82"/>
        </w:numPr>
        <w:spacing w:after="0" w:afterAutospacing="0" w:before="0" w:beforeAutospacing="0" w:lineRule="auto"/>
        <w:ind w:left="720" w:hanging="360"/>
      </w:pPr>
      <w:r w:rsidDel="00000000" w:rsidR="00000000" w:rsidRPr="00000000">
        <w:rPr>
          <w:b w:val="1"/>
          <w:rtl w:val="0"/>
        </w:rPr>
        <w:t xml:space="preserve">Estate Planning:</w:t>
      </w:r>
      <w:r w:rsidDel="00000000" w:rsidR="00000000" w:rsidRPr="00000000">
        <w:rPr>
          <w:rtl w:val="0"/>
        </w:rPr>
        <w:t xml:space="preserve"> A CDFA can help navigate the complexities of estate planning, ensuring that asset distribution aligns with personal goals.</w:t>
      </w:r>
    </w:p>
    <w:p w:rsidR="00000000" w:rsidDel="00000000" w:rsidP="00000000" w:rsidRDefault="00000000" w:rsidRPr="00000000" w14:paraId="000003EB">
      <w:pPr>
        <w:numPr>
          <w:ilvl w:val="0"/>
          <w:numId w:val="82"/>
        </w:numPr>
        <w:spacing w:after="240" w:before="0" w:beforeAutospacing="0" w:lineRule="auto"/>
        <w:ind w:left="720" w:hanging="360"/>
      </w:pPr>
      <w:r w:rsidDel="00000000" w:rsidR="00000000" w:rsidRPr="00000000">
        <w:rPr>
          <w:b w:val="1"/>
          <w:rtl w:val="0"/>
        </w:rPr>
        <w:t xml:space="preserve">Objective Guidance:</w:t>
      </w:r>
      <w:r w:rsidDel="00000000" w:rsidR="00000000" w:rsidRPr="00000000">
        <w:rPr>
          <w:rtl w:val="0"/>
        </w:rPr>
        <w:t xml:space="preserve"> Their expertise allows for informed decisions regarding asset allocation and tax implications which are critical post-divorce.</w:t>
      </w:r>
    </w:p>
    <w:p w:rsidR="00000000" w:rsidDel="00000000" w:rsidP="00000000" w:rsidRDefault="00000000" w:rsidRPr="00000000" w14:paraId="000003EC">
      <w:pPr>
        <w:spacing w:after="240" w:before="240" w:lineRule="auto"/>
        <w:rPr/>
      </w:pPr>
      <w:r w:rsidDel="00000000" w:rsidR="00000000" w:rsidRPr="00000000">
        <w:rPr>
          <w:rtl w:val="0"/>
        </w:rPr>
        <w:t xml:space="preserve">By employing a CDFA, individuals can better manage their financial futures, leading to more effective retirement planning.</w:t>
      </w:r>
    </w:p>
    <w:p w:rsidR="00000000" w:rsidDel="00000000" w:rsidP="00000000" w:rsidRDefault="00000000" w:rsidRPr="00000000" w14:paraId="000003ED">
      <w:pPr>
        <w:pStyle w:val="Heading2"/>
        <w:keepNext w:val="0"/>
        <w:keepLines w:val="0"/>
        <w:spacing w:after="80" w:lineRule="auto"/>
        <w:rPr>
          <w:sz w:val="34"/>
          <w:szCs w:val="34"/>
        </w:rPr>
      </w:pPr>
      <w:bookmarkStart w:colFirst="0" w:colLast="0" w:name="_3vywa71ivx0l" w:id="232"/>
      <w:bookmarkEnd w:id="232"/>
      <w:r w:rsidDel="00000000" w:rsidR="00000000" w:rsidRPr="00000000">
        <w:rPr>
          <w:sz w:val="34"/>
          <w:szCs w:val="34"/>
          <w:rtl w:val="0"/>
        </w:rPr>
        <w:t xml:space="preserve">Additional Considerations</w:t>
      </w:r>
    </w:p>
    <w:p w:rsidR="00000000" w:rsidDel="00000000" w:rsidP="00000000" w:rsidRDefault="00000000" w:rsidRPr="00000000" w14:paraId="000003EE">
      <w:pPr>
        <w:spacing w:after="240" w:before="240" w:lineRule="auto"/>
        <w:rPr/>
      </w:pPr>
      <w:r w:rsidDel="00000000" w:rsidR="00000000" w:rsidRPr="00000000">
        <w:rPr>
          <w:rtl w:val="0"/>
        </w:rPr>
        <w:t xml:space="preserve">Dividing retirement accounts during a divorce involves various factors beyond the mere process of splitting assets. Important financial implications related to child support and alimony must be addressed. Additionally, special provisions apply to military and government pensions that can significantly impact the outcome.</w:t>
      </w:r>
    </w:p>
    <w:p w:rsidR="00000000" w:rsidDel="00000000" w:rsidP="00000000" w:rsidRDefault="00000000" w:rsidRPr="00000000" w14:paraId="000003EF">
      <w:pPr>
        <w:pStyle w:val="Heading3"/>
        <w:keepNext w:val="0"/>
        <w:keepLines w:val="0"/>
        <w:spacing w:before="280" w:lineRule="auto"/>
        <w:rPr>
          <w:b w:val="1"/>
          <w:color w:val="000000"/>
          <w:sz w:val="26"/>
          <w:szCs w:val="26"/>
        </w:rPr>
      </w:pPr>
      <w:bookmarkStart w:colFirst="0" w:colLast="0" w:name="_jkhv8ghxdoqx" w:id="233"/>
      <w:bookmarkEnd w:id="233"/>
      <w:r w:rsidDel="00000000" w:rsidR="00000000" w:rsidRPr="00000000">
        <w:rPr>
          <w:b w:val="1"/>
          <w:color w:val="000000"/>
          <w:sz w:val="26"/>
          <w:szCs w:val="26"/>
          <w:rtl w:val="0"/>
        </w:rPr>
        <w:t xml:space="preserve">Impact on Child Support and Alimony</w:t>
      </w:r>
    </w:p>
    <w:p w:rsidR="00000000" w:rsidDel="00000000" w:rsidP="00000000" w:rsidRDefault="00000000" w:rsidRPr="00000000" w14:paraId="000003F0">
      <w:pPr>
        <w:spacing w:after="240" w:before="240" w:lineRule="auto"/>
        <w:rPr/>
      </w:pPr>
      <w:r w:rsidDel="00000000" w:rsidR="00000000" w:rsidRPr="00000000">
        <w:rPr>
          <w:rtl w:val="0"/>
        </w:rPr>
        <w:t xml:space="preserve">When retirement accounts are divided, there can be a direct impact on child support and alimony calculations. Courts may consider the income generated from retirement accounts when determining these financial obligations. For instance, a former spouse may receive a portion of the retirement benefits, which becomes part of their income for support calculations.</w:t>
      </w:r>
    </w:p>
    <w:p w:rsidR="00000000" w:rsidDel="00000000" w:rsidP="00000000" w:rsidRDefault="00000000" w:rsidRPr="00000000" w14:paraId="000003F1">
      <w:pPr>
        <w:spacing w:after="240" w:before="240" w:lineRule="auto"/>
        <w:rPr/>
      </w:pPr>
      <w:r w:rsidDel="00000000" w:rsidR="00000000" w:rsidRPr="00000000">
        <w:rPr>
          <w:rtl w:val="0"/>
        </w:rPr>
        <w:t xml:space="preserve">If retirement income decreases due to division, the paying spouse may argue for lower child support or alimony payments. Legal advice should be sought to navigate these negotiations effectively. It is essential to document any changes in income from retirement accounts to ensure accurate calculations retain compliance with state laws.</w:t>
      </w:r>
    </w:p>
    <w:p w:rsidR="00000000" w:rsidDel="00000000" w:rsidP="00000000" w:rsidRDefault="00000000" w:rsidRPr="00000000" w14:paraId="000003F2">
      <w:pPr>
        <w:pStyle w:val="Heading3"/>
        <w:keepNext w:val="0"/>
        <w:keepLines w:val="0"/>
        <w:spacing w:before="280" w:lineRule="auto"/>
        <w:rPr>
          <w:b w:val="1"/>
          <w:color w:val="000000"/>
          <w:sz w:val="26"/>
          <w:szCs w:val="26"/>
        </w:rPr>
      </w:pPr>
      <w:bookmarkStart w:colFirst="0" w:colLast="0" w:name="_ip4kttrv5g74" w:id="234"/>
      <w:bookmarkEnd w:id="234"/>
      <w:r w:rsidDel="00000000" w:rsidR="00000000" w:rsidRPr="00000000">
        <w:rPr>
          <w:b w:val="1"/>
          <w:color w:val="000000"/>
          <w:sz w:val="26"/>
          <w:szCs w:val="26"/>
          <w:rtl w:val="0"/>
        </w:rPr>
        <w:t xml:space="preserve">Special Cases: Military and Government Pensions</w:t>
      </w:r>
    </w:p>
    <w:p w:rsidR="00000000" w:rsidDel="00000000" w:rsidP="00000000" w:rsidRDefault="00000000" w:rsidRPr="00000000" w14:paraId="000003F3">
      <w:pPr>
        <w:spacing w:after="240" w:before="240" w:lineRule="auto"/>
        <w:rPr/>
      </w:pPr>
      <w:r w:rsidDel="00000000" w:rsidR="00000000" w:rsidRPr="00000000">
        <w:rPr>
          <w:rtl w:val="0"/>
        </w:rPr>
        <w:t xml:space="preserve">Military pensions and government plans, like Thrift Savings Plans and 403(b) plans, have unique laws governing their division. For military pensions, the Uniformed Services Former Spouses' Protection Act allows courts to treat these pensions as marital property, enabling a direct division.</w:t>
      </w:r>
    </w:p>
    <w:p w:rsidR="00000000" w:rsidDel="00000000" w:rsidP="00000000" w:rsidRDefault="00000000" w:rsidRPr="00000000" w14:paraId="000003F4">
      <w:pPr>
        <w:spacing w:after="240" w:before="240" w:lineRule="auto"/>
        <w:rPr/>
      </w:pPr>
      <w:r w:rsidDel="00000000" w:rsidR="00000000" w:rsidRPr="00000000">
        <w:rPr>
          <w:rtl w:val="0"/>
        </w:rPr>
        <w:t xml:space="preserve">In this context, a spouse may receive a share of retirement benefits even if they did not contribute directly to the account. It's crucial to understand how these specific benefits are calculated and the requirements under applicable laws. Consulting with a lawyer experienced in military divorce can help in effectively navigating these complexities.</w:t>
      </w:r>
    </w:p>
    <w:p w:rsidR="00000000" w:rsidDel="00000000" w:rsidP="00000000" w:rsidRDefault="00000000" w:rsidRPr="00000000" w14:paraId="000003F5">
      <w:pPr>
        <w:spacing w:after="240" w:before="240" w:lineRule="auto"/>
        <w:rPr/>
      </w:pPr>
      <w:r w:rsidDel="00000000" w:rsidR="00000000" w:rsidRPr="00000000">
        <w:rPr>
          <w:rtl w:val="0"/>
        </w:rPr>
      </w:r>
    </w:p>
    <w:p w:rsidR="00000000" w:rsidDel="00000000" w:rsidP="00000000" w:rsidRDefault="00000000" w:rsidRPr="00000000" w14:paraId="000003F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3F7">
      <w:pPr>
        <w:pStyle w:val="Heading1"/>
        <w:keepNext w:val="0"/>
        <w:keepLines w:val="0"/>
        <w:spacing w:before="480" w:lineRule="auto"/>
        <w:rPr>
          <w:sz w:val="46"/>
          <w:szCs w:val="46"/>
        </w:rPr>
      </w:pPr>
      <w:bookmarkStart w:colFirst="0" w:colLast="0" w:name="_dr1e3vuo5tc5" w:id="235"/>
      <w:bookmarkEnd w:id="235"/>
      <w:r w:rsidDel="00000000" w:rsidR="00000000" w:rsidRPr="00000000">
        <w:rPr>
          <w:sz w:val="46"/>
          <w:szCs w:val="46"/>
          <w:rtl w:val="0"/>
        </w:rPr>
        <w:t xml:space="preserve">How Spousal Support is Determined: Legal Factors to Consider</w:t>
      </w:r>
    </w:p>
    <w:p w:rsidR="00000000" w:rsidDel="00000000" w:rsidP="00000000" w:rsidRDefault="00000000" w:rsidRPr="00000000" w14:paraId="000003F8">
      <w:pPr>
        <w:spacing w:after="240" w:before="240" w:lineRule="auto"/>
        <w:rPr/>
      </w:pPr>
      <w:r w:rsidDel="00000000" w:rsidR="00000000" w:rsidRPr="00000000">
        <w:rPr>
          <w:rtl w:val="0"/>
        </w:rPr>
        <w:t xml:space="preserve">Determining spousal support, commonly known as alimony, can be a complex process influenced by multiple legal factors. </w:t>
      </w:r>
      <w:r w:rsidDel="00000000" w:rsidR="00000000" w:rsidRPr="00000000">
        <w:rPr>
          <w:b w:val="1"/>
          <w:rtl w:val="0"/>
        </w:rPr>
        <w:t xml:space="preserve">The amount and duration of spousal support are typically based on the financial needs of one spouse and the ability of the other to pay.</w:t>
      </w:r>
      <w:r w:rsidDel="00000000" w:rsidR="00000000" w:rsidRPr="00000000">
        <w:rPr>
          <w:rtl w:val="0"/>
        </w:rPr>
        <w:t xml:space="preserve"> This can create significant implications for both parties during a divorce.</w:t>
      </w:r>
    </w:p>
    <w:p w:rsidR="00000000" w:rsidDel="00000000" w:rsidP="00000000" w:rsidRDefault="00000000" w:rsidRPr="00000000" w14:paraId="000003F9">
      <w:pPr>
        <w:spacing w:after="240" w:before="240" w:lineRule="auto"/>
        <w:rPr/>
      </w:pPr>
      <w:r w:rsidDel="00000000" w:rsidR="00000000" w:rsidRPr="00000000">
        <w:rPr/>
        <w:drawing>
          <wp:inline distB="114300" distT="114300" distL="114300" distR="114300">
            <wp:extent cx="5943600" cy="4064000"/>
            <wp:effectExtent b="0" l="0" r="0" t="0"/>
            <wp:docPr descr="A courtroom with a judge presiding over a spousal support case, lawyers presenting evidence, and a scale symbolizing the legal factors being weighed" id="40" name="image59.jpg"/>
            <a:graphic>
              <a:graphicData uri="http://schemas.openxmlformats.org/drawingml/2006/picture">
                <pic:pic>
                  <pic:nvPicPr>
                    <pic:cNvPr descr="A courtroom with a judge presiding over a spousal support case, lawyers presenting evidence, and a scale symbolizing the legal factors being weighed" id="0" name="image5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spacing w:after="240" w:before="240" w:lineRule="auto"/>
        <w:rPr/>
      </w:pPr>
      <w:r w:rsidDel="00000000" w:rsidR="00000000" w:rsidRPr="00000000">
        <w:rPr>
          <w:rtl w:val="0"/>
        </w:rPr>
        <w:t xml:space="preserve">Several key elements are considered in spousal support determination, including the length of the marriage, the standard of living established during the marriage, and the recipient's income and financial resources. Courts aim to create a fair outcome that acknowledges both spouses' contributions and future needs.</w:t>
      </w:r>
    </w:p>
    <w:p w:rsidR="00000000" w:rsidDel="00000000" w:rsidP="00000000" w:rsidRDefault="00000000" w:rsidRPr="00000000" w14:paraId="000003FB">
      <w:pPr>
        <w:spacing w:after="240" w:before="240" w:lineRule="auto"/>
        <w:rPr/>
      </w:pPr>
      <w:r w:rsidDel="00000000" w:rsidR="00000000" w:rsidRPr="00000000">
        <w:rPr>
          <w:rtl w:val="0"/>
        </w:rPr>
        <w:t xml:space="preserve">Understanding these factors is crucial for anyone navigating a divorce. Familiarity with the criteria used to determine spousal support can aid individuals in advocating for their interests and preparing for the financial realities that may follow a separation.</w:t>
      </w:r>
    </w:p>
    <w:p w:rsidR="00000000" w:rsidDel="00000000" w:rsidP="00000000" w:rsidRDefault="00000000" w:rsidRPr="00000000" w14:paraId="000003FC">
      <w:pPr>
        <w:pStyle w:val="Heading2"/>
        <w:keepNext w:val="0"/>
        <w:keepLines w:val="0"/>
        <w:spacing w:after="80" w:lineRule="auto"/>
        <w:rPr>
          <w:sz w:val="34"/>
          <w:szCs w:val="34"/>
        </w:rPr>
      </w:pPr>
      <w:bookmarkStart w:colFirst="0" w:colLast="0" w:name="_hqriegz6ir9l" w:id="236"/>
      <w:bookmarkEnd w:id="236"/>
      <w:r w:rsidDel="00000000" w:rsidR="00000000" w:rsidRPr="00000000">
        <w:rPr>
          <w:sz w:val="34"/>
          <w:szCs w:val="34"/>
          <w:rtl w:val="0"/>
        </w:rPr>
        <w:t xml:space="preserve">Understanding Spousal Support</w:t>
      </w:r>
    </w:p>
    <w:p w:rsidR="00000000" w:rsidDel="00000000" w:rsidP="00000000" w:rsidRDefault="00000000" w:rsidRPr="00000000" w14:paraId="000003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spousal support case, lawyers presenting arguments, and a scale symbolizing the legal factors being considered" id="56" name="image47.jpg"/>
            <a:graphic>
              <a:graphicData uri="http://schemas.openxmlformats.org/drawingml/2006/picture">
                <pic:pic>
                  <pic:nvPicPr>
                    <pic:cNvPr descr="A courtroom with a judge presiding over a spousal support case, lawyers presenting arguments, and a scale symbolizing the legal factors being considered" id="0" name="image4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spacing w:after="240" w:before="240" w:lineRule="auto"/>
        <w:rPr/>
      </w:pPr>
      <w:r w:rsidDel="00000000" w:rsidR="00000000" w:rsidRPr="00000000">
        <w:rPr>
          <w:rtl w:val="0"/>
        </w:rPr>
        <w:t xml:space="preserve">Spousal support, often referred to as alimony, involves financial assistance awarded to one spouse following a divorce. Several factors determine the type and amount of support, which can vary based on the specific circumstances of each case.</w:t>
      </w:r>
    </w:p>
    <w:p w:rsidR="00000000" w:rsidDel="00000000" w:rsidP="00000000" w:rsidRDefault="00000000" w:rsidRPr="00000000" w14:paraId="000003FF">
      <w:pPr>
        <w:pStyle w:val="Heading3"/>
        <w:keepNext w:val="0"/>
        <w:keepLines w:val="0"/>
        <w:spacing w:before="280" w:lineRule="auto"/>
        <w:rPr>
          <w:b w:val="1"/>
          <w:color w:val="000000"/>
          <w:sz w:val="26"/>
          <w:szCs w:val="26"/>
        </w:rPr>
      </w:pPr>
      <w:bookmarkStart w:colFirst="0" w:colLast="0" w:name="_4p834scfhdur" w:id="237"/>
      <w:bookmarkEnd w:id="237"/>
      <w:r w:rsidDel="00000000" w:rsidR="00000000" w:rsidRPr="00000000">
        <w:rPr>
          <w:b w:val="1"/>
          <w:color w:val="000000"/>
          <w:sz w:val="26"/>
          <w:szCs w:val="26"/>
          <w:rtl w:val="0"/>
        </w:rPr>
        <w:t xml:space="preserve">Types of Alimony</w:t>
      </w:r>
    </w:p>
    <w:p w:rsidR="00000000" w:rsidDel="00000000" w:rsidP="00000000" w:rsidRDefault="00000000" w:rsidRPr="00000000" w14:paraId="00000400">
      <w:pPr>
        <w:numPr>
          <w:ilvl w:val="0"/>
          <w:numId w:val="100"/>
        </w:numPr>
        <w:spacing w:after="0" w:afterAutospacing="0" w:before="240" w:lineRule="auto"/>
        <w:ind w:left="720" w:hanging="360"/>
      </w:pPr>
      <w:r w:rsidDel="00000000" w:rsidR="00000000" w:rsidRPr="00000000">
        <w:rPr>
          <w:b w:val="1"/>
          <w:rtl w:val="0"/>
        </w:rPr>
        <w:t xml:space="preserve">Temporary Spousal Support</w:t>
      </w:r>
      <w:r w:rsidDel="00000000" w:rsidR="00000000" w:rsidRPr="00000000">
        <w:rPr>
          <w:rtl w:val="0"/>
        </w:rPr>
        <w:t xml:space="preserve">: This type is granted during the divorce proceedings. It provides financial assistance to the lower-earning spouse until the divorce is finalized.</w:t>
        <w:br w:type="textWrapping"/>
      </w:r>
    </w:p>
    <w:p w:rsidR="00000000" w:rsidDel="00000000" w:rsidP="00000000" w:rsidRDefault="00000000" w:rsidRPr="00000000" w14:paraId="00000401">
      <w:pPr>
        <w:numPr>
          <w:ilvl w:val="0"/>
          <w:numId w:val="100"/>
        </w:numPr>
        <w:spacing w:after="0" w:afterAutospacing="0" w:before="0" w:beforeAutospacing="0" w:lineRule="auto"/>
        <w:ind w:left="720" w:hanging="360"/>
      </w:pPr>
      <w:r w:rsidDel="00000000" w:rsidR="00000000" w:rsidRPr="00000000">
        <w:rPr>
          <w:b w:val="1"/>
          <w:rtl w:val="0"/>
        </w:rPr>
        <w:t xml:space="preserve">Permanent Spousal Support</w:t>
      </w:r>
      <w:r w:rsidDel="00000000" w:rsidR="00000000" w:rsidRPr="00000000">
        <w:rPr>
          <w:rtl w:val="0"/>
        </w:rPr>
        <w:t xml:space="preserve">: Awarded after the divorce is finalized, this support may continue indefinitely or for a specified period. It is typically determined based on long-term commitments and the recipient's needs.</w:t>
        <w:br w:type="textWrapping"/>
      </w:r>
    </w:p>
    <w:p w:rsidR="00000000" w:rsidDel="00000000" w:rsidP="00000000" w:rsidRDefault="00000000" w:rsidRPr="00000000" w14:paraId="00000402">
      <w:pPr>
        <w:numPr>
          <w:ilvl w:val="0"/>
          <w:numId w:val="100"/>
        </w:numPr>
        <w:spacing w:after="0" w:afterAutospacing="0" w:before="0" w:beforeAutospacing="0" w:lineRule="auto"/>
        <w:ind w:left="720" w:hanging="360"/>
      </w:pPr>
      <w:r w:rsidDel="00000000" w:rsidR="00000000" w:rsidRPr="00000000">
        <w:rPr>
          <w:b w:val="1"/>
          <w:rtl w:val="0"/>
        </w:rPr>
        <w:t xml:space="preserve">Rehabilitative Support</w:t>
      </w:r>
      <w:r w:rsidDel="00000000" w:rsidR="00000000" w:rsidRPr="00000000">
        <w:rPr>
          <w:rtl w:val="0"/>
        </w:rPr>
        <w:t xml:space="preserve">: Offered for a limited time to help the recipient gain skills or education necessary to become self-sufficient.</w:t>
        <w:br w:type="textWrapping"/>
      </w:r>
    </w:p>
    <w:p w:rsidR="00000000" w:rsidDel="00000000" w:rsidP="00000000" w:rsidRDefault="00000000" w:rsidRPr="00000000" w14:paraId="00000403">
      <w:pPr>
        <w:numPr>
          <w:ilvl w:val="0"/>
          <w:numId w:val="100"/>
        </w:numPr>
        <w:spacing w:after="240" w:before="0" w:beforeAutospacing="0" w:lineRule="auto"/>
        <w:ind w:left="720" w:hanging="360"/>
      </w:pPr>
      <w:r w:rsidDel="00000000" w:rsidR="00000000" w:rsidRPr="00000000">
        <w:rPr>
          <w:b w:val="1"/>
          <w:rtl w:val="0"/>
        </w:rPr>
        <w:t xml:space="preserve">Lump-Sum Support</w:t>
      </w:r>
      <w:r w:rsidDel="00000000" w:rsidR="00000000" w:rsidRPr="00000000">
        <w:rPr>
          <w:rtl w:val="0"/>
        </w:rPr>
        <w:t xml:space="preserve">: Instead of ongoing payments, this involves a one-time payment that settles the spousal support obligation.</w:t>
        <w:br w:type="textWrapping"/>
      </w:r>
    </w:p>
    <w:p w:rsidR="00000000" w:rsidDel="00000000" w:rsidP="00000000" w:rsidRDefault="00000000" w:rsidRPr="00000000" w14:paraId="00000404">
      <w:pPr>
        <w:pStyle w:val="Heading3"/>
        <w:keepNext w:val="0"/>
        <w:keepLines w:val="0"/>
        <w:spacing w:before="280" w:lineRule="auto"/>
        <w:rPr>
          <w:b w:val="1"/>
          <w:color w:val="000000"/>
          <w:sz w:val="26"/>
          <w:szCs w:val="26"/>
        </w:rPr>
      </w:pPr>
      <w:bookmarkStart w:colFirst="0" w:colLast="0" w:name="_4c509wy6i8e4" w:id="238"/>
      <w:bookmarkEnd w:id="238"/>
      <w:r w:rsidDel="00000000" w:rsidR="00000000" w:rsidRPr="00000000">
        <w:rPr>
          <w:b w:val="1"/>
          <w:color w:val="000000"/>
          <w:sz w:val="26"/>
          <w:szCs w:val="26"/>
          <w:rtl w:val="0"/>
        </w:rPr>
        <w:t xml:space="preserve">Factors Influencing Spousal Support</w:t>
      </w:r>
    </w:p>
    <w:p w:rsidR="00000000" w:rsidDel="00000000" w:rsidP="00000000" w:rsidRDefault="00000000" w:rsidRPr="00000000" w14:paraId="00000405">
      <w:pPr>
        <w:spacing w:after="240" w:before="240" w:lineRule="auto"/>
        <w:rPr/>
      </w:pPr>
      <w:r w:rsidDel="00000000" w:rsidR="00000000" w:rsidRPr="00000000">
        <w:rPr>
          <w:rtl w:val="0"/>
        </w:rPr>
        <w:t xml:space="preserve">Several critical factors play a role in determining spousal support:</w:t>
      </w:r>
    </w:p>
    <w:p w:rsidR="00000000" w:rsidDel="00000000" w:rsidP="00000000" w:rsidRDefault="00000000" w:rsidRPr="00000000" w14:paraId="00000406">
      <w:pPr>
        <w:numPr>
          <w:ilvl w:val="0"/>
          <w:numId w:val="143"/>
        </w:numPr>
        <w:spacing w:after="0" w:afterAutospacing="0" w:before="240" w:lineRule="auto"/>
        <w:ind w:left="720" w:hanging="360"/>
      </w:pPr>
      <w:r w:rsidDel="00000000" w:rsidR="00000000" w:rsidRPr="00000000">
        <w:rPr>
          <w:b w:val="1"/>
          <w:rtl w:val="0"/>
        </w:rPr>
        <w:t xml:space="preserve">Earning Capacity</w:t>
      </w:r>
      <w:r w:rsidDel="00000000" w:rsidR="00000000" w:rsidRPr="00000000">
        <w:rPr>
          <w:rtl w:val="0"/>
        </w:rPr>
        <w:t xml:space="preserve">: Courts assess each spouse's ability to earn income, considering education, training, and work history.</w:t>
        <w:br w:type="textWrapping"/>
      </w:r>
    </w:p>
    <w:p w:rsidR="00000000" w:rsidDel="00000000" w:rsidP="00000000" w:rsidRDefault="00000000" w:rsidRPr="00000000" w14:paraId="00000407">
      <w:pPr>
        <w:numPr>
          <w:ilvl w:val="0"/>
          <w:numId w:val="143"/>
        </w:numPr>
        <w:spacing w:after="0" w:afterAutospacing="0" w:before="0" w:beforeAutospacing="0" w:lineRule="auto"/>
        <w:ind w:left="720" w:hanging="360"/>
      </w:pPr>
      <w:r w:rsidDel="00000000" w:rsidR="00000000" w:rsidRPr="00000000">
        <w:rPr>
          <w:b w:val="1"/>
          <w:rtl w:val="0"/>
        </w:rPr>
        <w:t xml:space="preserve">Standard of Living</w:t>
      </w:r>
      <w:r w:rsidDel="00000000" w:rsidR="00000000" w:rsidRPr="00000000">
        <w:rPr>
          <w:rtl w:val="0"/>
        </w:rPr>
        <w:t xml:space="preserve">: The court endeavors to maintain the marital standard of living post-divorce, which may affect the support amount.</w:t>
        <w:br w:type="textWrapping"/>
      </w:r>
    </w:p>
    <w:p w:rsidR="00000000" w:rsidDel="00000000" w:rsidP="00000000" w:rsidRDefault="00000000" w:rsidRPr="00000000" w14:paraId="00000408">
      <w:pPr>
        <w:numPr>
          <w:ilvl w:val="0"/>
          <w:numId w:val="143"/>
        </w:numPr>
        <w:spacing w:after="0" w:afterAutospacing="0" w:before="0" w:beforeAutospacing="0" w:lineRule="auto"/>
        <w:ind w:left="720" w:hanging="360"/>
      </w:pPr>
      <w:r w:rsidDel="00000000" w:rsidR="00000000" w:rsidRPr="00000000">
        <w:rPr>
          <w:b w:val="1"/>
          <w:rtl w:val="0"/>
        </w:rPr>
        <w:t xml:space="preserve">Duration of the Marriage</w:t>
      </w:r>
      <w:r w:rsidDel="00000000" w:rsidR="00000000" w:rsidRPr="00000000">
        <w:rPr>
          <w:rtl w:val="0"/>
        </w:rPr>
        <w:t xml:space="preserve">: Longer marriages typically result in higher or more extended support obligations, as there may be a greater dependency developed during the marriage.</w:t>
        <w:br w:type="textWrapping"/>
      </w:r>
    </w:p>
    <w:p w:rsidR="00000000" w:rsidDel="00000000" w:rsidP="00000000" w:rsidRDefault="00000000" w:rsidRPr="00000000" w14:paraId="00000409">
      <w:pPr>
        <w:numPr>
          <w:ilvl w:val="0"/>
          <w:numId w:val="143"/>
        </w:numPr>
        <w:spacing w:after="0" w:afterAutospacing="0" w:before="0" w:beforeAutospacing="0" w:lineRule="auto"/>
        <w:ind w:left="720" w:hanging="360"/>
      </w:pPr>
      <w:r w:rsidDel="00000000" w:rsidR="00000000" w:rsidRPr="00000000">
        <w:rPr>
          <w:b w:val="1"/>
          <w:rtl w:val="0"/>
        </w:rPr>
        <w:t xml:space="preserve">Needs and Expenses</w:t>
      </w:r>
      <w:r w:rsidDel="00000000" w:rsidR="00000000" w:rsidRPr="00000000">
        <w:rPr>
          <w:rtl w:val="0"/>
        </w:rPr>
        <w:t xml:space="preserve">: The financial needs of the recipient are evaluated, along with their expenses for housing, education, and daily living.</w:t>
        <w:br w:type="textWrapping"/>
      </w:r>
    </w:p>
    <w:p w:rsidR="00000000" w:rsidDel="00000000" w:rsidP="00000000" w:rsidRDefault="00000000" w:rsidRPr="00000000" w14:paraId="0000040A">
      <w:pPr>
        <w:numPr>
          <w:ilvl w:val="0"/>
          <w:numId w:val="143"/>
        </w:numPr>
        <w:spacing w:after="240" w:before="0" w:beforeAutospacing="0" w:lineRule="auto"/>
        <w:ind w:left="720" w:hanging="360"/>
      </w:pPr>
      <w:r w:rsidDel="00000000" w:rsidR="00000000" w:rsidRPr="00000000">
        <w:rPr>
          <w:b w:val="1"/>
          <w:rtl w:val="0"/>
        </w:rPr>
        <w:t xml:space="preserve">Contributions to the Marriage</w:t>
      </w:r>
      <w:r w:rsidDel="00000000" w:rsidR="00000000" w:rsidRPr="00000000">
        <w:rPr>
          <w:rtl w:val="0"/>
        </w:rPr>
        <w:t xml:space="preserve">: This includes both financial and non-financial contributions, such as homemaking or supporting a spouse's career advancement.</w:t>
        <w:br w:type="textWrapping"/>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446ydu7r0vyq" w:id="239"/>
      <w:bookmarkEnd w:id="239"/>
      <w:r w:rsidDel="00000000" w:rsidR="00000000" w:rsidRPr="00000000">
        <w:rPr>
          <w:sz w:val="34"/>
          <w:szCs w:val="34"/>
          <w:rtl w:val="0"/>
        </w:rPr>
        <w:t xml:space="preserve">Legal Considerations in Determining Alimony</w:t>
      </w:r>
    </w:p>
    <w:p w:rsidR="00000000" w:rsidDel="00000000" w:rsidP="00000000" w:rsidRDefault="00000000" w:rsidRPr="00000000" w14:paraId="000004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spousal support hearing, with lawyers presenting legal arguments and evidence" id="18" name="image1.jpg"/>
            <a:graphic>
              <a:graphicData uri="http://schemas.openxmlformats.org/drawingml/2006/picture">
                <pic:pic>
                  <pic:nvPicPr>
                    <pic:cNvPr descr="A courtroom with a judge presiding over a spousal support hearing, with lawyers presenting legal arguments and evidence" id="0" name="image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D">
      <w:pPr>
        <w:spacing w:after="240" w:before="240" w:lineRule="auto"/>
        <w:rPr/>
      </w:pPr>
      <w:r w:rsidDel="00000000" w:rsidR="00000000" w:rsidRPr="00000000">
        <w:rPr>
          <w:rtl w:val="0"/>
        </w:rPr>
        <w:t xml:space="preserve">Various legal factors influence how alimony is determined in divorce cases. Key elements include the income and financial resources of both parties, their financial needs and stability, contributions made during the marriage, and individual age, health, and earning potential. Understanding these factors is essential for a fair determination of spousal support.</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btgzluqj3pt6" w:id="240"/>
      <w:bookmarkEnd w:id="240"/>
      <w:r w:rsidDel="00000000" w:rsidR="00000000" w:rsidRPr="00000000">
        <w:rPr>
          <w:b w:val="1"/>
          <w:color w:val="000000"/>
          <w:sz w:val="26"/>
          <w:szCs w:val="26"/>
          <w:rtl w:val="0"/>
        </w:rPr>
        <w:t xml:space="preserve">Income and Financial Resources</w:t>
      </w:r>
    </w:p>
    <w:p w:rsidR="00000000" w:rsidDel="00000000" w:rsidP="00000000" w:rsidRDefault="00000000" w:rsidRPr="00000000" w14:paraId="0000040F">
      <w:pPr>
        <w:spacing w:after="240" w:before="240" w:lineRule="auto"/>
        <w:rPr/>
      </w:pPr>
      <w:r w:rsidDel="00000000" w:rsidR="00000000" w:rsidRPr="00000000">
        <w:rPr>
          <w:rtl w:val="0"/>
        </w:rPr>
        <w:t xml:space="preserve">The income of both spouses is a primary consideration in awarding alimony. Courts analyze not only current earnings but also potential future income. This encompasses various sources such as salaries, bonuses, investments, and passive income.</w:t>
      </w:r>
    </w:p>
    <w:p w:rsidR="00000000" w:rsidDel="00000000" w:rsidP="00000000" w:rsidRDefault="00000000" w:rsidRPr="00000000" w14:paraId="00000410">
      <w:pPr>
        <w:spacing w:after="240" w:before="240" w:lineRule="auto"/>
        <w:rPr/>
      </w:pPr>
      <w:r w:rsidDel="00000000" w:rsidR="00000000" w:rsidRPr="00000000">
        <w:rPr>
          <w:b w:val="1"/>
          <w:rtl w:val="0"/>
        </w:rPr>
        <w:t xml:space="preserve">Financial resources</w:t>
      </w:r>
      <w:r w:rsidDel="00000000" w:rsidR="00000000" w:rsidRPr="00000000">
        <w:rPr>
          <w:rtl w:val="0"/>
        </w:rPr>
        <w:t xml:space="preserve"> also play a critical role. This includes assets like real estate, savings, and retirement accounts. A spouse with substantial assets may have a reduced need for financial support. The court seeks to ensure equitable distribution based on each party's economic situation.</w:t>
      </w:r>
    </w:p>
    <w:p w:rsidR="00000000" w:rsidDel="00000000" w:rsidP="00000000" w:rsidRDefault="00000000" w:rsidRPr="00000000" w14:paraId="00000411">
      <w:pPr>
        <w:pStyle w:val="Heading3"/>
        <w:keepNext w:val="0"/>
        <w:keepLines w:val="0"/>
        <w:spacing w:before="280" w:lineRule="auto"/>
        <w:rPr>
          <w:b w:val="1"/>
          <w:color w:val="000000"/>
          <w:sz w:val="26"/>
          <w:szCs w:val="26"/>
        </w:rPr>
      </w:pPr>
      <w:bookmarkStart w:colFirst="0" w:colLast="0" w:name="_c9lo3tbmegno" w:id="241"/>
      <w:bookmarkEnd w:id="241"/>
      <w:r w:rsidDel="00000000" w:rsidR="00000000" w:rsidRPr="00000000">
        <w:rPr>
          <w:b w:val="1"/>
          <w:color w:val="000000"/>
          <w:sz w:val="26"/>
          <w:szCs w:val="26"/>
          <w:rtl w:val="0"/>
        </w:rPr>
        <w:t xml:space="preserve">Financial Need and Stability</w:t>
      </w:r>
    </w:p>
    <w:p w:rsidR="00000000" w:rsidDel="00000000" w:rsidP="00000000" w:rsidRDefault="00000000" w:rsidRPr="00000000" w14:paraId="00000412">
      <w:pPr>
        <w:spacing w:after="240" w:before="240" w:lineRule="auto"/>
        <w:rPr/>
      </w:pPr>
      <w:r w:rsidDel="00000000" w:rsidR="00000000" w:rsidRPr="00000000">
        <w:rPr>
          <w:rtl w:val="0"/>
        </w:rPr>
        <w:t xml:space="preserve">Financial need is determined by the recipient spouse's ability to maintain a reasonable standard of living post-divorce. Factors considered include the </w:t>
      </w:r>
      <w:r w:rsidDel="00000000" w:rsidR="00000000" w:rsidRPr="00000000">
        <w:rPr>
          <w:b w:val="1"/>
          <w:rtl w:val="0"/>
        </w:rPr>
        <w:t xml:space="preserve">cost of living</w:t>
      </w:r>
      <w:r w:rsidDel="00000000" w:rsidR="00000000" w:rsidRPr="00000000">
        <w:rPr>
          <w:rtl w:val="0"/>
        </w:rPr>
        <w:t xml:space="preserve">, existing expenses, and lifestyle established during the marriage.</w:t>
      </w:r>
    </w:p>
    <w:p w:rsidR="00000000" w:rsidDel="00000000" w:rsidP="00000000" w:rsidRDefault="00000000" w:rsidRPr="00000000" w14:paraId="00000413">
      <w:pPr>
        <w:spacing w:after="240" w:before="240" w:lineRule="auto"/>
        <w:rPr/>
      </w:pPr>
      <w:r w:rsidDel="00000000" w:rsidR="00000000" w:rsidRPr="00000000">
        <w:rPr>
          <w:rtl w:val="0"/>
        </w:rPr>
        <w:t xml:space="preserve">The court assesses the financial stability of both spouses. This involves examining job security and future employment opportunities. A spouse with fluctuating income may demonstrate greater financial need compared to one with consistent earnings. Establishing a clear picture of financial necessity helps in determining an appropriate alimony amount.</w:t>
      </w:r>
    </w:p>
    <w:p w:rsidR="00000000" w:rsidDel="00000000" w:rsidP="00000000" w:rsidRDefault="00000000" w:rsidRPr="00000000" w14:paraId="00000414">
      <w:pPr>
        <w:pStyle w:val="Heading3"/>
        <w:keepNext w:val="0"/>
        <w:keepLines w:val="0"/>
        <w:spacing w:before="280" w:lineRule="auto"/>
        <w:rPr>
          <w:b w:val="1"/>
          <w:color w:val="000000"/>
          <w:sz w:val="26"/>
          <w:szCs w:val="26"/>
        </w:rPr>
      </w:pPr>
      <w:bookmarkStart w:colFirst="0" w:colLast="0" w:name="_xwhmh06sluyf" w:id="242"/>
      <w:bookmarkEnd w:id="242"/>
      <w:r w:rsidDel="00000000" w:rsidR="00000000" w:rsidRPr="00000000">
        <w:rPr>
          <w:b w:val="1"/>
          <w:color w:val="000000"/>
          <w:sz w:val="26"/>
          <w:szCs w:val="26"/>
          <w:rtl w:val="0"/>
        </w:rPr>
        <w:t xml:space="preserve">Contributions to the Marriage</w:t>
      </w:r>
    </w:p>
    <w:p w:rsidR="00000000" w:rsidDel="00000000" w:rsidP="00000000" w:rsidRDefault="00000000" w:rsidRPr="00000000" w14:paraId="00000415">
      <w:pPr>
        <w:spacing w:after="240" w:before="240" w:lineRule="auto"/>
        <w:rPr/>
      </w:pPr>
      <w:r w:rsidDel="00000000" w:rsidR="00000000" w:rsidRPr="00000000">
        <w:rPr>
          <w:rtl w:val="0"/>
        </w:rPr>
        <w:t xml:space="preserve">Contributions made during the marriage significantly impact alimony decisions. This includes both </w:t>
      </w:r>
      <w:r w:rsidDel="00000000" w:rsidR="00000000" w:rsidRPr="00000000">
        <w:rPr>
          <w:b w:val="1"/>
          <w:rtl w:val="0"/>
        </w:rPr>
        <w:t xml:space="preserve">monetary contributions</w:t>
      </w:r>
      <w:r w:rsidDel="00000000" w:rsidR="00000000" w:rsidRPr="00000000">
        <w:rPr>
          <w:rtl w:val="0"/>
        </w:rPr>
        <w:t xml:space="preserve"> and non-monetary ones, such as homemaking and child-rearing.</w:t>
      </w:r>
    </w:p>
    <w:p w:rsidR="00000000" w:rsidDel="00000000" w:rsidP="00000000" w:rsidRDefault="00000000" w:rsidRPr="00000000" w14:paraId="00000416">
      <w:pPr>
        <w:spacing w:after="240" w:before="240" w:lineRule="auto"/>
        <w:rPr/>
      </w:pPr>
      <w:r w:rsidDel="00000000" w:rsidR="00000000" w:rsidRPr="00000000">
        <w:rPr>
          <w:rtl w:val="0"/>
        </w:rPr>
        <w:t xml:space="preserve">A spouse who supported the other’s career by managing the home may be entitled to compensation for those sacrifices. Courts often recognize that non-financial contributions have intrinsic value. The length of the marriage also influences this consideration, as longer marriages may result in higher expectations of support.</w:t>
      </w:r>
    </w:p>
    <w:p w:rsidR="00000000" w:rsidDel="00000000" w:rsidP="00000000" w:rsidRDefault="00000000" w:rsidRPr="00000000" w14:paraId="00000417">
      <w:pPr>
        <w:pStyle w:val="Heading3"/>
        <w:keepNext w:val="0"/>
        <w:keepLines w:val="0"/>
        <w:spacing w:before="280" w:lineRule="auto"/>
        <w:rPr>
          <w:b w:val="1"/>
          <w:color w:val="000000"/>
          <w:sz w:val="26"/>
          <w:szCs w:val="26"/>
        </w:rPr>
      </w:pPr>
      <w:bookmarkStart w:colFirst="0" w:colLast="0" w:name="_57232y1xxojf" w:id="243"/>
      <w:bookmarkEnd w:id="243"/>
      <w:r w:rsidDel="00000000" w:rsidR="00000000" w:rsidRPr="00000000">
        <w:rPr>
          <w:b w:val="1"/>
          <w:color w:val="000000"/>
          <w:sz w:val="26"/>
          <w:szCs w:val="26"/>
          <w:rtl w:val="0"/>
        </w:rPr>
        <w:t xml:space="preserve">Age, Health, and Earning Potential</w:t>
      </w:r>
    </w:p>
    <w:p w:rsidR="00000000" w:rsidDel="00000000" w:rsidP="00000000" w:rsidRDefault="00000000" w:rsidRPr="00000000" w14:paraId="00000418">
      <w:pPr>
        <w:spacing w:after="240" w:before="240" w:lineRule="auto"/>
        <w:rPr/>
      </w:pPr>
      <w:r w:rsidDel="00000000" w:rsidR="00000000" w:rsidRPr="00000000">
        <w:rPr>
          <w:rtl w:val="0"/>
        </w:rPr>
        <w:t xml:space="preserve">The age and health of both spouses are crucial legal factors in determining alimony. A younger spouse may have a longer time to rebuild financially, while an older spouse may face challenges re-entering the workforce.</w:t>
      </w:r>
    </w:p>
    <w:p w:rsidR="00000000" w:rsidDel="00000000" w:rsidP="00000000" w:rsidRDefault="00000000" w:rsidRPr="00000000" w14:paraId="00000419">
      <w:pPr>
        <w:spacing w:after="240" w:before="240" w:lineRule="auto"/>
        <w:rPr/>
      </w:pPr>
      <w:r w:rsidDel="00000000" w:rsidR="00000000" w:rsidRPr="00000000">
        <w:rPr>
          <w:rtl w:val="0"/>
        </w:rPr>
        <w:t xml:space="preserve">Health issues can hinder or limit earning potential significantly. Courts evaluate individual </w:t>
      </w:r>
      <w:r w:rsidDel="00000000" w:rsidR="00000000" w:rsidRPr="00000000">
        <w:rPr>
          <w:b w:val="1"/>
          <w:rtl w:val="0"/>
        </w:rPr>
        <w:t xml:space="preserve">marketable skills</w:t>
      </w:r>
      <w:r w:rsidDel="00000000" w:rsidR="00000000" w:rsidRPr="00000000">
        <w:rPr>
          <w:rtl w:val="0"/>
        </w:rPr>
        <w:t xml:space="preserve"> and industry experience when determining the capacity to earn a living. This assessment aims to achieve a fair outcome regarding ongoing support obligations.</w:t>
      </w:r>
    </w:p>
    <w:p w:rsidR="00000000" w:rsidDel="00000000" w:rsidP="00000000" w:rsidRDefault="00000000" w:rsidRPr="00000000" w14:paraId="0000041A">
      <w:pPr>
        <w:spacing w:after="240" w:before="240" w:lineRule="auto"/>
        <w:rPr/>
      </w:pPr>
      <w:r w:rsidDel="00000000" w:rsidR="00000000" w:rsidRPr="00000000">
        <w:rPr>
          <w:rtl w:val="0"/>
        </w:rPr>
        <w:t xml:space="preserve">In summary, comprehensive evaluation of these elements ensures that alimony decisions reflect the unique circumstances of the individuals involved.</w:t>
      </w:r>
    </w:p>
    <w:p w:rsidR="00000000" w:rsidDel="00000000" w:rsidP="00000000" w:rsidRDefault="00000000" w:rsidRPr="00000000" w14:paraId="0000041B">
      <w:pPr>
        <w:pStyle w:val="Heading2"/>
        <w:keepNext w:val="0"/>
        <w:keepLines w:val="0"/>
        <w:spacing w:after="80" w:lineRule="auto"/>
        <w:rPr>
          <w:sz w:val="34"/>
          <w:szCs w:val="34"/>
        </w:rPr>
      </w:pPr>
      <w:bookmarkStart w:colFirst="0" w:colLast="0" w:name="_yssca2v8af04" w:id="244"/>
      <w:bookmarkEnd w:id="244"/>
      <w:r w:rsidDel="00000000" w:rsidR="00000000" w:rsidRPr="00000000">
        <w:rPr>
          <w:sz w:val="34"/>
          <w:szCs w:val="34"/>
          <w:rtl w:val="0"/>
        </w:rPr>
        <w:t xml:space="preserve">Divorce Proceedings and Their Impact</w:t>
      </w:r>
    </w:p>
    <w:p w:rsidR="00000000" w:rsidDel="00000000" w:rsidP="00000000" w:rsidRDefault="00000000" w:rsidRPr="00000000" w14:paraId="0000041C">
      <w:pPr>
        <w:spacing w:after="240" w:before="240" w:lineRule="auto"/>
        <w:rPr/>
      </w:pPr>
      <w:r w:rsidDel="00000000" w:rsidR="00000000" w:rsidRPr="00000000">
        <w:rPr>
          <w:rtl w:val="0"/>
        </w:rPr>
        <w:t xml:space="preserve">Divorce proceedings encompass various legal factors that influence both spousal support and related decisions like property division and custody arrangements. Understanding these elements is vital for individuals navigating through this challenging process.</w:t>
      </w:r>
    </w:p>
    <w:p w:rsidR="00000000" w:rsidDel="00000000" w:rsidP="00000000" w:rsidRDefault="00000000" w:rsidRPr="00000000" w14:paraId="0000041D">
      <w:pPr>
        <w:pStyle w:val="Heading3"/>
        <w:keepNext w:val="0"/>
        <w:keepLines w:val="0"/>
        <w:spacing w:before="280" w:lineRule="auto"/>
        <w:rPr>
          <w:b w:val="1"/>
          <w:color w:val="000000"/>
          <w:sz w:val="26"/>
          <w:szCs w:val="26"/>
        </w:rPr>
      </w:pPr>
      <w:bookmarkStart w:colFirst="0" w:colLast="0" w:name="_b2ag8f7pdfjs" w:id="245"/>
      <w:bookmarkEnd w:id="245"/>
      <w:r w:rsidDel="00000000" w:rsidR="00000000" w:rsidRPr="00000000">
        <w:rPr>
          <w:b w:val="1"/>
          <w:color w:val="000000"/>
          <w:sz w:val="26"/>
          <w:szCs w:val="26"/>
          <w:rtl w:val="0"/>
        </w:rPr>
        <w:t xml:space="preserve">The Role of Family Law Attorneys</w:t>
      </w:r>
    </w:p>
    <w:p w:rsidR="00000000" w:rsidDel="00000000" w:rsidP="00000000" w:rsidRDefault="00000000" w:rsidRPr="00000000" w14:paraId="0000041E">
      <w:pPr>
        <w:spacing w:after="240" w:before="240" w:lineRule="auto"/>
        <w:rPr/>
      </w:pPr>
      <w:r w:rsidDel="00000000" w:rsidR="00000000" w:rsidRPr="00000000">
        <w:rPr>
          <w:rtl w:val="0"/>
        </w:rPr>
        <w:t xml:space="preserve">Family law attorneys play a crucial role in managing divorce proceedings. They provide guidance on legal rights and obligations, ensuring that clients understand their options for spousal support and property division.</w:t>
      </w:r>
    </w:p>
    <w:p w:rsidR="00000000" w:rsidDel="00000000" w:rsidP="00000000" w:rsidRDefault="00000000" w:rsidRPr="00000000" w14:paraId="0000041F">
      <w:pPr>
        <w:spacing w:after="240" w:before="240" w:lineRule="auto"/>
        <w:rPr/>
      </w:pPr>
      <w:r w:rsidDel="00000000" w:rsidR="00000000" w:rsidRPr="00000000">
        <w:rPr>
          <w:rtl w:val="0"/>
        </w:rPr>
        <w:t xml:space="preserve">Attorneys analyze factors such as income, assets, and the duration of the marriage to build a case for their clients. They also assist in negotiating settlements, which can prevent lengthy court battles. Effective communication with an attorney can clarify important decisions regarding support and the division of community versus separate property.</w:t>
      </w:r>
    </w:p>
    <w:p w:rsidR="00000000" w:rsidDel="00000000" w:rsidP="00000000" w:rsidRDefault="00000000" w:rsidRPr="00000000" w14:paraId="00000420">
      <w:pPr>
        <w:pStyle w:val="Heading3"/>
        <w:keepNext w:val="0"/>
        <w:keepLines w:val="0"/>
        <w:spacing w:before="280" w:lineRule="auto"/>
        <w:rPr>
          <w:b w:val="1"/>
          <w:color w:val="000000"/>
          <w:sz w:val="26"/>
          <w:szCs w:val="26"/>
        </w:rPr>
      </w:pPr>
      <w:bookmarkStart w:colFirst="0" w:colLast="0" w:name="_pxwz7dcu78og" w:id="246"/>
      <w:bookmarkEnd w:id="246"/>
      <w:r w:rsidDel="00000000" w:rsidR="00000000" w:rsidRPr="00000000">
        <w:rPr>
          <w:b w:val="1"/>
          <w:color w:val="000000"/>
          <w:sz w:val="26"/>
          <w:szCs w:val="26"/>
          <w:rtl w:val="0"/>
        </w:rPr>
        <w:t xml:space="preserve">Property Division and Spousal Support</w:t>
      </w:r>
    </w:p>
    <w:p w:rsidR="00000000" w:rsidDel="00000000" w:rsidP="00000000" w:rsidRDefault="00000000" w:rsidRPr="00000000" w14:paraId="00000421">
      <w:pPr>
        <w:spacing w:after="240" w:before="240" w:lineRule="auto"/>
        <w:rPr/>
      </w:pPr>
      <w:r w:rsidDel="00000000" w:rsidR="00000000" w:rsidRPr="00000000">
        <w:rPr>
          <w:rtl w:val="0"/>
        </w:rPr>
        <w:t xml:space="preserve">Property division significantly impacts spousal support determinations. States often classify marital assets as community property or separate property. In community property states, assets acquired during the marriage are divided equally.</w:t>
      </w:r>
    </w:p>
    <w:p w:rsidR="00000000" w:rsidDel="00000000" w:rsidP="00000000" w:rsidRDefault="00000000" w:rsidRPr="00000000" w14:paraId="00000422">
      <w:pPr>
        <w:spacing w:after="240" w:before="240" w:lineRule="auto"/>
        <w:rPr/>
      </w:pPr>
      <w:r w:rsidDel="00000000" w:rsidR="00000000" w:rsidRPr="00000000">
        <w:rPr>
          <w:rtl w:val="0"/>
        </w:rPr>
        <w:t xml:space="preserve">In contrast, separate property, which includes assets owned before marriage or received as gifts, typically remains with the original owner. Courts consider these classifications when deciding on spousal support. Factors such as each spouse's financial situation, contributions to the marriage, and potential for future earnings also influence support amounts.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g9hai0rz5k75" w:id="247"/>
      <w:bookmarkEnd w:id="247"/>
      <w:r w:rsidDel="00000000" w:rsidR="00000000" w:rsidRPr="00000000">
        <w:rPr>
          <w:b w:val="1"/>
          <w:color w:val="000000"/>
          <w:sz w:val="26"/>
          <w:szCs w:val="26"/>
          <w:rtl w:val="0"/>
        </w:rPr>
        <w:t xml:space="preserve">Custody Considerations</w:t>
      </w:r>
    </w:p>
    <w:p w:rsidR="00000000" w:rsidDel="00000000" w:rsidP="00000000" w:rsidRDefault="00000000" w:rsidRPr="00000000" w14:paraId="00000424">
      <w:pPr>
        <w:spacing w:after="240" w:before="240" w:lineRule="auto"/>
        <w:rPr/>
      </w:pPr>
      <w:r w:rsidDel="00000000" w:rsidR="00000000" w:rsidRPr="00000000">
        <w:rPr>
          <w:rtl w:val="0"/>
        </w:rPr>
        <w:t xml:space="preserve">Custody considerations can impact spousal support, especially in cases involving children. Courts typically prioritize the child's best interests when making custody decisions. This includes evaluating each parent's ability to provide a stable environment and meet the child's needs.</w:t>
      </w:r>
    </w:p>
    <w:p w:rsidR="00000000" w:rsidDel="00000000" w:rsidP="00000000" w:rsidRDefault="00000000" w:rsidRPr="00000000" w14:paraId="00000425">
      <w:pPr>
        <w:spacing w:after="240" w:before="240" w:lineRule="auto"/>
        <w:rPr/>
      </w:pPr>
      <w:r w:rsidDel="00000000" w:rsidR="00000000" w:rsidRPr="00000000">
        <w:rPr>
          <w:rtl w:val="0"/>
        </w:rPr>
        <w:t xml:space="preserve">A parent with primary custody may require higher spousal support to accommodate additional child-related expenses. Factors such as domestic violence can influence custody arrangements and, subsequently, the financial responsibilities of each spouse. Clear documentation and legal support can help ensure that custody decisions align with financial arrangements in the divorce.</w:t>
      </w:r>
    </w:p>
    <w:p w:rsidR="00000000" w:rsidDel="00000000" w:rsidP="00000000" w:rsidRDefault="00000000" w:rsidRPr="00000000" w14:paraId="00000426">
      <w:pPr>
        <w:pStyle w:val="Heading2"/>
        <w:keepNext w:val="0"/>
        <w:keepLines w:val="0"/>
        <w:spacing w:after="80" w:lineRule="auto"/>
        <w:rPr>
          <w:sz w:val="34"/>
          <w:szCs w:val="34"/>
        </w:rPr>
      </w:pPr>
      <w:bookmarkStart w:colFirst="0" w:colLast="0" w:name="_45fe56ddo3x2" w:id="248"/>
      <w:bookmarkEnd w:id="248"/>
      <w:r w:rsidDel="00000000" w:rsidR="00000000" w:rsidRPr="00000000">
        <w:rPr>
          <w:sz w:val="34"/>
          <w:szCs w:val="34"/>
          <w:rtl w:val="0"/>
        </w:rPr>
        <w:t xml:space="preserve">Special Considerations in Spousal Support Cases</w:t>
      </w:r>
    </w:p>
    <w:p w:rsidR="00000000" w:rsidDel="00000000" w:rsidP="00000000" w:rsidRDefault="00000000" w:rsidRPr="00000000" w14:paraId="00000427">
      <w:pPr>
        <w:spacing w:after="240" w:before="240" w:lineRule="auto"/>
        <w:rPr/>
      </w:pPr>
      <w:r w:rsidDel="00000000" w:rsidR="00000000" w:rsidRPr="00000000">
        <w:rPr>
          <w:rtl w:val="0"/>
        </w:rPr>
        <w:t xml:space="preserve">Determining spousal support involves various legal factors, including the duration of the marriage and any incidents of marital misconduct. Each aspect influences the final decision in unique ways.</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pj0couiz1642" w:id="249"/>
      <w:bookmarkEnd w:id="249"/>
      <w:r w:rsidDel="00000000" w:rsidR="00000000" w:rsidRPr="00000000">
        <w:rPr>
          <w:b w:val="1"/>
          <w:color w:val="000000"/>
          <w:sz w:val="26"/>
          <w:szCs w:val="26"/>
          <w:rtl w:val="0"/>
        </w:rPr>
        <w:t xml:space="preserve">Long-Term Versus Short-Term Marriages</w:t>
      </w:r>
    </w:p>
    <w:p w:rsidR="00000000" w:rsidDel="00000000" w:rsidP="00000000" w:rsidRDefault="00000000" w:rsidRPr="00000000" w14:paraId="00000429">
      <w:pPr>
        <w:spacing w:after="240" w:before="240" w:lineRule="auto"/>
        <w:rPr/>
      </w:pPr>
      <w:r w:rsidDel="00000000" w:rsidR="00000000" w:rsidRPr="00000000">
        <w:rPr>
          <w:rtl w:val="0"/>
        </w:rPr>
        <w:t xml:space="preserve">The length of the marriage plays a crucial role in spousal support calculations. In California, long-term marriages, typically defined as those lasting over ten years, often result in more substantial support obligations. This is because courts recognize potential disparities in earning capacity that may have developed during the marriage.</w:t>
      </w:r>
    </w:p>
    <w:p w:rsidR="00000000" w:rsidDel="00000000" w:rsidP="00000000" w:rsidRDefault="00000000" w:rsidRPr="00000000" w14:paraId="0000042A">
      <w:pPr>
        <w:spacing w:after="240" w:before="240" w:lineRule="auto"/>
        <w:rPr/>
      </w:pPr>
      <w:r w:rsidDel="00000000" w:rsidR="00000000" w:rsidRPr="00000000">
        <w:rPr>
          <w:rtl w:val="0"/>
        </w:rPr>
        <w:t xml:space="preserve">For short-term marriages, lasting less than ten years, spousal support may be more limited in duration and amount. Courts aim to support the lower-earning spouse while also encouraging them to become self-sufficient. The emphasis is on providing transitional support rather than long-term financial security.</w:t>
      </w:r>
    </w:p>
    <w:p w:rsidR="00000000" w:rsidDel="00000000" w:rsidP="00000000" w:rsidRDefault="00000000" w:rsidRPr="00000000" w14:paraId="0000042B">
      <w:pPr>
        <w:pStyle w:val="Heading3"/>
        <w:keepNext w:val="0"/>
        <w:keepLines w:val="0"/>
        <w:spacing w:before="280" w:lineRule="auto"/>
        <w:rPr>
          <w:b w:val="1"/>
          <w:color w:val="000000"/>
          <w:sz w:val="26"/>
          <w:szCs w:val="26"/>
        </w:rPr>
      </w:pPr>
      <w:bookmarkStart w:colFirst="0" w:colLast="0" w:name="_20hsqtfqjout" w:id="250"/>
      <w:bookmarkEnd w:id="250"/>
      <w:r w:rsidDel="00000000" w:rsidR="00000000" w:rsidRPr="00000000">
        <w:rPr>
          <w:b w:val="1"/>
          <w:color w:val="000000"/>
          <w:sz w:val="26"/>
          <w:szCs w:val="26"/>
          <w:rtl w:val="0"/>
        </w:rPr>
        <w:t xml:space="preserve">Marital Misconduct and Legal Penalties</w:t>
      </w:r>
    </w:p>
    <w:p w:rsidR="00000000" w:rsidDel="00000000" w:rsidP="00000000" w:rsidRDefault="00000000" w:rsidRPr="00000000" w14:paraId="0000042C">
      <w:pPr>
        <w:spacing w:after="240" w:before="240" w:lineRule="auto"/>
        <w:rPr/>
      </w:pPr>
      <w:r w:rsidDel="00000000" w:rsidR="00000000" w:rsidRPr="00000000">
        <w:rPr>
          <w:rtl w:val="0"/>
        </w:rPr>
        <w:t xml:space="preserve">Marital misconduct can significantly impact spousal support determinations. In California, the family code allows courts to consider actions such as infidelity or domestic violence when deciding support amounts. While the primary focus is on the needs of the receiving spouse, misconduct can lead to reduced support or even denial in extreme cases.</w:t>
      </w:r>
    </w:p>
    <w:p w:rsidR="00000000" w:rsidDel="00000000" w:rsidP="00000000" w:rsidRDefault="00000000" w:rsidRPr="00000000" w14:paraId="0000042D">
      <w:pPr>
        <w:spacing w:after="240" w:before="240" w:lineRule="auto"/>
        <w:rPr/>
      </w:pPr>
      <w:r w:rsidDel="00000000" w:rsidR="00000000" w:rsidRPr="00000000">
        <w:rPr>
          <w:rtl w:val="0"/>
        </w:rPr>
        <w:t xml:space="preserve">Criminal convictions can also be a factor. If one spouse has a history of criminal behavior, it may affect their earning capacity. This could influence the court's decision on how long support will be granted and the conditions attached to it. Furthermore, provisions in postnuptial agreements may alter typical outcomes, providing additional guidelines for support calculations related to misconduct.</w:t>
      </w:r>
    </w:p>
    <w:p w:rsidR="00000000" w:rsidDel="00000000" w:rsidP="00000000" w:rsidRDefault="00000000" w:rsidRPr="00000000" w14:paraId="0000042E">
      <w:pPr>
        <w:pStyle w:val="Heading2"/>
        <w:keepNext w:val="0"/>
        <w:keepLines w:val="0"/>
        <w:spacing w:after="80" w:lineRule="auto"/>
        <w:rPr>
          <w:sz w:val="34"/>
          <w:szCs w:val="34"/>
        </w:rPr>
      </w:pPr>
      <w:bookmarkStart w:colFirst="0" w:colLast="0" w:name="_legwtaqhh5iv" w:id="251"/>
      <w:bookmarkEnd w:id="251"/>
      <w:r w:rsidDel="00000000" w:rsidR="00000000" w:rsidRPr="00000000">
        <w:rPr>
          <w:sz w:val="34"/>
          <w:szCs w:val="34"/>
          <w:rtl w:val="0"/>
        </w:rPr>
        <w:t xml:space="preserve">Finalizing Spousal Support Agreements</w:t>
      </w:r>
    </w:p>
    <w:p w:rsidR="00000000" w:rsidDel="00000000" w:rsidP="00000000" w:rsidRDefault="00000000" w:rsidRPr="00000000" w14:paraId="0000042F">
      <w:pPr>
        <w:spacing w:after="240" w:before="240" w:lineRule="auto"/>
        <w:rPr/>
      </w:pPr>
      <w:r w:rsidDel="00000000" w:rsidR="00000000" w:rsidRPr="00000000">
        <w:rPr>
          <w:rtl w:val="0"/>
        </w:rPr>
        <w:t xml:space="preserve">Finalizing spousal support agreements involves critical considerations, particularly regarding tax implications and the enforcement of support orders. These factors significantly affect both parties and require careful attention to detail.</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5cwjqx3aonvx" w:id="252"/>
      <w:bookmarkEnd w:id="252"/>
      <w:r w:rsidDel="00000000" w:rsidR="00000000" w:rsidRPr="00000000">
        <w:rPr>
          <w:b w:val="1"/>
          <w:color w:val="000000"/>
          <w:sz w:val="26"/>
          <w:szCs w:val="26"/>
          <w:rtl w:val="0"/>
        </w:rPr>
        <w:t xml:space="preserve">Tax Implications and Support Duration</w:t>
      </w:r>
    </w:p>
    <w:p w:rsidR="00000000" w:rsidDel="00000000" w:rsidP="00000000" w:rsidRDefault="00000000" w:rsidRPr="00000000" w14:paraId="00000431">
      <w:pPr>
        <w:spacing w:after="240" w:before="240" w:lineRule="auto"/>
        <w:rPr/>
      </w:pPr>
      <w:r w:rsidDel="00000000" w:rsidR="00000000" w:rsidRPr="00000000">
        <w:rPr>
          <w:rtl w:val="0"/>
        </w:rPr>
        <w:t xml:space="preserve">Tax implications can vary based on the nature of spousal support. For instance, permanent support payments are typically taxable income for the recipient and tax-deductible for the payer. On the other hand, temporary support, often awarded during divorce proceedings, may differ in tax treatment.</w:t>
      </w:r>
    </w:p>
    <w:p w:rsidR="00000000" w:rsidDel="00000000" w:rsidP="00000000" w:rsidRDefault="00000000" w:rsidRPr="00000000" w14:paraId="00000432">
      <w:pPr>
        <w:spacing w:after="240" w:before="240" w:lineRule="auto"/>
        <w:rPr/>
      </w:pPr>
      <w:r w:rsidDel="00000000" w:rsidR="00000000" w:rsidRPr="00000000">
        <w:rPr>
          <w:rtl w:val="0"/>
        </w:rPr>
        <w:t xml:space="preserve">The duration of support also plays a role in tax effects. Short-term support arrangements might limit the payer's long-term financial obligation, which can influence tax planning strategies and financial stability for both parties. Consulting a tax professional is advisable to navigate these complexities effectively.</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88lwq98kis1e" w:id="253"/>
      <w:bookmarkEnd w:id="253"/>
      <w:r w:rsidDel="00000000" w:rsidR="00000000" w:rsidRPr="00000000">
        <w:rPr>
          <w:b w:val="1"/>
          <w:color w:val="000000"/>
          <w:sz w:val="26"/>
          <w:szCs w:val="26"/>
          <w:rtl w:val="0"/>
        </w:rPr>
        <w:t xml:space="preserve">Enforcement of Spousal Support Orders</w:t>
      </w:r>
    </w:p>
    <w:p w:rsidR="00000000" w:rsidDel="00000000" w:rsidP="00000000" w:rsidRDefault="00000000" w:rsidRPr="00000000" w14:paraId="00000434">
      <w:pPr>
        <w:spacing w:after="240" w:before="240" w:lineRule="auto"/>
        <w:rPr/>
      </w:pPr>
      <w:r w:rsidDel="00000000" w:rsidR="00000000" w:rsidRPr="00000000">
        <w:rPr>
          <w:rtl w:val="0"/>
        </w:rPr>
        <w:t xml:space="preserve">Once a spousal support agreement is in place, enforcement becomes an essential aspect. Courts may require wage garnishment to ensure compliance with payment orders. This process helps guarantee that the recipient receives the agreed financial support regularly.</w:t>
      </w:r>
    </w:p>
    <w:p w:rsidR="00000000" w:rsidDel="00000000" w:rsidP="00000000" w:rsidRDefault="00000000" w:rsidRPr="00000000" w14:paraId="00000435">
      <w:pPr>
        <w:spacing w:after="240" w:before="240" w:lineRule="auto"/>
        <w:rPr/>
      </w:pPr>
      <w:r w:rsidDel="00000000" w:rsidR="00000000" w:rsidRPr="00000000">
        <w:rPr>
          <w:rtl w:val="0"/>
        </w:rPr>
        <w:t xml:space="preserve">In cases of non-compliance, the recipient can seek enforcement through the court. This might involve filing a motion to compel payments, which can lead to legal actions against the non-compliant party. Understanding these enforcement mechanisms is crucial for both parties to protect their rights and ensure adherence to the support agreement.</w:t>
      </w:r>
    </w:p>
    <w:p w:rsidR="00000000" w:rsidDel="00000000" w:rsidP="00000000" w:rsidRDefault="00000000" w:rsidRPr="00000000" w14:paraId="00000436">
      <w:pPr>
        <w:spacing w:after="240" w:before="240" w:lineRule="auto"/>
        <w:rPr/>
      </w:pPr>
      <w:r w:rsidDel="00000000" w:rsidR="00000000" w:rsidRPr="00000000">
        <w:rPr>
          <w:rtl w:val="0"/>
        </w:rPr>
      </w:r>
    </w:p>
    <w:p w:rsidR="00000000" w:rsidDel="00000000" w:rsidP="00000000" w:rsidRDefault="00000000" w:rsidRPr="00000000" w14:paraId="0000043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38">
      <w:pPr>
        <w:pStyle w:val="Heading1"/>
        <w:keepNext w:val="0"/>
        <w:keepLines w:val="0"/>
        <w:spacing w:before="480" w:lineRule="auto"/>
        <w:rPr>
          <w:sz w:val="46"/>
          <w:szCs w:val="46"/>
        </w:rPr>
      </w:pPr>
      <w:bookmarkStart w:colFirst="0" w:colLast="0" w:name="_728kn75pzzdv" w:id="254"/>
      <w:bookmarkEnd w:id="254"/>
      <w:r w:rsidDel="00000000" w:rsidR="00000000" w:rsidRPr="00000000">
        <w:rPr>
          <w:sz w:val="46"/>
          <w:szCs w:val="46"/>
          <w:rtl w:val="0"/>
        </w:rPr>
        <w:t xml:space="preserve">Grandparents’ Rights in Family Law: Seeking Visitation Successfully</w:t>
      </w:r>
    </w:p>
    <w:p w:rsidR="00000000" w:rsidDel="00000000" w:rsidP="00000000" w:rsidRDefault="00000000" w:rsidRPr="00000000" w14:paraId="00000439">
      <w:pPr>
        <w:spacing w:after="240" w:before="240" w:lineRule="auto"/>
        <w:rPr>
          <w:b w:val="1"/>
        </w:rPr>
      </w:pPr>
      <w:r w:rsidDel="00000000" w:rsidR="00000000" w:rsidRPr="00000000">
        <w:rPr>
          <w:rtl w:val="0"/>
        </w:rPr>
        <w:t xml:space="preserve">Navigating family law can be challenging, especially for grandparents seeking to maintain relationships with their grandchildren. This article explores the legal landscape surrounding grandparents' visitation rights, shedding light on the steps to pursue successful visitation agreements. </w:t>
      </w:r>
      <w:r w:rsidDel="00000000" w:rsidR="00000000" w:rsidRPr="00000000">
        <w:rPr>
          <w:b w:val="1"/>
          <w:rtl w:val="0"/>
        </w:rPr>
        <w:t xml:space="preserve">Understanding the requirements and legal frameworks in specific jurisdictions is crucial for grandparents aiming to strengthen familial bonds.</w:t>
      </w:r>
    </w:p>
    <w:p w:rsidR="00000000" w:rsidDel="00000000" w:rsidP="00000000" w:rsidRDefault="00000000" w:rsidRPr="00000000" w14:paraId="0000043A">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grandparent sitting on a bench outside a family courthouse, looking hopeful as they wait for their case to be heard" id="88" name="image84.jpg"/>
            <a:graphic>
              <a:graphicData uri="http://schemas.openxmlformats.org/drawingml/2006/picture">
                <pic:pic>
                  <pic:nvPicPr>
                    <pic:cNvPr descr="A grandparent sitting on a bench outside a family courthouse, looking hopeful as they wait for their case to be heard" id="0" name="image84.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B">
      <w:pPr>
        <w:spacing w:after="240" w:before="240" w:lineRule="auto"/>
        <w:rPr/>
      </w:pPr>
      <w:r w:rsidDel="00000000" w:rsidR="00000000" w:rsidRPr="00000000">
        <w:rPr>
          <w:rtl w:val="0"/>
        </w:rPr>
        <w:t xml:space="preserve">Many grandparents find themselves sidelined in family dynamics, often due to divorce, separation, or dispute among parents. This absence can be distressing, prompting the need for legal recourse to reestablish connection. Strategies exist, though they may vary significantly depending on local laws and the nuances of each case.</w:t>
      </w:r>
    </w:p>
    <w:p w:rsidR="00000000" w:rsidDel="00000000" w:rsidP="00000000" w:rsidRDefault="00000000" w:rsidRPr="00000000" w14:paraId="0000043C">
      <w:pPr>
        <w:spacing w:after="240" w:before="240" w:lineRule="auto"/>
        <w:rPr/>
      </w:pPr>
      <w:r w:rsidDel="00000000" w:rsidR="00000000" w:rsidRPr="00000000">
        <w:rPr>
          <w:rtl w:val="0"/>
        </w:rPr>
        <w:t xml:space="preserve">As they seek to understand their rights, grandparents must be proactive and informed about their options. The process may include negotiation, mediation, or potentially court intervention, highlighting the importance of a clear legal strategy. Knowing how to approach these avenues can empower grandparents to advocate effectively for their role in their grandchildren's lives.</w:t>
      </w:r>
    </w:p>
    <w:p w:rsidR="00000000" w:rsidDel="00000000" w:rsidP="00000000" w:rsidRDefault="00000000" w:rsidRPr="00000000" w14:paraId="0000043D">
      <w:pPr>
        <w:pStyle w:val="Heading2"/>
        <w:keepNext w:val="0"/>
        <w:keepLines w:val="0"/>
        <w:spacing w:after="80" w:lineRule="auto"/>
        <w:rPr>
          <w:sz w:val="34"/>
          <w:szCs w:val="34"/>
        </w:rPr>
      </w:pPr>
      <w:bookmarkStart w:colFirst="0" w:colLast="0" w:name="_79lft6aw2l6j" w:id="255"/>
      <w:bookmarkEnd w:id="255"/>
      <w:r w:rsidDel="00000000" w:rsidR="00000000" w:rsidRPr="00000000">
        <w:rPr>
          <w:sz w:val="34"/>
          <w:szCs w:val="34"/>
          <w:rtl w:val="0"/>
        </w:rPr>
        <w:t xml:space="preserve">Understanding Grandparents' Rights in Family Law</w:t>
      </w:r>
    </w:p>
    <w:p w:rsidR="00000000" w:rsidDel="00000000" w:rsidP="00000000" w:rsidRDefault="00000000" w:rsidRPr="00000000" w14:paraId="0000043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ndparent standing outside a courthouse, looking through the window at a family law courtroom, with a lawyer discussing visitation rights" id="66" name="image71.jpg"/>
            <a:graphic>
              <a:graphicData uri="http://schemas.openxmlformats.org/drawingml/2006/picture">
                <pic:pic>
                  <pic:nvPicPr>
                    <pic:cNvPr descr="A grandparent standing outside a courthouse, looking through the window at a family law courtroom, with a lawyer discussing visitation rights" id="0" name="image7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3F">
      <w:pPr>
        <w:spacing w:after="240" w:before="240" w:lineRule="auto"/>
        <w:rPr/>
      </w:pPr>
      <w:r w:rsidDel="00000000" w:rsidR="00000000" w:rsidRPr="00000000">
        <w:rPr>
          <w:rtl w:val="0"/>
        </w:rPr>
        <w:t xml:space="preserve">Grandparents’ rights regarding visitation are rooted in family law and can often be complex. It is essential to understand the legal foundation that supports these rights, the balance with parental authority, and the impact of landmark cases like </w:t>
      </w:r>
      <w:r w:rsidDel="00000000" w:rsidR="00000000" w:rsidRPr="00000000">
        <w:rPr>
          <w:i w:val="1"/>
          <w:rtl w:val="0"/>
        </w:rPr>
        <w:t xml:space="preserve">Troxel v. Granville</w:t>
      </w:r>
      <w:r w:rsidDel="00000000" w:rsidR="00000000" w:rsidRPr="00000000">
        <w:rPr>
          <w:rtl w:val="0"/>
        </w:rPr>
        <w:t xml:space="preserve">.</w:t>
      </w:r>
    </w:p>
    <w:p w:rsidR="00000000" w:rsidDel="00000000" w:rsidP="00000000" w:rsidRDefault="00000000" w:rsidRPr="00000000" w14:paraId="00000440">
      <w:pPr>
        <w:pStyle w:val="Heading3"/>
        <w:keepNext w:val="0"/>
        <w:keepLines w:val="0"/>
        <w:spacing w:before="280" w:lineRule="auto"/>
        <w:rPr>
          <w:b w:val="1"/>
          <w:color w:val="000000"/>
          <w:sz w:val="26"/>
          <w:szCs w:val="26"/>
        </w:rPr>
      </w:pPr>
      <w:bookmarkStart w:colFirst="0" w:colLast="0" w:name="_4gp2f4esw5rc" w:id="256"/>
      <w:bookmarkEnd w:id="256"/>
      <w:r w:rsidDel="00000000" w:rsidR="00000000" w:rsidRPr="00000000">
        <w:rPr>
          <w:b w:val="1"/>
          <w:color w:val="000000"/>
          <w:sz w:val="26"/>
          <w:szCs w:val="26"/>
          <w:rtl w:val="0"/>
        </w:rPr>
        <w:t xml:space="preserve">Legal Foundation of Grandparent Visitation Rights</w:t>
      </w:r>
    </w:p>
    <w:p w:rsidR="00000000" w:rsidDel="00000000" w:rsidP="00000000" w:rsidRDefault="00000000" w:rsidRPr="00000000" w14:paraId="00000441">
      <w:pPr>
        <w:spacing w:after="240" w:before="240" w:lineRule="auto"/>
        <w:rPr/>
      </w:pPr>
      <w:r w:rsidDel="00000000" w:rsidR="00000000" w:rsidRPr="00000000">
        <w:rPr>
          <w:rtl w:val="0"/>
        </w:rPr>
        <w:t xml:space="preserve">Grandparent visitation rights are grounded in state laws, which vary significantly across the United States. Many states recognize a grandparent's right to seek visitation when it serves the child's best interest.</w:t>
      </w:r>
    </w:p>
    <w:p w:rsidR="00000000" w:rsidDel="00000000" w:rsidP="00000000" w:rsidRDefault="00000000" w:rsidRPr="00000000" w14:paraId="00000442">
      <w:pPr>
        <w:spacing w:after="240" w:before="240" w:lineRule="auto"/>
        <w:rPr/>
      </w:pPr>
      <w:r w:rsidDel="00000000" w:rsidR="00000000" w:rsidRPr="00000000">
        <w:rPr>
          <w:rtl w:val="0"/>
        </w:rPr>
        <w:t xml:space="preserve">Typically, these laws allow grandparents to petition for visitation under certain conditions, such as the child’s parents being divorced, deceased, or unfit. Legal standards can require the grandparent to show a pre-existing relationship with the grandchild.</w:t>
      </w:r>
    </w:p>
    <w:p w:rsidR="00000000" w:rsidDel="00000000" w:rsidP="00000000" w:rsidRDefault="00000000" w:rsidRPr="00000000" w14:paraId="00000443">
      <w:pPr>
        <w:spacing w:after="240" w:before="240" w:lineRule="auto"/>
        <w:rPr/>
      </w:pPr>
      <w:r w:rsidDel="00000000" w:rsidR="00000000" w:rsidRPr="00000000">
        <w:rPr>
          <w:rtl w:val="0"/>
        </w:rPr>
        <w:t xml:space="preserve">Courts analyze factors like the emotional bond and the impact on the child’s well-being. Challenging the notion of parental rights often arises when addressing the grandparent's claim to visitation.</w:t>
      </w:r>
    </w:p>
    <w:p w:rsidR="00000000" w:rsidDel="00000000" w:rsidP="00000000" w:rsidRDefault="00000000" w:rsidRPr="00000000" w14:paraId="00000444">
      <w:pPr>
        <w:pStyle w:val="Heading3"/>
        <w:keepNext w:val="0"/>
        <w:keepLines w:val="0"/>
        <w:spacing w:before="280" w:lineRule="auto"/>
        <w:rPr>
          <w:b w:val="1"/>
          <w:color w:val="000000"/>
          <w:sz w:val="26"/>
          <w:szCs w:val="26"/>
        </w:rPr>
      </w:pPr>
      <w:bookmarkStart w:colFirst="0" w:colLast="0" w:name="_3lfstkpycgld" w:id="257"/>
      <w:bookmarkEnd w:id="257"/>
      <w:r w:rsidDel="00000000" w:rsidR="00000000" w:rsidRPr="00000000">
        <w:rPr>
          <w:b w:val="1"/>
          <w:color w:val="000000"/>
          <w:sz w:val="26"/>
          <w:szCs w:val="26"/>
          <w:rtl w:val="0"/>
        </w:rPr>
        <w:t xml:space="preserve">Grandparent Visitation Rights Vs. Parental Authority</w:t>
      </w:r>
    </w:p>
    <w:p w:rsidR="00000000" w:rsidDel="00000000" w:rsidP="00000000" w:rsidRDefault="00000000" w:rsidRPr="00000000" w14:paraId="00000445">
      <w:pPr>
        <w:spacing w:after="240" w:before="240" w:lineRule="auto"/>
        <w:rPr/>
      </w:pPr>
      <w:r w:rsidDel="00000000" w:rsidR="00000000" w:rsidRPr="00000000">
        <w:rPr>
          <w:rtl w:val="0"/>
        </w:rPr>
        <w:t xml:space="preserve">The interplay between grandparent visitation rights and parental authority is complex. Courts generally prioritize the rights of parents due to their constitutional protections.</w:t>
      </w:r>
    </w:p>
    <w:p w:rsidR="00000000" w:rsidDel="00000000" w:rsidP="00000000" w:rsidRDefault="00000000" w:rsidRPr="00000000" w14:paraId="00000446">
      <w:pPr>
        <w:spacing w:after="240" w:before="240" w:lineRule="auto"/>
        <w:rPr/>
      </w:pPr>
      <w:r w:rsidDel="00000000" w:rsidR="00000000" w:rsidRPr="00000000">
        <w:rPr>
          <w:rtl w:val="0"/>
        </w:rPr>
        <w:t xml:space="preserve">Grandparents must often demonstrate that denying visitation would harm the child's welfare, challenging the presumption that parents act in their child's best interest.</w:t>
      </w:r>
    </w:p>
    <w:p w:rsidR="00000000" w:rsidDel="00000000" w:rsidP="00000000" w:rsidRDefault="00000000" w:rsidRPr="00000000" w14:paraId="00000447">
      <w:pPr>
        <w:spacing w:after="240" w:before="240" w:lineRule="auto"/>
        <w:rPr/>
      </w:pPr>
      <w:r w:rsidDel="00000000" w:rsidR="00000000" w:rsidRPr="00000000">
        <w:rPr>
          <w:rtl w:val="0"/>
        </w:rPr>
        <w:t xml:space="preserve">In essence, while grandparents can seek visitation, it is not absolute and is subject to scrutiny against the backdrop of parental rights. Parents have the authority to manage their child’s relationships, sometimes limiting grandparents’ access, which can lead to disputes.</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5jdl6mfefvp5" w:id="258"/>
      <w:bookmarkEnd w:id="258"/>
      <w:r w:rsidDel="00000000" w:rsidR="00000000" w:rsidRPr="00000000">
        <w:rPr>
          <w:b w:val="1"/>
          <w:color w:val="000000"/>
          <w:sz w:val="26"/>
          <w:szCs w:val="26"/>
          <w:rtl w:val="0"/>
        </w:rPr>
        <w:t xml:space="preserve">Troxel v. Granville: A Landmark Case</w:t>
      </w:r>
    </w:p>
    <w:p w:rsidR="00000000" w:rsidDel="00000000" w:rsidP="00000000" w:rsidRDefault="00000000" w:rsidRPr="00000000" w14:paraId="00000449">
      <w:pPr>
        <w:spacing w:after="240" w:before="240" w:lineRule="auto"/>
        <w:rPr/>
      </w:pPr>
      <w:r w:rsidDel="00000000" w:rsidR="00000000" w:rsidRPr="00000000">
        <w:rPr>
          <w:i w:val="1"/>
          <w:rtl w:val="0"/>
        </w:rPr>
        <w:t xml:space="preserve">Troxel v. Granville</w:t>
      </w:r>
      <w:r w:rsidDel="00000000" w:rsidR="00000000" w:rsidRPr="00000000">
        <w:rPr>
          <w:rtl w:val="0"/>
        </w:rPr>
        <w:t xml:space="preserve"> (2000) significantly impacted grandparents' rights in the United States. This Supreme Court case addressed the tension between state laws granting visitation to grandparents and a parent's right to restrict such access.</w:t>
      </w:r>
    </w:p>
    <w:p w:rsidR="00000000" w:rsidDel="00000000" w:rsidP="00000000" w:rsidRDefault="00000000" w:rsidRPr="00000000" w14:paraId="0000044A">
      <w:pPr>
        <w:spacing w:after="240" w:before="240" w:lineRule="auto"/>
        <w:rPr/>
      </w:pPr>
      <w:r w:rsidDel="00000000" w:rsidR="00000000" w:rsidRPr="00000000">
        <w:rPr>
          <w:rtl w:val="0"/>
        </w:rPr>
        <w:t xml:space="preserve">The ruling emphasized parental rights, declaring that the state cannot interfere with a parent's decision regarding their child's upbringing without a compelling reason.</w:t>
      </w:r>
    </w:p>
    <w:p w:rsidR="00000000" w:rsidDel="00000000" w:rsidP="00000000" w:rsidRDefault="00000000" w:rsidRPr="00000000" w14:paraId="0000044B">
      <w:pPr>
        <w:spacing w:after="240" w:before="240" w:lineRule="auto"/>
        <w:rPr/>
      </w:pPr>
      <w:r w:rsidDel="00000000" w:rsidR="00000000" w:rsidRPr="00000000">
        <w:rPr>
          <w:rtl w:val="0"/>
        </w:rPr>
        <w:t xml:space="preserve">As a result, many states re-evaluated their laws to ensure they did not infringe on parental authority. The ruling set a precedent, requiring a careful balance between a grandparent's desire for visitation and the parents' rights.</w:t>
      </w:r>
    </w:p>
    <w:p w:rsidR="00000000" w:rsidDel="00000000" w:rsidP="00000000" w:rsidRDefault="00000000" w:rsidRPr="00000000" w14:paraId="0000044C">
      <w:pPr>
        <w:pStyle w:val="Heading2"/>
        <w:keepNext w:val="0"/>
        <w:keepLines w:val="0"/>
        <w:spacing w:after="80" w:lineRule="auto"/>
        <w:rPr>
          <w:sz w:val="34"/>
          <w:szCs w:val="34"/>
        </w:rPr>
      </w:pPr>
      <w:bookmarkStart w:colFirst="0" w:colLast="0" w:name="_cwhnfynilpox" w:id="259"/>
      <w:bookmarkEnd w:id="259"/>
      <w:r w:rsidDel="00000000" w:rsidR="00000000" w:rsidRPr="00000000">
        <w:rPr>
          <w:sz w:val="34"/>
          <w:szCs w:val="34"/>
          <w:rtl w:val="0"/>
        </w:rPr>
        <w:t xml:space="preserve">Situations that Influence Grandparents’ Visitation Claims</w:t>
      </w:r>
    </w:p>
    <w:p w:rsidR="00000000" w:rsidDel="00000000" w:rsidP="00000000" w:rsidRDefault="00000000" w:rsidRPr="00000000" w14:paraId="0000044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a grandparent reading to a child, surrounded by family photos and mementos" id="1" name="image11.jpg"/>
            <a:graphic>
              <a:graphicData uri="http://schemas.openxmlformats.org/drawingml/2006/picture">
                <pic:pic>
                  <pic:nvPicPr>
                    <pic:cNvPr descr="A cozy living room with a grandparent reading to a child, surrounded by family photos and mementos" id="0" name="image11.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E">
      <w:pPr>
        <w:spacing w:after="240" w:before="240" w:lineRule="auto"/>
        <w:rPr/>
      </w:pPr>
      <w:r w:rsidDel="00000000" w:rsidR="00000000" w:rsidRPr="00000000">
        <w:rPr>
          <w:rtl w:val="0"/>
        </w:rPr>
        <w:t xml:space="preserve">Various circumstances can significantly impact a grandparent's ability to seek visitation rights. The context of family dynamics, including divorce, death, and parental issues, plays a crucial role in these legal matters.</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50662rja0qf" w:id="260"/>
      <w:bookmarkEnd w:id="260"/>
      <w:r w:rsidDel="00000000" w:rsidR="00000000" w:rsidRPr="00000000">
        <w:rPr>
          <w:b w:val="1"/>
          <w:color w:val="000000"/>
          <w:sz w:val="26"/>
          <w:szCs w:val="26"/>
          <w:rtl w:val="0"/>
        </w:rPr>
        <w:t xml:space="preserve">Impact of Divorce or Separation on Grandparent Visitation</w:t>
      </w:r>
    </w:p>
    <w:p w:rsidR="00000000" w:rsidDel="00000000" w:rsidP="00000000" w:rsidRDefault="00000000" w:rsidRPr="00000000" w14:paraId="00000450">
      <w:pPr>
        <w:spacing w:after="240" w:before="240" w:lineRule="auto"/>
        <w:rPr/>
      </w:pPr>
      <w:r w:rsidDel="00000000" w:rsidR="00000000" w:rsidRPr="00000000">
        <w:rPr>
          <w:rtl w:val="0"/>
        </w:rPr>
        <w:t xml:space="preserve">Divorce or separation can alter the family structure, affecting grandparents' access to their grandchildren. In many cases, if parents divide custody, grandparents may find their visitation rights limited. Courts often consider the child's best interests, leading to potential exclusion if the parents oppose contact.</w:t>
      </w:r>
    </w:p>
    <w:p w:rsidR="00000000" w:rsidDel="00000000" w:rsidP="00000000" w:rsidRDefault="00000000" w:rsidRPr="00000000" w14:paraId="00000451">
      <w:pPr>
        <w:spacing w:after="240" w:before="240" w:lineRule="auto"/>
        <w:rPr/>
      </w:pPr>
      <w:r w:rsidDel="00000000" w:rsidR="00000000" w:rsidRPr="00000000">
        <w:rPr>
          <w:rtl w:val="0"/>
        </w:rPr>
        <w:t xml:space="preserve">In jurisdictions that allow for grandparent visitation, the legal framework typically requires that grandparents demonstrate a significant relationship with the grandchild. Factors such as how involved the grandparents were during the parents' relationship can influence decisions. Legal assistance might be essential for navigating these claims effectively.</w:t>
      </w:r>
    </w:p>
    <w:p w:rsidR="00000000" w:rsidDel="00000000" w:rsidP="00000000" w:rsidRDefault="00000000" w:rsidRPr="00000000" w14:paraId="00000452">
      <w:pPr>
        <w:pStyle w:val="Heading3"/>
        <w:keepNext w:val="0"/>
        <w:keepLines w:val="0"/>
        <w:spacing w:before="280" w:lineRule="auto"/>
        <w:rPr>
          <w:b w:val="1"/>
          <w:color w:val="000000"/>
          <w:sz w:val="26"/>
          <w:szCs w:val="26"/>
        </w:rPr>
      </w:pPr>
      <w:bookmarkStart w:colFirst="0" w:colLast="0" w:name="_c1hv2icfauh3" w:id="261"/>
      <w:bookmarkEnd w:id="261"/>
      <w:r w:rsidDel="00000000" w:rsidR="00000000" w:rsidRPr="00000000">
        <w:rPr>
          <w:b w:val="1"/>
          <w:color w:val="000000"/>
          <w:sz w:val="26"/>
          <w:szCs w:val="26"/>
          <w:rtl w:val="0"/>
        </w:rPr>
        <w:t xml:space="preserve">Death of a Parent and Its Effect on Visitation Rights</w:t>
      </w:r>
    </w:p>
    <w:p w:rsidR="00000000" w:rsidDel="00000000" w:rsidP="00000000" w:rsidRDefault="00000000" w:rsidRPr="00000000" w14:paraId="00000453">
      <w:pPr>
        <w:spacing w:after="240" w:before="240" w:lineRule="auto"/>
        <w:rPr/>
      </w:pPr>
      <w:r w:rsidDel="00000000" w:rsidR="00000000" w:rsidRPr="00000000">
        <w:rPr>
          <w:rtl w:val="0"/>
        </w:rPr>
        <w:t xml:space="preserve">When a parent passes away, the surviving parent may change the dynamics of grandparent visitation rights. The loss of a parent can heighten emotional stress for both the child and the grandparents. Courts often assess the nature of the grandparent-grandchild relationship and the impact on the child’s well-being.</w:t>
      </w:r>
    </w:p>
    <w:p w:rsidR="00000000" w:rsidDel="00000000" w:rsidP="00000000" w:rsidRDefault="00000000" w:rsidRPr="00000000" w14:paraId="00000454">
      <w:pPr>
        <w:spacing w:after="240" w:before="240" w:lineRule="auto"/>
        <w:rPr/>
      </w:pPr>
      <w:r w:rsidDel="00000000" w:rsidR="00000000" w:rsidRPr="00000000">
        <w:rPr>
          <w:rtl w:val="0"/>
        </w:rPr>
        <w:t xml:space="preserve">Surviving grandparents may need to establish their role in the child's life to facilitate visitation. Evidence of past involvement and the emotional bond shared with the child can strengthen the case. Sometimes, a parent's will or estate plan may also reference grandparent visitation, providing further legal backing.</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vt3hn5812oum" w:id="262"/>
      <w:bookmarkEnd w:id="262"/>
      <w:r w:rsidDel="00000000" w:rsidR="00000000" w:rsidRPr="00000000">
        <w:rPr>
          <w:b w:val="1"/>
          <w:color w:val="000000"/>
          <w:sz w:val="26"/>
          <w:szCs w:val="26"/>
          <w:rtl w:val="0"/>
        </w:rPr>
        <w:t xml:space="preserve">Substance Abuse and Parental Unfitness Considerations</w:t>
      </w:r>
    </w:p>
    <w:p w:rsidR="00000000" w:rsidDel="00000000" w:rsidP="00000000" w:rsidRDefault="00000000" w:rsidRPr="00000000" w14:paraId="00000456">
      <w:pPr>
        <w:spacing w:after="240" w:before="240" w:lineRule="auto"/>
        <w:rPr/>
      </w:pPr>
      <w:r w:rsidDel="00000000" w:rsidR="00000000" w:rsidRPr="00000000">
        <w:rPr>
          <w:rtl w:val="0"/>
        </w:rPr>
        <w:t xml:space="preserve">Substance abuse issues can raise significant concerns regarding parental unfitness. If a parent is deemed unfit due to addiction or abuse, grandparents may be granted more access to their grandchildren. Courts prioritize the child’s safety and often look favorably upon grandparents willing to step in to provide stability.</w:t>
      </w:r>
    </w:p>
    <w:p w:rsidR="00000000" w:rsidDel="00000000" w:rsidP="00000000" w:rsidRDefault="00000000" w:rsidRPr="00000000" w14:paraId="00000457">
      <w:pPr>
        <w:spacing w:after="240" w:before="240" w:lineRule="auto"/>
        <w:rPr/>
      </w:pPr>
      <w:r w:rsidDel="00000000" w:rsidR="00000000" w:rsidRPr="00000000">
        <w:rPr>
          <w:rtl w:val="0"/>
        </w:rPr>
        <w:t xml:space="preserve">In navigating these situations, evidence of a parent’s substance abuse must be concrete. Testimonies, documentation, or any police reports can substantiate such claims. As legal standards vary, grandparents should seek legal guidance to address the complexities of their jurisdiction’s laws.</w:t>
      </w:r>
    </w:p>
    <w:p w:rsidR="00000000" w:rsidDel="00000000" w:rsidP="00000000" w:rsidRDefault="00000000" w:rsidRPr="00000000" w14:paraId="00000458">
      <w:pPr>
        <w:pStyle w:val="Heading2"/>
        <w:keepNext w:val="0"/>
        <w:keepLines w:val="0"/>
        <w:spacing w:after="80" w:lineRule="auto"/>
        <w:rPr>
          <w:sz w:val="34"/>
          <w:szCs w:val="34"/>
        </w:rPr>
      </w:pPr>
      <w:bookmarkStart w:colFirst="0" w:colLast="0" w:name="_q8s2aifw8jei" w:id="263"/>
      <w:bookmarkEnd w:id="263"/>
      <w:r w:rsidDel="00000000" w:rsidR="00000000" w:rsidRPr="00000000">
        <w:rPr>
          <w:sz w:val="34"/>
          <w:szCs w:val="34"/>
          <w:rtl w:val="0"/>
        </w:rPr>
        <w:t xml:space="preserve">The Process of Seeking Visitation Rights</w:t>
      </w:r>
    </w:p>
    <w:p w:rsidR="00000000" w:rsidDel="00000000" w:rsidP="00000000" w:rsidRDefault="00000000" w:rsidRPr="00000000" w14:paraId="00000459">
      <w:pPr>
        <w:spacing w:after="240" w:before="240" w:lineRule="auto"/>
        <w:rPr/>
      </w:pPr>
      <w:r w:rsidDel="00000000" w:rsidR="00000000" w:rsidRPr="00000000">
        <w:rPr>
          <w:rtl w:val="0"/>
        </w:rPr>
        <w:t xml:space="preserve">Seeking visitation rights as a grandparent involves several critical steps that necessitate a clear understanding of family law. This process includes evaluating the child’s best interests, filing a petition for visitation, and navigating court hearings or mediation.</w:t>
      </w:r>
    </w:p>
    <w:p w:rsidR="00000000" w:rsidDel="00000000" w:rsidP="00000000" w:rsidRDefault="00000000" w:rsidRPr="00000000" w14:paraId="0000045A">
      <w:pPr>
        <w:pStyle w:val="Heading3"/>
        <w:keepNext w:val="0"/>
        <w:keepLines w:val="0"/>
        <w:spacing w:before="280" w:lineRule="auto"/>
        <w:rPr>
          <w:b w:val="1"/>
          <w:color w:val="000000"/>
          <w:sz w:val="26"/>
          <w:szCs w:val="26"/>
        </w:rPr>
      </w:pPr>
      <w:bookmarkStart w:colFirst="0" w:colLast="0" w:name="_f56fdl9vzez8" w:id="264"/>
      <w:bookmarkEnd w:id="264"/>
      <w:r w:rsidDel="00000000" w:rsidR="00000000" w:rsidRPr="00000000">
        <w:rPr>
          <w:b w:val="1"/>
          <w:color w:val="000000"/>
          <w:sz w:val="26"/>
          <w:szCs w:val="26"/>
          <w:rtl w:val="0"/>
        </w:rPr>
        <w:t xml:space="preserve">Evaluating Child’s Best Interests</w:t>
      </w:r>
    </w:p>
    <w:p w:rsidR="00000000" w:rsidDel="00000000" w:rsidP="00000000" w:rsidRDefault="00000000" w:rsidRPr="00000000" w14:paraId="0000045B">
      <w:pPr>
        <w:spacing w:after="240" w:before="240" w:lineRule="auto"/>
        <w:rPr/>
      </w:pPr>
      <w:r w:rsidDel="00000000" w:rsidR="00000000" w:rsidRPr="00000000">
        <w:rPr>
          <w:rtl w:val="0"/>
        </w:rPr>
        <w:t xml:space="preserve">Before pursuing visitation rights, grandparents must evaluate how their involvement will benefit the child. Courts prioritize the best interests of the child when determining visitation. Factors include the child’s emotional needs, safety, and the existing relationship between the grandparent and the child.</w:t>
      </w:r>
    </w:p>
    <w:p w:rsidR="00000000" w:rsidDel="00000000" w:rsidP="00000000" w:rsidRDefault="00000000" w:rsidRPr="00000000" w14:paraId="0000045C">
      <w:pPr>
        <w:spacing w:after="240" w:before="240" w:lineRule="auto"/>
        <w:rPr/>
      </w:pPr>
      <w:r w:rsidDel="00000000" w:rsidR="00000000" w:rsidRPr="00000000">
        <w:rPr>
          <w:rtl w:val="0"/>
        </w:rPr>
        <w:t xml:space="preserve">Gathering evidence to support claims can strengthen a case. This may involve documenting interactions, highlighting the positive impact of the grandparent in the child’s life, and demonstrating a willingness to nurture the grandparent-grandchild relationship.</w:t>
      </w:r>
    </w:p>
    <w:p w:rsidR="00000000" w:rsidDel="00000000" w:rsidP="00000000" w:rsidRDefault="00000000" w:rsidRPr="00000000" w14:paraId="0000045D">
      <w:pPr>
        <w:pStyle w:val="Heading3"/>
        <w:keepNext w:val="0"/>
        <w:keepLines w:val="0"/>
        <w:spacing w:before="280" w:lineRule="auto"/>
        <w:rPr>
          <w:b w:val="1"/>
          <w:color w:val="000000"/>
          <w:sz w:val="26"/>
          <w:szCs w:val="26"/>
        </w:rPr>
      </w:pPr>
      <w:bookmarkStart w:colFirst="0" w:colLast="0" w:name="_4vetpuqj455j" w:id="265"/>
      <w:bookmarkEnd w:id="265"/>
      <w:r w:rsidDel="00000000" w:rsidR="00000000" w:rsidRPr="00000000">
        <w:rPr>
          <w:b w:val="1"/>
          <w:color w:val="000000"/>
          <w:sz w:val="26"/>
          <w:szCs w:val="26"/>
          <w:rtl w:val="0"/>
        </w:rPr>
        <w:t xml:space="preserve">Filing a Petition for Visitation</w:t>
      </w:r>
    </w:p>
    <w:p w:rsidR="00000000" w:rsidDel="00000000" w:rsidP="00000000" w:rsidRDefault="00000000" w:rsidRPr="00000000" w14:paraId="0000045E">
      <w:pPr>
        <w:spacing w:after="240" w:before="240" w:lineRule="auto"/>
        <w:rPr/>
      </w:pPr>
      <w:r w:rsidDel="00000000" w:rsidR="00000000" w:rsidRPr="00000000">
        <w:rPr>
          <w:rtl w:val="0"/>
        </w:rPr>
        <w:t xml:space="preserve">To formally seek visitation, grandparents need to file a petition in the appropriate family court. This document outlines their relationship with the child and why visitation is in the child’s best interests.</w:t>
      </w:r>
    </w:p>
    <w:p w:rsidR="00000000" w:rsidDel="00000000" w:rsidP="00000000" w:rsidRDefault="00000000" w:rsidRPr="00000000" w14:paraId="0000045F">
      <w:pPr>
        <w:spacing w:after="240" w:before="240" w:lineRule="auto"/>
        <w:rPr/>
      </w:pPr>
      <w:r w:rsidDel="00000000" w:rsidR="00000000" w:rsidRPr="00000000">
        <w:rPr>
          <w:rtl w:val="0"/>
        </w:rPr>
        <w:t xml:space="preserve">Completing the petition accurately is crucial. In many jurisdictions, this includes providing background information, a reason for requesting visitation, and any supporting documentation. Consulting a family law attorney can help navigate this complex process.</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3wtk6zmz5ex7" w:id="266"/>
      <w:bookmarkEnd w:id="266"/>
      <w:r w:rsidDel="00000000" w:rsidR="00000000" w:rsidRPr="00000000">
        <w:rPr>
          <w:b w:val="1"/>
          <w:color w:val="000000"/>
          <w:sz w:val="26"/>
          <w:szCs w:val="26"/>
          <w:rtl w:val="0"/>
        </w:rPr>
        <w:t xml:space="preserve">Court Hearings and Mediation</w:t>
      </w:r>
    </w:p>
    <w:p w:rsidR="00000000" w:rsidDel="00000000" w:rsidP="00000000" w:rsidRDefault="00000000" w:rsidRPr="00000000" w14:paraId="00000461">
      <w:pPr>
        <w:spacing w:after="240" w:before="240" w:lineRule="auto"/>
        <w:rPr/>
      </w:pPr>
      <w:r w:rsidDel="00000000" w:rsidR="00000000" w:rsidRPr="00000000">
        <w:rPr>
          <w:rtl w:val="0"/>
        </w:rPr>
        <w:t xml:space="preserve">After filing a petition, a court hearing is usually scheduled. During this hearing, both grandparents and parents present their cases. The judge will assess the evidence and testimonies to determine visitation rights.</w:t>
      </w:r>
    </w:p>
    <w:p w:rsidR="00000000" w:rsidDel="00000000" w:rsidP="00000000" w:rsidRDefault="00000000" w:rsidRPr="00000000" w14:paraId="00000462">
      <w:pPr>
        <w:spacing w:after="240" w:before="240" w:lineRule="auto"/>
        <w:rPr/>
      </w:pPr>
      <w:r w:rsidDel="00000000" w:rsidR="00000000" w:rsidRPr="00000000">
        <w:rPr>
          <w:rtl w:val="0"/>
        </w:rPr>
        <w:t xml:space="preserve">In some cases, mediation may be encouraged. This allows grandparents and parents to discuss visitation terms in a controlled environment with a neutral mediator. Mediation can often lead to a mutually agreeable arrangement without the need for a contentious court battle.</w:t>
      </w:r>
    </w:p>
    <w:p w:rsidR="00000000" w:rsidDel="00000000" w:rsidP="00000000" w:rsidRDefault="00000000" w:rsidRPr="00000000" w14:paraId="00000463">
      <w:pPr>
        <w:pStyle w:val="Heading2"/>
        <w:keepNext w:val="0"/>
        <w:keepLines w:val="0"/>
        <w:spacing w:after="80" w:lineRule="auto"/>
        <w:rPr>
          <w:sz w:val="34"/>
          <w:szCs w:val="34"/>
        </w:rPr>
      </w:pPr>
      <w:bookmarkStart w:colFirst="0" w:colLast="0" w:name="_fovc4zwo2bxu" w:id="267"/>
      <w:bookmarkEnd w:id="267"/>
      <w:r w:rsidDel="00000000" w:rsidR="00000000" w:rsidRPr="00000000">
        <w:rPr>
          <w:sz w:val="34"/>
          <w:szCs w:val="34"/>
          <w:rtl w:val="0"/>
        </w:rPr>
        <w:t xml:space="preserve">Building a Successful Visitation Plan</w:t>
      </w:r>
    </w:p>
    <w:p w:rsidR="00000000" w:rsidDel="00000000" w:rsidP="00000000" w:rsidRDefault="00000000" w:rsidRPr="00000000" w14:paraId="00000464">
      <w:pPr>
        <w:spacing w:after="240" w:before="240" w:lineRule="auto"/>
        <w:rPr/>
      </w:pPr>
      <w:r w:rsidDel="00000000" w:rsidR="00000000" w:rsidRPr="00000000">
        <w:rPr>
          <w:rtl w:val="0"/>
        </w:rPr>
        <w:t xml:space="preserve">Creating a visitation plan requires careful consideration of the existing relationships and family dynamics. It involves establishing a meaningful connection with the grandchild, developing an effective schedule, and maintaining open lines of communication with the parents.</w:t>
      </w:r>
    </w:p>
    <w:p w:rsidR="00000000" w:rsidDel="00000000" w:rsidP="00000000" w:rsidRDefault="00000000" w:rsidRPr="00000000" w14:paraId="00000465">
      <w:pPr>
        <w:pStyle w:val="Heading3"/>
        <w:keepNext w:val="0"/>
        <w:keepLines w:val="0"/>
        <w:spacing w:before="280" w:lineRule="auto"/>
        <w:rPr>
          <w:b w:val="1"/>
          <w:color w:val="000000"/>
          <w:sz w:val="26"/>
          <w:szCs w:val="26"/>
        </w:rPr>
      </w:pPr>
      <w:bookmarkStart w:colFirst="0" w:colLast="0" w:name="_okmh8waovx0a" w:id="268"/>
      <w:bookmarkEnd w:id="268"/>
      <w:r w:rsidDel="00000000" w:rsidR="00000000" w:rsidRPr="00000000">
        <w:rPr>
          <w:b w:val="1"/>
          <w:color w:val="000000"/>
          <w:sz w:val="26"/>
          <w:szCs w:val="26"/>
          <w:rtl w:val="0"/>
        </w:rPr>
        <w:t xml:space="preserve">Establishing a Meaningful Relationship</w:t>
      </w:r>
    </w:p>
    <w:p w:rsidR="00000000" w:rsidDel="00000000" w:rsidP="00000000" w:rsidRDefault="00000000" w:rsidRPr="00000000" w14:paraId="00000466">
      <w:pPr>
        <w:spacing w:after="240" w:before="240" w:lineRule="auto"/>
        <w:rPr/>
      </w:pPr>
      <w:r w:rsidDel="00000000" w:rsidR="00000000" w:rsidRPr="00000000">
        <w:rPr>
          <w:rtl w:val="0"/>
        </w:rPr>
        <w:t xml:space="preserve">A strong grandparent-grandchild relationship forms the foundation for successful visitation. Grandparents should focus on building trust and creating positive experiences with their grandchildren. Engaging in shared activities, like reading or playing games, can foster this bond. Notably, expressing interest in the child’s life, including their interests and feelings, deepens the connection. This relationship can significantly influence the parents' willingness to agree to a visitation plan.</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qaoa7uv8u76n" w:id="269"/>
      <w:bookmarkEnd w:id="269"/>
      <w:r w:rsidDel="00000000" w:rsidR="00000000" w:rsidRPr="00000000">
        <w:rPr>
          <w:b w:val="1"/>
          <w:color w:val="000000"/>
          <w:sz w:val="26"/>
          <w:szCs w:val="26"/>
          <w:rtl w:val="0"/>
        </w:rPr>
        <w:t xml:space="preserve">Creating an Effective Visitation Schedule</w:t>
      </w:r>
    </w:p>
    <w:p w:rsidR="00000000" w:rsidDel="00000000" w:rsidP="00000000" w:rsidRDefault="00000000" w:rsidRPr="00000000" w14:paraId="00000468">
      <w:pPr>
        <w:spacing w:after="240" w:before="240" w:lineRule="auto"/>
        <w:rPr/>
      </w:pPr>
      <w:r w:rsidDel="00000000" w:rsidR="00000000" w:rsidRPr="00000000">
        <w:rPr>
          <w:rtl w:val="0"/>
        </w:rPr>
        <w:t xml:space="preserve">An effective visitation schedule balances the needs of the grandchild and the parents. Flexibility is key; the plan should accommodate school schedules, extracurricular activities, and family events. A proposed schedule might include specific days and times for visits, along with alternatives for holidays. Parents appreciate when grandparents show willingness to adapt. Clear documentation of the schedule may help prevent misunderstandings and establish expectations, ensuring that the relationship continues to thrive.</w:t>
      </w:r>
    </w:p>
    <w:p w:rsidR="00000000" w:rsidDel="00000000" w:rsidP="00000000" w:rsidRDefault="00000000" w:rsidRPr="00000000" w14:paraId="00000469">
      <w:pPr>
        <w:pStyle w:val="Heading3"/>
        <w:keepNext w:val="0"/>
        <w:keepLines w:val="0"/>
        <w:spacing w:before="280" w:lineRule="auto"/>
        <w:rPr>
          <w:b w:val="1"/>
          <w:color w:val="000000"/>
          <w:sz w:val="26"/>
          <w:szCs w:val="26"/>
        </w:rPr>
      </w:pPr>
      <w:bookmarkStart w:colFirst="0" w:colLast="0" w:name="_4u2f0lb3dcn6" w:id="270"/>
      <w:bookmarkEnd w:id="270"/>
      <w:r w:rsidDel="00000000" w:rsidR="00000000" w:rsidRPr="00000000">
        <w:rPr>
          <w:b w:val="1"/>
          <w:color w:val="000000"/>
          <w:sz w:val="26"/>
          <w:szCs w:val="26"/>
          <w:rtl w:val="0"/>
        </w:rPr>
        <w:t xml:space="preserve">Maintaining Open Communication with Parents</w:t>
      </w:r>
    </w:p>
    <w:p w:rsidR="00000000" w:rsidDel="00000000" w:rsidP="00000000" w:rsidRDefault="00000000" w:rsidRPr="00000000" w14:paraId="0000046A">
      <w:pPr>
        <w:spacing w:after="240" w:before="240" w:lineRule="auto"/>
        <w:rPr/>
      </w:pPr>
      <w:r w:rsidDel="00000000" w:rsidR="00000000" w:rsidRPr="00000000">
        <w:rPr>
          <w:rtl w:val="0"/>
        </w:rPr>
        <w:t xml:space="preserve">Open communication is essential for the success of any visitation plan. Grandparents should engage the parents in discussions about the child’s needs and preferences. Regular check-ins can help address concerns and celebrate successes in the grandparent-grandchild relationship. Using respectful and empathetic language promotes a collaborative atmosphere where both parties feel heard. When parents feel involved and valued, they may be more inclined to support the visitation plan and facilitate the relationship with the grandchild.</w:t>
      </w:r>
    </w:p>
    <w:p w:rsidR="00000000" w:rsidDel="00000000" w:rsidP="00000000" w:rsidRDefault="00000000" w:rsidRPr="00000000" w14:paraId="0000046B">
      <w:pPr>
        <w:pStyle w:val="Heading2"/>
        <w:keepNext w:val="0"/>
        <w:keepLines w:val="0"/>
        <w:spacing w:after="80" w:lineRule="auto"/>
        <w:rPr>
          <w:sz w:val="34"/>
          <w:szCs w:val="34"/>
        </w:rPr>
      </w:pPr>
      <w:bookmarkStart w:colFirst="0" w:colLast="0" w:name="_sxao926s06e9" w:id="271"/>
      <w:bookmarkEnd w:id="271"/>
      <w:r w:rsidDel="00000000" w:rsidR="00000000" w:rsidRPr="00000000">
        <w:rPr>
          <w:sz w:val="34"/>
          <w:szCs w:val="34"/>
          <w:rtl w:val="0"/>
        </w:rPr>
        <w:t xml:space="preserve">Addressing Challenges and Resolving Disputes</w:t>
      </w:r>
    </w:p>
    <w:p w:rsidR="00000000" w:rsidDel="00000000" w:rsidP="00000000" w:rsidRDefault="00000000" w:rsidRPr="00000000" w14:paraId="0000046C">
      <w:pPr>
        <w:spacing w:after="240" w:before="240" w:lineRule="auto"/>
        <w:rPr/>
      </w:pPr>
      <w:r w:rsidDel="00000000" w:rsidR="00000000" w:rsidRPr="00000000">
        <w:rPr>
          <w:rtl w:val="0"/>
        </w:rPr>
        <w:t xml:space="preserve">Navigating the complexities surrounding grandparents' rights requires careful consideration of various disputes that can arise. Understanding the legal landscape can help grandparents seek visitation effectively despite challenges.</w:t>
      </w:r>
    </w:p>
    <w:p w:rsidR="00000000" w:rsidDel="00000000" w:rsidP="00000000" w:rsidRDefault="00000000" w:rsidRPr="00000000" w14:paraId="0000046D">
      <w:pPr>
        <w:pStyle w:val="Heading3"/>
        <w:keepNext w:val="0"/>
        <w:keepLines w:val="0"/>
        <w:spacing w:before="280" w:lineRule="auto"/>
        <w:rPr>
          <w:b w:val="1"/>
          <w:color w:val="000000"/>
          <w:sz w:val="26"/>
          <w:szCs w:val="26"/>
        </w:rPr>
      </w:pPr>
      <w:bookmarkStart w:colFirst="0" w:colLast="0" w:name="_apcm6uycws3o" w:id="272"/>
      <w:bookmarkEnd w:id="272"/>
      <w:r w:rsidDel="00000000" w:rsidR="00000000" w:rsidRPr="00000000">
        <w:rPr>
          <w:b w:val="1"/>
          <w:color w:val="000000"/>
          <w:sz w:val="26"/>
          <w:szCs w:val="26"/>
          <w:rtl w:val="0"/>
        </w:rPr>
        <w:t xml:space="preserve">Navigating Family Disputes and Custody Battles</w:t>
      </w:r>
    </w:p>
    <w:p w:rsidR="00000000" w:rsidDel="00000000" w:rsidP="00000000" w:rsidRDefault="00000000" w:rsidRPr="00000000" w14:paraId="0000046E">
      <w:pPr>
        <w:spacing w:after="240" w:before="240" w:lineRule="auto"/>
        <w:rPr/>
      </w:pPr>
      <w:r w:rsidDel="00000000" w:rsidR="00000000" w:rsidRPr="00000000">
        <w:rPr>
          <w:rtl w:val="0"/>
        </w:rPr>
        <w:t xml:space="preserve">Family disputes often involve contentious custody battles. Grandparents may find themselves in a position where they must assert their rights amid ongoing conflicts between parents. State law varies regarding grandparent visitation, meaning that success can differ significantly based on local statutes.</w:t>
      </w:r>
    </w:p>
    <w:p w:rsidR="00000000" w:rsidDel="00000000" w:rsidP="00000000" w:rsidRDefault="00000000" w:rsidRPr="00000000" w14:paraId="0000046F">
      <w:pPr>
        <w:spacing w:after="240" w:before="240" w:lineRule="auto"/>
        <w:rPr/>
      </w:pPr>
      <w:r w:rsidDel="00000000" w:rsidR="00000000" w:rsidRPr="00000000">
        <w:rPr>
          <w:rtl w:val="0"/>
        </w:rPr>
        <w:t xml:space="preserve">A stable environment for the child is a priority. Courts generally evaluate the impact of grandparent involvement on child welfare. The best interest of the children is paramount; thus, demonstrating a nurturing relationship can strengthen their case. Grandparents should gather evidence and documentation to support their position.</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fmkapdc9efwx" w:id="273"/>
      <w:bookmarkEnd w:id="273"/>
      <w:r w:rsidDel="00000000" w:rsidR="00000000" w:rsidRPr="00000000">
        <w:rPr>
          <w:b w:val="1"/>
          <w:color w:val="000000"/>
          <w:sz w:val="26"/>
          <w:szCs w:val="26"/>
          <w:rtl w:val="0"/>
        </w:rPr>
        <w:t xml:space="preserve">When Grandparents Seek Custody or Guardianship</w:t>
      </w:r>
    </w:p>
    <w:p w:rsidR="00000000" w:rsidDel="00000000" w:rsidP="00000000" w:rsidRDefault="00000000" w:rsidRPr="00000000" w14:paraId="00000471">
      <w:pPr>
        <w:spacing w:after="240" w:before="240" w:lineRule="auto"/>
        <w:rPr/>
      </w:pPr>
      <w:r w:rsidDel="00000000" w:rsidR="00000000" w:rsidRPr="00000000">
        <w:rPr>
          <w:rtl w:val="0"/>
        </w:rPr>
        <w:t xml:space="preserve">In cases where parents are deemed unfit to care for the child, grandparents might pursue custody or guardianship. This route typically requires the demonstration of parental unfitness, which may include issues like domestic violence or mental health concerns.</w:t>
      </w:r>
    </w:p>
    <w:p w:rsidR="00000000" w:rsidDel="00000000" w:rsidP="00000000" w:rsidRDefault="00000000" w:rsidRPr="00000000" w14:paraId="00000472">
      <w:pPr>
        <w:spacing w:after="240" w:before="240" w:lineRule="auto"/>
        <w:rPr/>
      </w:pPr>
      <w:r w:rsidDel="00000000" w:rsidR="00000000" w:rsidRPr="00000000">
        <w:rPr>
          <w:rtl w:val="0"/>
        </w:rPr>
        <w:t xml:space="preserve">Temporary custody can also be sought to ensure immediate protection for the child until a more permanent solution is established. Understanding local guardianship laws will be crucial, as they outline the standards that must be met. Legal advice is essential to navigate this complex process.</w:t>
      </w:r>
    </w:p>
    <w:p w:rsidR="00000000" w:rsidDel="00000000" w:rsidP="00000000" w:rsidRDefault="00000000" w:rsidRPr="00000000" w14:paraId="00000473">
      <w:pPr>
        <w:pStyle w:val="Heading3"/>
        <w:keepNext w:val="0"/>
        <w:keepLines w:val="0"/>
        <w:spacing w:before="280" w:lineRule="auto"/>
        <w:rPr>
          <w:b w:val="1"/>
          <w:color w:val="000000"/>
          <w:sz w:val="26"/>
          <w:szCs w:val="26"/>
        </w:rPr>
      </w:pPr>
      <w:bookmarkStart w:colFirst="0" w:colLast="0" w:name="_okeiqqctdsvv" w:id="274"/>
      <w:bookmarkEnd w:id="274"/>
      <w:r w:rsidDel="00000000" w:rsidR="00000000" w:rsidRPr="00000000">
        <w:rPr>
          <w:b w:val="1"/>
          <w:color w:val="000000"/>
          <w:sz w:val="26"/>
          <w:szCs w:val="26"/>
          <w:rtl w:val="0"/>
        </w:rPr>
        <w:t xml:space="preserve">Dealing with Parental Objections and Legal Complexities</w:t>
      </w:r>
    </w:p>
    <w:p w:rsidR="00000000" w:rsidDel="00000000" w:rsidP="00000000" w:rsidRDefault="00000000" w:rsidRPr="00000000" w14:paraId="00000474">
      <w:pPr>
        <w:spacing w:after="240" w:before="240" w:lineRule="auto"/>
        <w:rPr/>
      </w:pPr>
      <w:r w:rsidDel="00000000" w:rsidR="00000000" w:rsidRPr="00000000">
        <w:rPr>
          <w:rtl w:val="0"/>
        </w:rPr>
        <w:t xml:space="preserve">Parental objections to grandparent visitation can complicate matters significantly. Parents can argue against grandparent rights based on perceived encroachments on their parental authority. Legal complexities arise from these disputes, making it critical for grandparents to approach the situation with a clear strategy.</w:t>
      </w:r>
    </w:p>
    <w:p w:rsidR="00000000" w:rsidDel="00000000" w:rsidP="00000000" w:rsidRDefault="00000000" w:rsidRPr="00000000" w14:paraId="00000475">
      <w:pPr>
        <w:spacing w:after="240" w:before="240" w:lineRule="auto"/>
        <w:rPr/>
      </w:pPr>
      <w:r w:rsidDel="00000000" w:rsidR="00000000" w:rsidRPr="00000000">
        <w:rPr>
          <w:rtl w:val="0"/>
        </w:rPr>
        <w:t xml:space="preserve">Gathering legal documentation and evidence that demonstrates the child's best interest is vital. Engaging a family law attorney experienced in this area can provide necessary guidance. Courts may consider the needs of the child and the nature of the relationship with grandparents when making determinations.</w:t>
      </w:r>
      <w:r w:rsidDel="00000000" w:rsidR="00000000" w:rsidRPr="00000000">
        <w:br w:type="page"/>
      </w:r>
      <w:r w:rsidDel="00000000" w:rsidR="00000000" w:rsidRPr="00000000">
        <w:rPr>
          <w:rtl w:val="0"/>
        </w:rPr>
      </w:r>
    </w:p>
    <w:p w:rsidR="00000000" w:rsidDel="00000000" w:rsidP="00000000" w:rsidRDefault="00000000" w:rsidRPr="00000000" w14:paraId="00000476">
      <w:pPr>
        <w:pStyle w:val="Heading1"/>
        <w:keepNext w:val="0"/>
        <w:keepLines w:val="0"/>
        <w:spacing w:before="480" w:lineRule="auto"/>
        <w:rPr>
          <w:sz w:val="46"/>
          <w:szCs w:val="46"/>
        </w:rPr>
      </w:pPr>
      <w:bookmarkStart w:colFirst="0" w:colLast="0" w:name="_83nwe6mdcwnb" w:id="275"/>
      <w:bookmarkEnd w:id="275"/>
      <w:r w:rsidDel="00000000" w:rsidR="00000000" w:rsidRPr="00000000">
        <w:rPr>
          <w:sz w:val="46"/>
          <w:szCs w:val="46"/>
          <w:rtl w:val="0"/>
        </w:rPr>
        <w:t xml:space="preserve">The Benefits of Divorce Mediation: Save Time and Money</w:t>
      </w:r>
    </w:p>
    <w:p w:rsidR="00000000" w:rsidDel="00000000" w:rsidP="00000000" w:rsidRDefault="00000000" w:rsidRPr="00000000" w14:paraId="00000477">
      <w:pPr>
        <w:spacing w:after="240" w:before="240" w:lineRule="auto"/>
        <w:rPr>
          <w:b w:val="1"/>
        </w:rPr>
      </w:pPr>
      <w:r w:rsidDel="00000000" w:rsidR="00000000" w:rsidRPr="00000000">
        <w:rPr>
          <w:rtl w:val="0"/>
        </w:rPr>
        <w:t xml:space="preserve">Divorce can be a challenging and emotionally charged experience. Many couples find themselves overwhelmed by the complexities of legal proceedings and disputes. </w:t>
      </w:r>
      <w:r w:rsidDel="00000000" w:rsidR="00000000" w:rsidRPr="00000000">
        <w:rPr>
          <w:b w:val="1"/>
          <w:rtl w:val="0"/>
        </w:rPr>
        <w:t xml:space="preserve">Divorce mediation presents a viable alternative that not only simplifies the process but can also significantly save time and money.</w:t>
      </w:r>
    </w:p>
    <w:p w:rsidR="00000000" w:rsidDel="00000000" w:rsidP="00000000" w:rsidRDefault="00000000" w:rsidRPr="00000000" w14:paraId="0000047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ple sitting at a table with a mediator, discussing and reaching agreements. A clock in the background symbolizes time-saving, while a piggy bank represents money-saving" id="37" name="image32.jpg"/>
            <a:graphic>
              <a:graphicData uri="http://schemas.openxmlformats.org/drawingml/2006/picture">
                <pic:pic>
                  <pic:nvPicPr>
                    <pic:cNvPr descr="A couple sitting at a table with a mediator, discussing and reaching agreements. A clock in the background symbolizes time-saving, while a piggy bank represents money-saving" id="0" name="image3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9">
      <w:pPr>
        <w:spacing w:after="240" w:before="240" w:lineRule="auto"/>
        <w:rPr/>
      </w:pPr>
      <w:r w:rsidDel="00000000" w:rsidR="00000000" w:rsidRPr="00000000">
        <w:rPr>
          <w:rtl w:val="0"/>
        </w:rPr>
        <w:t xml:space="preserve">This approach encourages open communication and collaboration, allowing both parties to maintain control over decisions rather than leaving them to a judge. As a result, mediation often leads to quicker resolutions and less conflict, making the experience less stressful for everyone involved.</w:t>
      </w:r>
    </w:p>
    <w:p w:rsidR="00000000" w:rsidDel="00000000" w:rsidP="00000000" w:rsidRDefault="00000000" w:rsidRPr="00000000" w14:paraId="0000047A">
      <w:pPr>
        <w:spacing w:after="240" w:before="240" w:lineRule="auto"/>
        <w:rPr/>
      </w:pPr>
      <w:r w:rsidDel="00000000" w:rsidR="00000000" w:rsidRPr="00000000">
        <w:rPr>
          <w:rtl w:val="0"/>
        </w:rPr>
        <w:t xml:space="preserve">Many individuals overlook the efficiency of divorce mediation. By prioritizing cooperative problem-solving, couples can protect their resources and focus on a healthier transition towards their new lives, ultimately leading to a more amicable separation.</w:t>
      </w:r>
    </w:p>
    <w:p w:rsidR="00000000" w:rsidDel="00000000" w:rsidP="00000000" w:rsidRDefault="00000000" w:rsidRPr="00000000" w14:paraId="0000047B">
      <w:pPr>
        <w:pStyle w:val="Heading2"/>
        <w:keepNext w:val="0"/>
        <w:keepLines w:val="0"/>
        <w:spacing w:after="80" w:lineRule="auto"/>
        <w:rPr>
          <w:sz w:val="34"/>
          <w:szCs w:val="34"/>
        </w:rPr>
      </w:pPr>
      <w:bookmarkStart w:colFirst="0" w:colLast="0" w:name="_wg1cypkstv6s" w:id="276"/>
      <w:bookmarkEnd w:id="276"/>
      <w:r w:rsidDel="00000000" w:rsidR="00000000" w:rsidRPr="00000000">
        <w:rPr>
          <w:sz w:val="34"/>
          <w:szCs w:val="34"/>
          <w:rtl w:val="0"/>
        </w:rPr>
        <w:t xml:space="preserve">Understanding Divorce Mediation</w:t>
      </w:r>
    </w:p>
    <w:p w:rsidR="00000000" w:rsidDel="00000000" w:rsidP="00000000" w:rsidRDefault="00000000" w:rsidRPr="00000000" w14:paraId="000004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ting at a table with a mediator, discussing documents and reaching agreements" id="62" name="image58.jpg"/>
            <a:graphic>
              <a:graphicData uri="http://schemas.openxmlformats.org/drawingml/2006/picture">
                <pic:pic>
                  <pic:nvPicPr>
                    <pic:cNvPr descr="A couple sitting at a table with a mediator, discussing documents and reaching agreements" id="0" name="image58.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D">
      <w:pPr>
        <w:spacing w:after="240" w:before="240" w:lineRule="auto"/>
        <w:rPr/>
      </w:pPr>
      <w:r w:rsidDel="00000000" w:rsidR="00000000" w:rsidRPr="00000000">
        <w:rPr>
          <w:rtl w:val="0"/>
        </w:rPr>
        <w:t xml:space="preserve">Divorce mediation offers a collaborative alternative to traditional litigation, focusing on negotiation rather than confrontation. It involves a neutral third party who facilitates discussions to help couples reach a mutually acceptable agreement.</w:t>
      </w:r>
    </w:p>
    <w:p w:rsidR="00000000" w:rsidDel="00000000" w:rsidP="00000000" w:rsidRDefault="00000000" w:rsidRPr="00000000" w14:paraId="0000047E">
      <w:pPr>
        <w:pStyle w:val="Heading3"/>
        <w:keepNext w:val="0"/>
        <w:keepLines w:val="0"/>
        <w:spacing w:before="280" w:lineRule="auto"/>
        <w:rPr>
          <w:b w:val="1"/>
          <w:color w:val="000000"/>
          <w:sz w:val="26"/>
          <w:szCs w:val="26"/>
        </w:rPr>
      </w:pPr>
      <w:bookmarkStart w:colFirst="0" w:colLast="0" w:name="_k8jc8oa1h1ch" w:id="277"/>
      <w:bookmarkEnd w:id="277"/>
      <w:r w:rsidDel="00000000" w:rsidR="00000000" w:rsidRPr="00000000">
        <w:rPr>
          <w:b w:val="1"/>
          <w:color w:val="000000"/>
          <w:sz w:val="26"/>
          <w:szCs w:val="26"/>
          <w:rtl w:val="0"/>
        </w:rPr>
        <w:t xml:space="preserve">Divorce Mediation vs. Traditional Divorce Litigation</w:t>
      </w:r>
    </w:p>
    <w:p w:rsidR="00000000" w:rsidDel="00000000" w:rsidP="00000000" w:rsidRDefault="00000000" w:rsidRPr="00000000" w14:paraId="0000047F">
      <w:pPr>
        <w:spacing w:after="240" w:before="240" w:lineRule="auto"/>
        <w:rPr/>
      </w:pPr>
      <w:r w:rsidDel="00000000" w:rsidR="00000000" w:rsidRPr="00000000">
        <w:rPr>
          <w:rtl w:val="0"/>
        </w:rPr>
        <w:t xml:space="preserve">In traditional divorce litigation, each party typically hires an attorney to advocate for their interests in court. This process can be lengthy, costly, and often adversarial. Court schedules can lead to delays, increasing legal fees and emotional stress.</w:t>
      </w:r>
    </w:p>
    <w:p w:rsidR="00000000" w:rsidDel="00000000" w:rsidP="00000000" w:rsidRDefault="00000000" w:rsidRPr="00000000" w14:paraId="00000480">
      <w:pPr>
        <w:spacing w:after="240" w:before="240" w:lineRule="auto"/>
        <w:rPr/>
      </w:pPr>
      <w:r w:rsidDel="00000000" w:rsidR="00000000" w:rsidRPr="00000000">
        <w:rPr>
          <w:rtl w:val="0"/>
        </w:rPr>
        <w:t xml:space="preserve">In contrast, divorce mediation aims to streamline the process. Couples work together with a mediator, often resulting in quicker resolutions. Mediation allows for more flexible arrangements and encourages open communication, which can lead to more satisfactory outcomes for both parties.</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f7yo27nf1mga" w:id="278"/>
      <w:bookmarkEnd w:id="278"/>
      <w:r w:rsidDel="00000000" w:rsidR="00000000" w:rsidRPr="00000000">
        <w:rPr>
          <w:b w:val="1"/>
          <w:color w:val="000000"/>
          <w:sz w:val="26"/>
          <w:szCs w:val="26"/>
          <w:rtl w:val="0"/>
        </w:rPr>
        <w:t xml:space="preserve">The Roles of a Mediator</w:t>
      </w:r>
    </w:p>
    <w:p w:rsidR="00000000" w:rsidDel="00000000" w:rsidP="00000000" w:rsidRDefault="00000000" w:rsidRPr="00000000" w14:paraId="00000482">
      <w:pPr>
        <w:spacing w:after="240" w:before="240" w:lineRule="auto"/>
        <w:rPr/>
      </w:pPr>
      <w:r w:rsidDel="00000000" w:rsidR="00000000" w:rsidRPr="00000000">
        <w:rPr>
          <w:rtl w:val="0"/>
        </w:rPr>
        <w:t xml:space="preserve">A mediator serves as a neutral facilitator in divorce mediation. They do not take sides or make decisions for the parties involved. Instead, their role is to guide discussions, helping couples identify their needs and interests.</w:t>
      </w:r>
    </w:p>
    <w:p w:rsidR="00000000" w:rsidDel="00000000" w:rsidP="00000000" w:rsidRDefault="00000000" w:rsidRPr="00000000" w14:paraId="00000483">
      <w:pPr>
        <w:spacing w:after="240" w:before="240" w:lineRule="auto"/>
        <w:rPr/>
      </w:pPr>
      <w:r w:rsidDel="00000000" w:rsidR="00000000" w:rsidRPr="00000000">
        <w:rPr>
          <w:rtl w:val="0"/>
        </w:rPr>
        <w:t xml:space="preserve">Mediators utilize various techniques to promote constructive dialogue. They encourage mutual understanding and assist in generating creative solutions to disputes. By focusing on collaboration, mediators can foster a respectful environment that benefits both parties, often resulting in better long-term relationships, especially when children are involved.</w:t>
      </w:r>
    </w:p>
    <w:p w:rsidR="00000000" w:rsidDel="00000000" w:rsidP="00000000" w:rsidRDefault="00000000" w:rsidRPr="00000000" w14:paraId="00000484">
      <w:pPr>
        <w:pStyle w:val="Heading2"/>
        <w:keepNext w:val="0"/>
        <w:keepLines w:val="0"/>
        <w:spacing w:after="80" w:lineRule="auto"/>
        <w:rPr>
          <w:sz w:val="34"/>
          <w:szCs w:val="34"/>
        </w:rPr>
      </w:pPr>
      <w:bookmarkStart w:colFirst="0" w:colLast="0" w:name="_jdr5it7sakxo" w:id="279"/>
      <w:bookmarkEnd w:id="279"/>
      <w:r w:rsidDel="00000000" w:rsidR="00000000" w:rsidRPr="00000000">
        <w:rPr>
          <w:sz w:val="34"/>
          <w:szCs w:val="34"/>
          <w:rtl w:val="0"/>
        </w:rPr>
        <w:t xml:space="preserve">The Mediation Process</w:t>
      </w:r>
    </w:p>
    <w:p w:rsidR="00000000" w:rsidDel="00000000" w:rsidP="00000000" w:rsidRDefault="00000000" w:rsidRPr="00000000" w14:paraId="000004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lit room with two chairs facing each other, a table in between. A mediator sits calmly, listening attentively to a couple discussing their divorce" id="21" name="image28.jpg"/>
            <a:graphic>
              <a:graphicData uri="http://schemas.openxmlformats.org/drawingml/2006/picture">
                <pic:pic>
                  <pic:nvPicPr>
                    <pic:cNvPr descr="A serene, sunlit room with two chairs facing each other, a table in between. A mediator sits calmly, listening attentively to a couple discussing their divorce" id="0" name="image28.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6">
      <w:pPr>
        <w:spacing w:after="240" w:before="240" w:lineRule="auto"/>
        <w:rPr/>
      </w:pPr>
      <w:r w:rsidDel="00000000" w:rsidR="00000000" w:rsidRPr="00000000">
        <w:rPr>
          <w:rtl w:val="0"/>
        </w:rPr>
        <w:t xml:space="preserve">The mediation process is a structured approach that facilitates communication between parties. It aims to help them reach a mutually satisfactory agreement while reducing conflict and stress.</w:t>
      </w:r>
    </w:p>
    <w:p w:rsidR="00000000" w:rsidDel="00000000" w:rsidP="00000000" w:rsidRDefault="00000000" w:rsidRPr="00000000" w14:paraId="00000487">
      <w:pPr>
        <w:pStyle w:val="Heading3"/>
        <w:keepNext w:val="0"/>
        <w:keepLines w:val="0"/>
        <w:spacing w:before="280" w:lineRule="auto"/>
        <w:rPr>
          <w:b w:val="1"/>
          <w:color w:val="000000"/>
          <w:sz w:val="26"/>
          <w:szCs w:val="26"/>
        </w:rPr>
      </w:pPr>
      <w:bookmarkStart w:colFirst="0" w:colLast="0" w:name="_g1tt1l7iv74b" w:id="280"/>
      <w:bookmarkEnd w:id="280"/>
      <w:r w:rsidDel="00000000" w:rsidR="00000000" w:rsidRPr="00000000">
        <w:rPr>
          <w:b w:val="1"/>
          <w:color w:val="000000"/>
          <w:sz w:val="26"/>
          <w:szCs w:val="26"/>
          <w:rtl w:val="0"/>
        </w:rPr>
        <w:t xml:space="preserve">Initiating Mediation</w:t>
      </w:r>
    </w:p>
    <w:p w:rsidR="00000000" w:rsidDel="00000000" w:rsidP="00000000" w:rsidRDefault="00000000" w:rsidRPr="00000000" w14:paraId="00000488">
      <w:pPr>
        <w:spacing w:after="240" w:before="240" w:lineRule="auto"/>
        <w:rPr/>
      </w:pPr>
      <w:r w:rsidDel="00000000" w:rsidR="00000000" w:rsidRPr="00000000">
        <w:rPr>
          <w:rtl w:val="0"/>
        </w:rPr>
        <w:t xml:space="preserve">To begin mediation, one party typically contacts a mediator, who is a neutral third party skilled in communication and conflict resolution. Each individual is encouraged to express their needs and concerns openly.</w:t>
      </w:r>
    </w:p>
    <w:p w:rsidR="00000000" w:rsidDel="00000000" w:rsidP="00000000" w:rsidRDefault="00000000" w:rsidRPr="00000000" w14:paraId="00000489">
      <w:pPr>
        <w:spacing w:after="240" w:before="240" w:lineRule="auto"/>
        <w:rPr/>
      </w:pPr>
      <w:r w:rsidDel="00000000" w:rsidR="00000000" w:rsidRPr="00000000">
        <w:rPr>
          <w:rtl w:val="0"/>
        </w:rPr>
        <w:t xml:space="preserve">Setting a date for the sessions is crucial, as it establishes a timeline for the process. Both parties should prepare by gathering relevant documents and information. This preparation allows for focused discussions.</w:t>
      </w:r>
    </w:p>
    <w:p w:rsidR="00000000" w:rsidDel="00000000" w:rsidP="00000000" w:rsidRDefault="00000000" w:rsidRPr="00000000" w14:paraId="0000048A">
      <w:pPr>
        <w:spacing w:after="240" w:before="240" w:lineRule="auto"/>
        <w:rPr/>
      </w:pPr>
      <w:r w:rsidDel="00000000" w:rsidR="00000000" w:rsidRPr="00000000">
        <w:rPr>
          <w:rtl w:val="0"/>
        </w:rPr>
        <w:t xml:space="preserve">During the initial meeting, the mediator outlines the process and sets ground rules to ensure respect and confidentiality. Time is spent clarifying goals, which helps create a constructive environment for negotiations.</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cgknhjuacxct" w:id="281"/>
      <w:bookmarkEnd w:id="281"/>
      <w:r w:rsidDel="00000000" w:rsidR="00000000" w:rsidRPr="00000000">
        <w:rPr>
          <w:b w:val="1"/>
          <w:color w:val="000000"/>
          <w:sz w:val="26"/>
          <w:szCs w:val="26"/>
          <w:rtl w:val="0"/>
        </w:rPr>
        <w:t xml:space="preserve">Reaching an Agreement</w:t>
      </w:r>
    </w:p>
    <w:p w:rsidR="00000000" w:rsidDel="00000000" w:rsidP="00000000" w:rsidRDefault="00000000" w:rsidRPr="00000000" w14:paraId="0000048C">
      <w:pPr>
        <w:spacing w:after="240" w:before="240" w:lineRule="auto"/>
        <w:rPr/>
      </w:pPr>
      <w:r w:rsidDel="00000000" w:rsidR="00000000" w:rsidRPr="00000000">
        <w:rPr>
          <w:rtl w:val="0"/>
        </w:rPr>
        <w:t xml:space="preserve">As mediation progresses, the mediator helps both parties identify key issues and common goals. Effective communication skills are essential in this phase. The mediator encourages open dialogue, allowing each individual to voice their perspectives.</w:t>
      </w:r>
    </w:p>
    <w:p w:rsidR="00000000" w:rsidDel="00000000" w:rsidP="00000000" w:rsidRDefault="00000000" w:rsidRPr="00000000" w14:paraId="0000048D">
      <w:pPr>
        <w:spacing w:after="240" w:before="240" w:lineRule="auto"/>
        <w:rPr/>
      </w:pPr>
      <w:r w:rsidDel="00000000" w:rsidR="00000000" w:rsidRPr="00000000">
        <w:rPr>
          <w:rtl w:val="0"/>
        </w:rPr>
        <w:t xml:space="preserve">Brainstorming solutions becomes integral at this stage. This collaborative process aids in exploring various options. The mediator helps guide the discussion while ensuring that both parties feel heard and valued.</w:t>
      </w:r>
    </w:p>
    <w:p w:rsidR="00000000" w:rsidDel="00000000" w:rsidP="00000000" w:rsidRDefault="00000000" w:rsidRPr="00000000" w14:paraId="0000048E">
      <w:pPr>
        <w:spacing w:after="240" w:before="240" w:lineRule="auto"/>
        <w:rPr/>
      </w:pPr>
      <w:r w:rsidDel="00000000" w:rsidR="00000000" w:rsidRPr="00000000">
        <w:rPr>
          <w:rtl w:val="0"/>
        </w:rPr>
        <w:t xml:space="preserve">Once potential solutions are identified, the mediator facilitates negotiation. They encourage compromise and work to resolve any disagreements that arise. This iterative process fosters understanding and can lead to a successful outcome.</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9r58ouj57b0d" w:id="282"/>
      <w:bookmarkEnd w:id="282"/>
      <w:r w:rsidDel="00000000" w:rsidR="00000000" w:rsidRPr="00000000">
        <w:rPr>
          <w:b w:val="1"/>
          <w:color w:val="000000"/>
          <w:sz w:val="26"/>
          <w:szCs w:val="26"/>
          <w:rtl w:val="0"/>
        </w:rPr>
        <w:t xml:space="preserve">Finalizing the Settlement</w:t>
      </w:r>
    </w:p>
    <w:p w:rsidR="00000000" w:rsidDel="00000000" w:rsidP="00000000" w:rsidRDefault="00000000" w:rsidRPr="00000000" w14:paraId="00000490">
      <w:pPr>
        <w:spacing w:after="240" w:before="240" w:lineRule="auto"/>
        <w:rPr/>
      </w:pPr>
      <w:r w:rsidDel="00000000" w:rsidR="00000000" w:rsidRPr="00000000">
        <w:rPr>
          <w:rtl w:val="0"/>
        </w:rPr>
        <w:t xml:space="preserve">After reaching a consensus, the mediator drafts a settlement agreement. This document outlines the terms agreed upon, ensuring clarity for both parties. Each individual reviews the agreement to confirm that it accurately reflects their understanding.</w:t>
      </w:r>
    </w:p>
    <w:p w:rsidR="00000000" w:rsidDel="00000000" w:rsidP="00000000" w:rsidRDefault="00000000" w:rsidRPr="00000000" w14:paraId="00000491">
      <w:pPr>
        <w:spacing w:after="240" w:before="240" w:lineRule="auto"/>
        <w:rPr/>
      </w:pPr>
      <w:r w:rsidDel="00000000" w:rsidR="00000000" w:rsidRPr="00000000">
        <w:rPr>
          <w:rtl w:val="0"/>
        </w:rPr>
        <w:t xml:space="preserve">Finalizing the settlement typically involves a signing process. Once signed, this agreement holds legal significance. It is essential that both parties understand their commitments moving forward.</w:t>
      </w:r>
    </w:p>
    <w:p w:rsidR="00000000" w:rsidDel="00000000" w:rsidP="00000000" w:rsidRDefault="00000000" w:rsidRPr="00000000" w14:paraId="00000492">
      <w:pPr>
        <w:spacing w:after="240" w:before="240" w:lineRule="auto"/>
        <w:rPr/>
      </w:pPr>
      <w:r w:rsidDel="00000000" w:rsidR="00000000" w:rsidRPr="00000000">
        <w:rPr>
          <w:rtl w:val="0"/>
        </w:rPr>
        <w:t xml:space="preserve">Additionally, the mediator may suggest future check-ins to ensure compliance with the agreement. This follow-up provides reassurance and accountability for both parties as they transition to the next phase of their lives.</w:t>
      </w:r>
    </w:p>
    <w:p w:rsidR="00000000" w:rsidDel="00000000" w:rsidP="00000000" w:rsidRDefault="00000000" w:rsidRPr="00000000" w14:paraId="00000493">
      <w:pPr>
        <w:pStyle w:val="Heading2"/>
        <w:keepNext w:val="0"/>
        <w:keepLines w:val="0"/>
        <w:spacing w:after="80" w:lineRule="auto"/>
        <w:rPr>
          <w:sz w:val="34"/>
          <w:szCs w:val="34"/>
        </w:rPr>
      </w:pPr>
      <w:bookmarkStart w:colFirst="0" w:colLast="0" w:name="_rdrlkhgb7uxd" w:id="283"/>
      <w:bookmarkEnd w:id="283"/>
      <w:r w:rsidDel="00000000" w:rsidR="00000000" w:rsidRPr="00000000">
        <w:rPr>
          <w:sz w:val="34"/>
          <w:szCs w:val="34"/>
          <w:rtl w:val="0"/>
        </w:rPr>
        <w:t xml:space="preserve">Financial and Emotional Advantages</w:t>
      </w:r>
    </w:p>
    <w:p w:rsidR="00000000" w:rsidDel="00000000" w:rsidP="00000000" w:rsidRDefault="00000000" w:rsidRPr="00000000" w14:paraId="00000494">
      <w:pPr>
        <w:spacing w:after="240" w:before="240" w:lineRule="auto"/>
        <w:rPr/>
      </w:pPr>
      <w:r w:rsidDel="00000000" w:rsidR="00000000" w:rsidRPr="00000000">
        <w:rPr>
          <w:rtl w:val="0"/>
        </w:rPr>
        <w:t xml:space="preserve">Divorce mediation offers tangible financial benefits while also addressing the emotional aspects of separation. This approach generally results in reduced costs and less emotional turmoil compared to traditional litigation.</w:t>
      </w:r>
    </w:p>
    <w:p w:rsidR="00000000" w:rsidDel="00000000" w:rsidP="00000000" w:rsidRDefault="00000000" w:rsidRPr="00000000" w14:paraId="00000495">
      <w:pPr>
        <w:pStyle w:val="Heading3"/>
        <w:keepNext w:val="0"/>
        <w:keepLines w:val="0"/>
        <w:spacing w:before="280" w:lineRule="auto"/>
        <w:rPr>
          <w:b w:val="1"/>
          <w:color w:val="000000"/>
          <w:sz w:val="26"/>
          <w:szCs w:val="26"/>
        </w:rPr>
      </w:pPr>
      <w:bookmarkStart w:colFirst="0" w:colLast="0" w:name="_iwjhs349s87e" w:id="284"/>
      <w:bookmarkEnd w:id="284"/>
      <w:r w:rsidDel="00000000" w:rsidR="00000000" w:rsidRPr="00000000">
        <w:rPr>
          <w:b w:val="1"/>
          <w:color w:val="000000"/>
          <w:sz w:val="26"/>
          <w:szCs w:val="26"/>
          <w:rtl w:val="0"/>
        </w:rPr>
        <w:t xml:space="preserve">Reducing Financial Strain</w:t>
      </w:r>
    </w:p>
    <w:p w:rsidR="00000000" w:rsidDel="00000000" w:rsidP="00000000" w:rsidRDefault="00000000" w:rsidRPr="00000000" w14:paraId="00000496">
      <w:pPr>
        <w:spacing w:after="240" w:before="240" w:lineRule="auto"/>
        <w:rPr/>
      </w:pPr>
      <w:r w:rsidDel="00000000" w:rsidR="00000000" w:rsidRPr="00000000">
        <w:rPr>
          <w:rtl w:val="0"/>
        </w:rPr>
        <w:t xml:space="preserve">Divorce mediation is often more cost-effective than going through the court system. Mediation sessions typically require fewer billable hours from lawyers and can significantly lower court fees.</w:t>
      </w:r>
    </w:p>
    <w:p w:rsidR="00000000" w:rsidDel="00000000" w:rsidP="00000000" w:rsidRDefault="00000000" w:rsidRPr="00000000" w14:paraId="00000497">
      <w:pPr>
        <w:spacing w:after="240" w:before="240" w:lineRule="auto"/>
        <w:rPr/>
      </w:pPr>
      <w:r w:rsidDel="00000000" w:rsidR="00000000" w:rsidRPr="00000000">
        <w:rPr>
          <w:rtl w:val="0"/>
        </w:rPr>
        <w:t xml:space="preserve">Participants can discuss and negotiate more amicable arrangements concerning alimony, child support, and spousal support. This can lead to personalized agreements that reflect both parties' needs, potentially reducing future conflicts and costly adjustments.</w:t>
      </w:r>
    </w:p>
    <w:p w:rsidR="00000000" w:rsidDel="00000000" w:rsidP="00000000" w:rsidRDefault="00000000" w:rsidRPr="00000000" w14:paraId="00000498">
      <w:pPr>
        <w:spacing w:after="240" w:before="240" w:lineRule="auto"/>
        <w:rPr/>
      </w:pPr>
      <w:r w:rsidDel="00000000" w:rsidR="00000000" w:rsidRPr="00000000">
        <w:rPr>
          <w:rtl w:val="0"/>
        </w:rPr>
        <w:t xml:space="preserve">By reaching solutions collaboratively, couples often minimize unnecessary legal expenses. The focus on cooperation can result in quicker resolutions and substantial savings.</w:t>
      </w:r>
    </w:p>
    <w:p w:rsidR="00000000" w:rsidDel="00000000" w:rsidP="00000000" w:rsidRDefault="00000000" w:rsidRPr="00000000" w14:paraId="00000499">
      <w:pPr>
        <w:pStyle w:val="Heading3"/>
        <w:keepNext w:val="0"/>
        <w:keepLines w:val="0"/>
        <w:spacing w:before="280" w:lineRule="auto"/>
        <w:rPr>
          <w:b w:val="1"/>
          <w:color w:val="000000"/>
          <w:sz w:val="26"/>
          <w:szCs w:val="26"/>
        </w:rPr>
      </w:pPr>
      <w:bookmarkStart w:colFirst="0" w:colLast="0" w:name="_w7efetioyl95" w:id="285"/>
      <w:bookmarkEnd w:id="285"/>
      <w:r w:rsidDel="00000000" w:rsidR="00000000" w:rsidRPr="00000000">
        <w:rPr>
          <w:b w:val="1"/>
          <w:color w:val="000000"/>
          <w:sz w:val="26"/>
          <w:szCs w:val="26"/>
          <w:rtl w:val="0"/>
        </w:rPr>
        <w:t xml:space="preserve">Mitigating Emotional Stress</w:t>
      </w:r>
    </w:p>
    <w:p w:rsidR="00000000" w:rsidDel="00000000" w:rsidP="00000000" w:rsidRDefault="00000000" w:rsidRPr="00000000" w14:paraId="0000049A">
      <w:pPr>
        <w:spacing w:after="240" w:before="240" w:lineRule="auto"/>
        <w:rPr/>
      </w:pPr>
      <w:r w:rsidDel="00000000" w:rsidR="00000000" w:rsidRPr="00000000">
        <w:rPr>
          <w:rtl w:val="0"/>
        </w:rPr>
        <w:t xml:space="preserve">Mediation creates a less adversarial environment, which can preserve emotional well-being. The process allows individuals to voice their concerns in a structured setting, reducing tensions that often arise in traditional divorce proceedings.</w:t>
      </w:r>
    </w:p>
    <w:p w:rsidR="00000000" w:rsidDel="00000000" w:rsidP="00000000" w:rsidRDefault="00000000" w:rsidRPr="00000000" w14:paraId="0000049B">
      <w:pPr>
        <w:spacing w:after="240" w:before="240" w:lineRule="auto"/>
        <w:rPr/>
      </w:pPr>
      <w:r w:rsidDel="00000000" w:rsidR="00000000" w:rsidRPr="00000000">
        <w:rPr>
          <w:rtl w:val="0"/>
        </w:rPr>
        <w:t xml:space="preserve">This supportive atmosphere can lead to better communication and understanding between parties. As a result, individuals may experience reduced anxiety and stress during the process.</w:t>
      </w:r>
    </w:p>
    <w:p w:rsidR="00000000" w:rsidDel="00000000" w:rsidP="00000000" w:rsidRDefault="00000000" w:rsidRPr="00000000" w14:paraId="0000049C">
      <w:pPr>
        <w:spacing w:after="240" w:before="240" w:lineRule="auto"/>
        <w:rPr/>
      </w:pPr>
      <w:r w:rsidDel="00000000" w:rsidR="00000000" w:rsidRPr="00000000">
        <w:rPr>
          <w:rtl w:val="0"/>
        </w:rPr>
        <w:t xml:space="preserve">Furthermore, the ability to actively participate in decision-making empowers individuals, ultimately fostering a sense of control. This can help in maintaining a healthier emotional state during a challenging life transition.</w:t>
      </w:r>
    </w:p>
    <w:p w:rsidR="00000000" w:rsidDel="00000000" w:rsidP="00000000" w:rsidRDefault="00000000" w:rsidRPr="00000000" w14:paraId="0000049D">
      <w:pPr>
        <w:pStyle w:val="Heading2"/>
        <w:keepNext w:val="0"/>
        <w:keepLines w:val="0"/>
        <w:spacing w:after="80" w:lineRule="auto"/>
        <w:rPr>
          <w:sz w:val="34"/>
          <w:szCs w:val="34"/>
        </w:rPr>
      </w:pPr>
      <w:bookmarkStart w:colFirst="0" w:colLast="0" w:name="_pbq7tvjtivvb" w:id="286"/>
      <w:bookmarkEnd w:id="286"/>
      <w:r w:rsidDel="00000000" w:rsidR="00000000" w:rsidRPr="00000000">
        <w:rPr>
          <w:sz w:val="34"/>
          <w:szCs w:val="34"/>
          <w:rtl w:val="0"/>
        </w:rPr>
        <w:t xml:space="preserve">Legal Considerations in Mediation</w:t>
      </w:r>
    </w:p>
    <w:p w:rsidR="00000000" w:rsidDel="00000000" w:rsidP="00000000" w:rsidRDefault="00000000" w:rsidRPr="00000000" w14:paraId="0000049E">
      <w:pPr>
        <w:spacing w:after="240" w:before="240" w:lineRule="auto"/>
        <w:rPr/>
      </w:pPr>
      <w:r w:rsidDel="00000000" w:rsidR="00000000" w:rsidRPr="00000000">
        <w:rPr>
          <w:rtl w:val="0"/>
        </w:rPr>
        <w:t xml:space="preserve">Navigating the legal landscape during divorce mediation is crucial for both parties. Proper legal advice can help ensure that rights are protected and that the agreements made are enforceable.</w:t>
      </w:r>
    </w:p>
    <w:p w:rsidR="00000000" w:rsidDel="00000000" w:rsidP="00000000" w:rsidRDefault="00000000" w:rsidRPr="00000000" w14:paraId="0000049F">
      <w:pPr>
        <w:pStyle w:val="Heading3"/>
        <w:keepNext w:val="0"/>
        <w:keepLines w:val="0"/>
        <w:spacing w:before="280" w:lineRule="auto"/>
        <w:rPr>
          <w:b w:val="1"/>
          <w:color w:val="000000"/>
          <w:sz w:val="26"/>
          <w:szCs w:val="26"/>
        </w:rPr>
      </w:pPr>
      <w:bookmarkStart w:colFirst="0" w:colLast="0" w:name="_mud013z8ny66" w:id="287"/>
      <w:bookmarkEnd w:id="287"/>
      <w:r w:rsidDel="00000000" w:rsidR="00000000" w:rsidRPr="00000000">
        <w:rPr>
          <w:b w:val="1"/>
          <w:color w:val="000000"/>
          <w:sz w:val="26"/>
          <w:szCs w:val="26"/>
          <w:rtl w:val="0"/>
        </w:rPr>
        <w:t xml:space="preserve">The Importance of Legal Advice</w:t>
      </w:r>
    </w:p>
    <w:p w:rsidR="00000000" w:rsidDel="00000000" w:rsidP="00000000" w:rsidRDefault="00000000" w:rsidRPr="00000000" w14:paraId="000004A0">
      <w:pPr>
        <w:spacing w:after="240" w:before="240" w:lineRule="auto"/>
        <w:rPr/>
      </w:pPr>
      <w:r w:rsidDel="00000000" w:rsidR="00000000" w:rsidRPr="00000000">
        <w:rPr>
          <w:rtl w:val="0"/>
        </w:rPr>
        <w:t xml:space="preserve">Seeking legal advice before and during mediation can provide significant advantages. A lawyer can help clarify rights regarding financial obligations and custody arrangements.</w:t>
      </w:r>
    </w:p>
    <w:p w:rsidR="00000000" w:rsidDel="00000000" w:rsidP="00000000" w:rsidRDefault="00000000" w:rsidRPr="00000000" w14:paraId="000004A1">
      <w:pPr>
        <w:spacing w:after="240" w:before="240" w:lineRule="auto"/>
        <w:rPr/>
      </w:pPr>
      <w:r w:rsidDel="00000000" w:rsidR="00000000" w:rsidRPr="00000000">
        <w:rPr>
          <w:rtl w:val="0"/>
        </w:rPr>
        <w:t xml:space="preserve">The lawyer can also assist in preparing for negotiations, ensuring that the individual understands the implications of each decision. This guidance is essential for achieving a fair divorce settlement.</w:t>
      </w:r>
    </w:p>
    <w:p w:rsidR="00000000" w:rsidDel="00000000" w:rsidP="00000000" w:rsidRDefault="00000000" w:rsidRPr="00000000" w14:paraId="000004A2">
      <w:pPr>
        <w:spacing w:after="240" w:before="240" w:lineRule="auto"/>
        <w:rPr/>
      </w:pPr>
      <w:r w:rsidDel="00000000" w:rsidR="00000000" w:rsidRPr="00000000">
        <w:rPr>
          <w:rtl w:val="0"/>
        </w:rPr>
        <w:t xml:space="preserve">It's important to remember that mediators do not provide legal advice. This creates a necessity for each party to have their own legal representation.</w:t>
      </w:r>
    </w:p>
    <w:p w:rsidR="00000000" w:rsidDel="00000000" w:rsidP="00000000" w:rsidRDefault="00000000" w:rsidRPr="00000000" w14:paraId="000004A3">
      <w:pPr>
        <w:pStyle w:val="Heading3"/>
        <w:keepNext w:val="0"/>
        <w:keepLines w:val="0"/>
        <w:spacing w:before="280" w:lineRule="auto"/>
        <w:rPr>
          <w:b w:val="1"/>
          <w:color w:val="000000"/>
          <w:sz w:val="26"/>
          <w:szCs w:val="26"/>
        </w:rPr>
      </w:pPr>
      <w:bookmarkStart w:colFirst="0" w:colLast="0" w:name="_8sf0daa4vco2" w:id="288"/>
      <w:bookmarkEnd w:id="288"/>
      <w:r w:rsidDel="00000000" w:rsidR="00000000" w:rsidRPr="00000000">
        <w:rPr>
          <w:b w:val="1"/>
          <w:color w:val="000000"/>
          <w:sz w:val="26"/>
          <w:szCs w:val="26"/>
          <w:rtl w:val="0"/>
        </w:rPr>
        <w:t xml:space="preserve">Understanding Child Custody and Support</w:t>
      </w:r>
    </w:p>
    <w:p w:rsidR="00000000" w:rsidDel="00000000" w:rsidP="00000000" w:rsidRDefault="00000000" w:rsidRPr="00000000" w14:paraId="000004A4">
      <w:pPr>
        <w:spacing w:after="240" w:before="240" w:lineRule="auto"/>
        <w:rPr/>
      </w:pPr>
      <w:r w:rsidDel="00000000" w:rsidR="00000000" w:rsidRPr="00000000">
        <w:rPr>
          <w:rtl w:val="0"/>
        </w:rPr>
        <w:t xml:space="preserve">Child custody and support arrangements can be complex and often contentious in a divorce. In mediation, parents must consider the best interests of the child when negotiating custody terms.</w:t>
      </w:r>
    </w:p>
    <w:p w:rsidR="00000000" w:rsidDel="00000000" w:rsidP="00000000" w:rsidRDefault="00000000" w:rsidRPr="00000000" w14:paraId="000004A5">
      <w:pPr>
        <w:spacing w:after="240" w:before="240" w:lineRule="auto"/>
        <w:rPr/>
      </w:pPr>
      <w:r w:rsidDel="00000000" w:rsidR="00000000" w:rsidRPr="00000000">
        <w:rPr>
          <w:rtl w:val="0"/>
        </w:rPr>
        <w:t xml:space="preserve">Legal advisors can outline the laws governing child custody in their state, which helps both parties understand potential outcomes. This understanding aids in creating a balanced and fair parenting plan.</w:t>
      </w:r>
    </w:p>
    <w:p w:rsidR="00000000" w:rsidDel="00000000" w:rsidP="00000000" w:rsidRDefault="00000000" w:rsidRPr="00000000" w14:paraId="000004A6">
      <w:pPr>
        <w:spacing w:after="240" w:before="240" w:lineRule="auto"/>
        <w:rPr/>
      </w:pPr>
      <w:r w:rsidDel="00000000" w:rsidR="00000000" w:rsidRPr="00000000">
        <w:rPr>
          <w:rtl w:val="0"/>
        </w:rPr>
        <w:t xml:space="preserve">Support obligations should also be discussed during mediation. Legal counsel can help determine proper child support amounts based on state guidelines and specific family circumstances.</w:t>
      </w:r>
    </w:p>
    <w:p w:rsidR="00000000" w:rsidDel="00000000" w:rsidP="00000000" w:rsidRDefault="00000000" w:rsidRPr="00000000" w14:paraId="000004A7">
      <w:pPr>
        <w:pStyle w:val="Heading3"/>
        <w:keepNext w:val="0"/>
        <w:keepLines w:val="0"/>
        <w:spacing w:before="280" w:lineRule="auto"/>
        <w:rPr>
          <w:b w:val="1"/>
          <w:color w:val="000000"/>
          <w:sz w:val="26"/>
          <w:szCs w:val="26"/>
        </w:rPr>
      </w:pPr>
      <w:bookmarkStart w:colFirst="0" w:colLast="0" w:name="_6090vaagf1oj" w:id="289"/>
      <w:bookmarkEnd w:id="289"/>
      <w:r w:rsidDel="00000000" w:rsidR="00000000" w:rsidRPr="00000000">
        <w:rPr>
          <w:b w:val="1"/>
          <w:color w:val="000000"/>
          <w:sz w:val="26"/>
          <w:szCs w:val="26"/>
          <w:rtl w:val="0"/>
        </w:rPr>
        <w:t xml:space="preserve">Division of Property</w:t>
      </w:r>
    </w:p>
    <w:p w:rsidR="00000000" w:rsidDel="00000000" w:rsidP="00000000" w:rsidRDefault="00000000" w:rsidRPr="00000000" w14:paraId="000004A8">
      <w:pPr>
        <w:spacing w:after="240" w:before="240" w:lineRule="auto"/>
        <w:rPr/>
      </w:pPr>
      <w:r w:rsidDel="00000000" w:rsidR="00000000" w:rsidRPr="00000000">
        <w:rPr>
          <w:rtl w:val="0"/>
        </w:rPr>
        <w:t xml:space="preserve">Property division is a key issue in divorce mediation. Understanding the laws related to marital property versus separate property can impact settlement agreements.</w:t>
      </w:r>
    </w:p>
    <w:p w:rsidR="00000000" w:rsidDel="00000000" w:rsidP="00000000" w:rsidRDefault="00000000" w:rsidRPr="00000000" w14:paraId="000004A9">
      <w:pPr>
        <w:spacing w:after="240" w:before="240" w:lineRule="auto"/>
        <w:rPr/>
      </w:pPr>
      <w:r w:rsidDel="00000000" w:rsidR="00000000" w:rsidRPr="00000000">
        <w:rPr>
          <w:rtl w:val="0"/>
        </w:rPr>
        <w:t xml:space="preserve">Legal advice is critical for determining the value of assets, including real estate, retirement accounts, and personal property. Parties should be aware of their financial rights and obligations.</w:t>
      </w:r>
    </w:p>
    <w:p w:rsidR="00000000" w:rsidDel="00000000" w:rsidP="00000000" w:rsidRDefault="00000000" w:rsidRPr="00000000" w14:paraId="000004AA">
      <w:pPr>
        <w:spacing w:after="240" w:before="240" w:lineRule="auto"/>
        <w:rPr/>
      </w:pPr>
      <w:r w:rsidDel="00000000" w:rsidR="00000000" w:rsidRPr="00000000">
        <w:rPr>
          <w:rtl w:val="0"/>
        </w:rPr>
        <w:t xml:space="preserve">Additionally, a lawyer can aid in identifying potential hidden assets, ensuring that the property division is equitable. Maintaining privacy during these negotiations can also be an important consideration, as legal representation can help safeguard sensitive information.</w:t>
      </w:r>
    </w:p>
    <w:p w:rsidR="00000000" w:rsidDel="00000000" w:rsidP="00000000" w:rsidRDefault="00000000" w:rsidRPr="00000000" w14:paraId="000004AB">
      <w:pPr>
        <w:pStyle w:val="Heading2"/>
        <w:keepNext w:val="0"/>
        <w:keepLines w:val="0"/>
        <w:spacing w:after="80" w:lineRule="auto"/>
        <w:rPr>
          <w:sz w:val="34"/>
          <w:szCs w:val="34"/>
        </w:rPr>
      </w:pPr>
      <w:bookmarkStart w:colFirst="0" w:colLast="0" w:name="_wd3vxuie3y31" w:id="290"/>
      <w:bookmarkEnd w:id="290"/>
      <w:r w:rsidDel="00000000" w:rsidR="00000000" w:rsidRPr="00000000">
        <w:rPr>
          <w:sz w:val="34"/>
          <w:szCs w:val="34"/>
          <w:rtl w:val="0"/>
        </w:rPr>
        <w:t xml:space="preserve">Benefits of Mediation for Special Circumstances</w:t>
      </w:r>
    </w:p>
    <w:p w:rsidR="00000000" w:rsidDel="00000000" w:rsidP="00000000" w:rsidRDefault="00000000" w:rsidRPr="00000000" w14:paraId="000004AC">
      <w:pPr>
        <w:spacing w:after="240" w:before="240" w:lineRule="auto"/>
        <w:rPr/>
      </w:pPr>
      <w:r w:rsidDel="00000000" w:rsidR="00000000" w:rsidRPr="00000000">
        <w:rPr>
          <w:rtl w:val="0"/>
        </w:rPr>
        <w:t xml:space="preserve">Mediation offers distinct advantages in special situations, particularly in co-parenting and complex financial matters. By fostering communication and encouraging collaboration, mediation can lead to customized solutions that serve the best interests of all parties involved.</w:t>
      </w:r>
    </w:p>
    <w:p w:rsidR="00000000" w:rsidDel="00000000" w:rsidP="00000000" w:rsidRDefault="00000000" w:rsidRPr="00000000" w14:paraId="000004AD">
      <w:pPr>
        <w:pStyle w:val="Heading3"/>
        <w:keepNext w:val="0"/>
        <w:keepLines w:val="0"/>
        <w:spacing w:before="280" w:lineRule="auto"/>
        <w:rPr>
          <w:b w:val="1"/>
          <w:color w:val="000000"/>
          <w:sz w:val="26"/>
          <w:szCs w:val="26"/>
        </w:rPr>
      </w:pPr>
      <w:bookmarkStart w:colFirst="0" w:colLast="0" w:name="_k928efk0o6b2" w:id="291"/>
      <w:bookmarkEnd w:id="291"/>
      <w:r w:rsidDel="00000000" w:rsidR="00000000" w:rsidRPr="00000000">
        <w:rPr>
          <w:b w:val="1"/>
          <w:color w:val="000000"/>
          <w:sz w:val="26"/>
          <w:szCs w:val="26"/>
          <w:rtl w:val="0"/>
        </w:rPr>
        <w:t xml:space="preserve">Co-parenting and Communication</w:t>
      </w:r>
    </w:p>
    <w:p w:rsidR="00000000" w:rsidDel="00000000" w:rsidP="00000000" w:rsidRDefault="00000000" w:rsidRPr="00000000" w14:paraId="000004AE">
      <w:pPr>
        <w:spacing w:after="240" w:before="240" w:lineRule="auto"/>
        <w:rPr/>
      </w:pPr>
      <w:r w:rsidDel="00000000" w:rsidR="00000000" w:rsidRPr="00000000">
        <w:rPr>
          <w:rtl w:val="0"/>
        </w:rPr>
        <w:t xml:space="preserve">In co-parenting scenarios, mediation plays a crucial role in establishing constructive communication between parents. It creates a safe environment for discussing custody arrangements, enabling parents to address concerns directly. This collaborative approach helps parents prioritize their children's needs.</w:t>
      </w:r>
    </w:p>
    <w:p w:rsidR="00000000" w:rsidDel="00000000" w:rsidP="00000000" w:rsidRDefault="00000000" w:rsidRPr="00000000" w14:paraId="000004AF">
      <w:pPr>
        <w:spacing w:after="240" w:before="240" w:lineRule="auto"/>
        <w:rPr/>
      </w:pPr>
      <w:r w:rsidDel="00000000" w:rsidR="00000000" w:rsidRPr="00000000">
        <w:rPr>
          <w:rtl w:val="0"/>
        </w:rPr>
        <w:t xml:space="preserve">Mediators can facilitate discussions on schedules, holidays, and education, ensuring that both parents agree on key decisions. It allows for flexibility in creating arrangements that work best for the family. Parents can also maintain confidentiality, ensuring sensitive information remains private, which is essential in delicate situations, especially where past abuse may exist.</w:t>
      </w:r>
    </w:p>
    <w:p w:rsidR="00000000" w:rsidDel="00000000" w:rsidP="00000000" w:rsidRDefault="00000000" w:rsidRPr="00000000" w14:paraId="000004B0">
      <w:pPr>
        <w:pStyle w:val="Heading3"/>
        <w:keepNext w:val="0"/>
        <w:keepLines w:val="0"/>
        <w:spacing w:before="280" w:lineRule="auto"/>
        <w:rPr>
          <w:b w:val="1"/>
          <w:color w:val="000000"/>
          <w:sz w:val="26"/>
          <w:szCs w:val="26"/>
        </w:rPr>
      </w:pPr>
      <w:bookmarkStart w:colFirst="0" w:colLast="0" w:name="_6svvt7iyqd6q" w:id="292"/>
      <w:bookmarkEnd w:id="292"/>
      <w:r w:rsidDel="00000000" w:rsidR="00000000" w:rsidRPr="00000000">
        <w:rPr>
          <w:b w:val="1"/>
          <w:color w:val="000000"/>
          <w:sz w:val="26"/>
          <w:szCs w:val="26"/>
          <w:rtl w:val="0"/>
        </w:rPr>
        <w:t xml:space="preserve">Handling Complex Financial Situations</w:t>
      </w:r>
    </w:p>
    <w:p w:rsidR="00000000" w:rsidDel="00000000" w:rsidP="00000000" w:rsidRDefault="00000000" w:rsidRPr="00000000" w14:paraId="000004B1">
      <w:pPr>
        <w:spacing w:after="240" w:before="240" w:lineRule="auto"/>
        <w:rPr/>
      </w:pPr>
      <w:r w:rsidDel="00000000" w:rsidR="00000000" w:rsidRPr="00000000">
        <w:rPr>
          <w:rtl w:val="0"/>
        </w:rPr>
        <w:t xml:space="preserve">Mediation assists in navigating complex financial issues that may arise during divorce. It provides a platform for open discussions about assets, debts, and income. This transparency allows parties to find solutions that are fair and equitable.</w:t>
      </w:r>
    </w:p>
    <w:p w:rsidR="00000000" w:rsidDel="00000000" w:rsidP="00000000" w:rsidRDefault="00000000" w:rsidRPr="00000000" w14:paraId="000004B2">
      <w:pPr>
        <w:spacing w:after="240" w:before="240" w:lineRule="auto"/>
        <w:rPr/>
      </w:pPr>
      <w:r w:rsidDel="00000000" w:rsidR="00000000" w:rsidRPr="00000000">
        <w:rPr>
          <w:rtl w:val="0"/>
        </w:rPr>
        <w:t xml:space="preserve">Through mediation, couples can customize financial arrangements that reflect their unique situations. A mediator can help identify areas of potential conflict and address them proactively. By keeping the process collaborative, they can prevent lengthy litigation, significantly reducing costs and stress associated with divorce proceedings.</w:t>
      </w:r>
    </w:p>
    <w:p w:rsidR="00000000" w:rsidDel="00000000" w:rsidP="00000000" w:rsidRDefault="00000000" w:rsidRPr="00000000" w14:paraId="000004B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B4">
      <w:pPr>
        <w:pStyle w:val="Heading1"/>
        <w:keepNext w:val="0"/>
        <w:keepLines w:val="0"/>
        <w:spacing w:before="480" w:lineRule="auto"/>
        <w:rPr>
          <w:sz w:val="46"/>
          <w:szCs w:val="46"/>
        </w:rPr>
      </w:pPr>
      <w:bookmarkStart w:colFirst="0" w:colLast="0" w:name="_wsd9lfrfb4nr" w:id="293"/>
      <w:bookmarkEnd w:id="293"/>
      <w:r w:rsidDel="00000000" w:rsidR="00000000" w:rsidRPr="00000000">
        <w:rPr>
          <w:sz w:val="46"/>
          <w:szCs w:val="46"/>
          <w:rtl w:val="0"/>
        </w:rPr>
        <w:t xml:space="preserve">The History of Child Custody Laws and Their Modern Impact</w:t>
      </w:r>
    </w:p>
    <w:p w:rsidR="00000000" w:rsidDel="00000000" w:rsidP="00000000" w:rsidRDefault="00000000" w:rsidRPr="00000000" w14:paraId="000004B5">
      <w:pPr>
        <w:spacing w:after="240" w:before="240" w:lineRule="auto"/>
        <w:rPr>
          <w:b w:val="1"/>
        </w:rPr>
      </w:pPr>
      <w:r w:rsidDel="00000000" w:rsidR="00000000" w:rsidRPr="00000000">
        <w:rPr>
          <w:rtl w:val="0"/>
        </w:rPr>
        <w:t xml:space="preserve">Child custody laws have evolved significantly over the years, shaped by societal changes, legal precedents, and cultural norms. From the early paternal preference doctrine to today’s more balanced approaches, the history of child custody reflects broader shifts in divorce and family law. </w:t>
      </w:r>
      <w:r w:rsidDel="00000000" w:rsidR="00000000" w:rsidRPr="00000000">
        <w:rPr>
          <w:b w:val="1"/>
          <w:rtl w:val="0"/>
        </w:rPr>
        <w:t xml:space="preserve">An understanding of this evolution is crucial, as it informs current practices and impacts the lives of countless families navigating custody arrangements.</w:t>
      </w:r>
    </w:p>
    <w:p w:rsidR="00000000" w:rsidDel="00000000" w:rsidP="00000000" w:rsidRDefault="00000000" w:rsidRPr="00000000" w14:paraId="000004B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 presiding over a custody case, lawyers presenting arguments, and a tense atmosphere among the parties involved" id="33" name="image36.jpg"/>
            <a:graphic>
              <a:graphicData uri="http://schemas.openxmlformats.org/drawingml/2006/picture">
                <pic:pic>
                  <pic:nvPicPr>
                    <pic:cNvPr descr="A courtroom with a judge presiding over a custody case, lawyers presenting arguments, and a tense atmosphere among the parties involved" id="0" name="image3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7">
      <w:pPr>
        <w:spacing w:after="240" w:before="240" w:lineRule="auto"/>
        <w:rPr/>
      </w:pPr>
      <w:r w:rsidDel="00000000" w:rsidR="00000000" w:rsidRPr="00000000">
        <w:rPr>
          <w:rtl w:val="0"/>
        </w:rPr>
        <w:t xml:space="preserve">The legal landscape has transitioned from strict rules favoring fathers to a more holistic analysis of the best interests of the child. As family dynamics have changed, so too have the criteria for making custody determinations. Legislators and courts now prioritize the child's emotional and psychological well-being, ensuring that decisions are made with a focus on stability and support.</w:t>
      </w:r>
    </w:p>
    <w:p w:rsidR="00000000" w:rsidDel="00000000" w:rsidP="00000000" w:rsidRDefault="00000000" w:rsidRPr="00000000" w14:paraId="000004B8">
      <w:pPr>
        <w:spacing w:after="240" w:before="240" w:lineRule="auto"/>
        <w:rPr/>
      </w:pPr>
      <w:r w:rsidDel="00000000" w:rsidR="00000000" w:rsidRPr="00000000">
        <w:rPr>
          <w:rtl w:val="0"/>
        </w:rPr>
        <w:t xml:space="preserve">Exploring the historical context behind these changes reveals not only the challenges faced by families but also the advancements made in legal protections for children. The impact of historical laws continues to resonate in modern custody battles, influencing how courts approach family law cases today. Understanding this history is essential for those involved in or affected by custody issues.</w:t>
      </w:r>
    </w:p>
    <w:p w:rsidR="00000000" w:rsidDel="00000000" w:rsidP="00000000" w:rsidRDefault="00000000" w:rsidRPr="00000000" w14:paraId="000004B9">
      <w:pPr>
        <w:pStyle w:val="Heading2"/>
        <w:keepNext w:val="0"/>
        <w:keepLines w:val="0"/>
        <w:spacing w:after="80" w:lineRule="auto"/>
        <w:rPr>
          <w:sz w:val="34"/>
          <w:szCs w:val="34"/>
        </w:rPr>
      </w:pPr>
      <w:bookmarkStart w:colFirst="0" w:colLast="0" w:name="_r75c1o3y8tx2" w:id="294"/>
      <w:bookmarkEnd w:id="294"/>
      <w:r w:rsidDel="00000000" w:rsidR="00000000" w:rsidRPr="00000000">
        <w:rPr>
          <w:sz w:val="34"/>
          <w:szCs w:val="34"/>
          <w:rtl w:val="0"/>
        </w:rPr>
        <w:t xml:space="preserve">Historical Evolution of Child Custody Laws</w:t>
      </w:r>
    </w:p>
    <w:p w:rsidR="00000000" w:rsidDel="00000000" w:rsidP="00000000" w:rsidRDefault="00000000" w:rsidRPr="00000000" w14:paraId="000004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s bench, lawyers' tables, and a witness stand. Documents and legal books are scattered around the room, indicating a legal setting" id="16" name="image6.jpg"/>
            <a:graphic>
              <a:graphicData uri="http://schemas.openxmlformats.org/drawingml/2006/picture">
                <pic:pic>
                  <pic:nvPicPr>
                    <pic:cNvPr descr="A courtroom with a judge's bench, lawyers' tables, and a witness stand. Documents and legal books are scattered around the room, indicating a legal setting" id="0" name="image6.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BB">
      <w:pPr>
        <w:spacing w:after="240" w:before="240" w:lineRule="auto"/>
        <w:rPr/>
      </w:pPr>
      <w:r w:rsidDel="00000000" w:rsidR="00000000" w:rsidRPr="00000000">
        <w:rPr>
          <w:rtl w:val="0"/>
        </w:rPr>
        <w:t xml:space="preserve">Child custody laws have transformed significantly over the centuries, shaped by various legal traditions and societal changes. Important developments can be traced from ancient legal codes through to modern doctrines that influence custody decisions today.</w:t>
      </w:r>
    </w:p>
    <w:p w:rsidR="00000000" w:rsidDel="00000000" w:rsidP="00000000" w:rsidRDefault="00000000" w:rsidRPr="00000000" w14:paraId="000004BC">
      <w:pPr>
        <w:pStyle w:val="Heading3"/>
        <w:keepNext w:val="0"/>
        <w:keepLines w:val="0"/>
        <w:spacing w:before="280" w:lineRule="auto"/>
        <w:rPr>
          <w:b w:val="1"/>
          <w:color w:val="000000"/>
          <w:sz w:val="26"/>
          <w:szCs w:val="26"/>
        </w:rPr>
      </w:pPr>
      <w:bookmarkStart w:colFirst="0" w:colLast="0" w:name="_qv1n34p2oips" w:id="295"/>
      <w:bookmarkEnd w:id="295"/>
      <w:r w:rsidDel="00000000" w:rsidR="00000000" w:rsidRPr="00000000">
        <w:rPr>
          <w:b w:val="1"/>
          <w:color w:val="000000"/>
          <w:sz w:val="26"/>
          <w:szCs w:val="26"/>
          <w:rtl w:val="0"/>
        </w:rPr>
        <w:t xml:space="preserve">From Roman Law to English Common Law</w:t>
      </w:r>
    </w:p>
    <w:p w:rsidR="00000000" w:rsidDel="00000000" w:rsidP="00000000" w:rsidRDefault="00000000" w:rsidRPr="00000000" w14:paraId="000004BD">
      <w:pPr>
        <w:spacing w:after="240" w:before="240" w:lineRule="auto"/>
        <w:rPr/>
      </w:pPr>
      <w:r w:rsidDel="00000000" w:rsidR="00000000" w:rsidRPr="00000000">
        <w:rPr>
          <w:rtl w:val="0"/>
        </w:rPr>
        <w:t xml:space="preserve">Roman law laid foundational principles for family rights and custody. It emphasized the father's authority over children, known as </w:t>
      </w:r>
      <w:r w:rsidDel="00000000" w:rsidR="00000000" w:rsidRPr="00000000">
        <w:rPr>
          <w:i w:val="1"/>
          <w:rtl w:val="0"/>
        </w:rPr>
        <w:t xml:space="preserve">patria potestas</w:t>
      </w:r>
      <w:r w:rsidDel="00000000" w:rsidR="00000000" w:rsidRPr="00000000">
        <w:rPr>
          <w:rtl w:val="0"/>
        </w:rPr>
        <w:t xml:space="preserve">, which granted him absolute control over their lives. This authority meant that children were considered property, with little regard for maternal interests.</w:t>
      </w:r>
    </w:p>
    <w:p w:rsidR="00000000" w:rsidDel="00000000" w:rsidP="00000000" w:rsidRDefault="00000000" w:rsidRPr="00000000" w14:paraId="000004BE">
      <w:pPr>
        <w:spacing w:after="240" w:before="240" w:lineRule="auto"/>
        <w:rPr/>
      </w:pPr>
      <w:r w:rsidDel="00000000" w:rsidR="00000000" w:rsidRPr="00000000">
        <w:rPr>
          <w:rtl w:val="0"/>
        </w:rPr>
        <w:t xml:space="preserve">As the Roman Empire waned, English common law began to incorporate and adapt these principles. By the medieval period, the legal focus shifted to “wardship,” where the king served as a parent for neglected children. This shift introduced a more protective view of children, recognizing the need for some state intervention in custody matters.</w:t>
      </w:r>
    </w:p>
    <w:p w:rsidR="00000000" w:rsidDel="00000000" w:rsidP="00000000" w:rsidRDefault="00000000" w:rsidRPr="00000000" w14:paraId="000004BF">
      <w:pPr>
        <w:pStyle w:val="Heading3"/>
        <w:keepNext w:val="0"/>
        <w:keepLines w:val="0"/>
        <w:spacing w:before="280" w:lineRule="auto"/>
        <w:rPr>
          <w:b w:val="1"/>
          <w:color w:val="000000"/>
          <w:sz w:val="26"/>
          <w:szCs w:val="26"/>
        </w:rPr>
      </w:pPr>
      <w:bookmarkStart w:colFirst="0" w:colLast="0" w:name="_vhvwj1g1wsix" w:id="296"/>
      <w:bookmarkEnd w:id="296"/>
      <w:r w:rsidDel="00000000" w:rsidR="00000000" w:rsidRPr="00000000">
        <w:rPr>
          <w:b w:val="1"/>
          <w:color w:val="000000"/>
          <w:sz w:val="26"/>
          <w:szCs w:val="26"/>
          <w:rtl w:val="0"/>
        </w:rPr>
        <w:t xml:space="preserve">Colonial America and the Influence of English Traditions</w:t>
      </w:r>
    </w:p>
    <w:p w:rsidR="00000000" w:rsidDel="00000000" w:rsidP="00000000" w:rsidRDefault="00000000" w:rsidRPr="00000000" w14:paraId="000004C0">
      <w:pPr>
        <w:spacing w:after="240" w:before="240" w:lineRule="auto"/>
        <w:rPr/>
      </w:pPr>
      <w:r w:rsidDel="00000000" w:rsidR="00000000" w:rsidRPr="00000000">
        <w:rPr>
          <w:rtl w:val="0"/>
        </w:rPr>
        <w:t xml:space="preserve">In Colonial America, child custody laws largely reflected English common law. Custody rights were still predominantly aligned with paternal authority. A father’s legal rights were upheld, while mothers had limited options.</w:t>
      </w:r>
    </w:p>
    <w:p w:rsidR="00000000" w:rsidDel="00000000" w:rsidP="00000000" w:rsidRDefault="00000000" w:rsidRPr="00000000" w14:paraId="000004C1">
      <w:pPr>
        <w:spacing w:after="240" w:before="240" w:lineRule="auto"/>
        <w:rPr/>
      </w:pPr>
      <w:r w:rsidDel="00000000" w:rsidR="00000000" w:rsidRPr="00000000">
        <w:rPr>
          <w:rtl w:val="0"/>
        </w:rPr>
        <w:t xml:space="preserve">As colonies expanded, variations emerged, often influenced by local customs and the needs of frontier families. Some courts began to recognize the importance of maternal care, particularly in cases involving young children. This early recognition hinted at the evolving views on parental roles and their significance in custody decisions.</w:t>
      </w:r>
    </w:p>
    <w:p w:rsidR="00000000" w:rsidDel="00000000" w:rsidP="00000000" w:rsidRDefault="00000000" w:rsidRPr="00000000" w14:paraId="000004C2">
      <w:pPr>
        <w:pStyle w:val="Heading3"/>
        <w:keepNext w:val="0"/>
        <w:keepLines w:val="0"/>
        <w:spacing w:before="280" w:lineRule="auto"/>
        <w:rPr>
          <w:b w:val="1"/>
          <w:color w:val="000000"/>
          <w:sz w:val="26"/>
          <w:szCs w:val="26"/>
        </w:rPr>
      </w:pPr>
      <w:bookmarkStart w:colFirst="0" w:colLast="0" w:name="_ro55m4fj9wnq" w:id="297"/>
      <w:bookmarkEnd w:id="297"/>
      <w:r w:rsidDel="00000000" w:rsidR="00000000" w:rsidRPr="00000000">
        <w:rPr>
          <w:b w:val="1"/>
          <w:color w:val="000000"/>
          <w:sz w:val="26"/>
          <w:szCs w:val="26"/>
          <w:rtl w:val="0"/>
        </w:rPr>
        <w:t xml:space="preserve">The Emergence of the Tender Years Doctrine</w:t>
      </w:r>
    </w:p>
    <w:p w:rsidR="00000000" w:rsidDel="00000000" w:rsidP="00000000" w:rsidRDefault="00000000" w:rsidRPr="00000000" w14:paraId="000004C3">
      <w:pPr>
        <w:spacing w:after="240" w:before="240" w:lineRule="auto"/>
        <w:rPr/>
      </w:pPr>
      <w:r w:rsidDel="00000000" w:rsidR="00000000" w:rsidRPr="00000000">
        <w:rPr>
          <w:rtl w:val="0"/>
        </w:rPr>
        <w:t xml:space="preserve">The early 20th century marked a significant shift with the emergence of the </w:t>
      </w:r>
      <w:r w:rsidDel="00000000" w:rsidR="00000000" w:rsidRPr="00000000">
        <w:rPr>
          <w:i w:val="1"/>
          <w:rtl w:val="0"/>
        </w:rPr>
        <w:t xml:space="preserve">Tender Years Doctrine</w:t>
      </w:r>
      <w:r w:rsidDel="00000000" w:rsidR="00000000" w:rsidRPr="00000000">
        <w:rPr>
          <w:rtl w:val="0"/>
        </w:rPr>
        <w:t xml:space="preserve">. This legal principle posited that young children, typically under the age of four, were best suited to remain with their mothers. It stemmed from the belief that mothers were naturally more nurturing and better equipped to care for young children.</w:t>
      </w:r>
    </w:p>
    <w:p w:rsidR="00000000" w:rsidDel="00000000" w:rsidP="00000000" w:rsidRDefault="00000000" w:rsidRPr="00000000" w14:paraId="000004C4">
      <w:pPr>
        <w:spacing w:after="240" w:before="240" w:lineRule="auto"/>
        <w:rPr/>
      </w:pPr>
      <w:r w:rsidDel="00000000" w:rsidR="00000000" w:rsidRPr="00000000">
        <w:rPr>
          <w:rtl w:val="0"/>
        </w:rPr>
        <w:t xml:space="preserve">The </w:t>
      </w:r>
      <w:r w:rsidDel="00000000" w:rsidR="00000000" w:rsidRPr="00000000">
        <w:rPr>
          <w:i w:val="1"/>
          <w:rtl w:val="0"/>
        </w:rPr>
        <w:t xml:space="preserve">Tender Years Doctrine</w:t>
      </w:r>
      <w:r w:rsidDel="00000000" w:rsidR="00000000" w:rsidRPr="00000000">
        <w:rPr>
          <w:rtl w:val="0"/>
        </w:rPr>
        <w:t xml:space="preserve"> gained traction in many states, influencing numerous custody decisions. This doctrine sought to prioritize the emotional and developmental needs of children, reflecting changing attitudes toward motherhood and familial relationships.</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6da0e6shtsch" w:id="298"/>
      <w:bookmarkEnd w:id="298"/>
      <w:r w:rsidDel="00000000" w:rsidR="00000000" w:rsidRPr="00000000">
        <w:rPr>
          <w:b w:val="1"/>
          <w:color w:val="000000"/>
          <w:sz w:val="26"/>
          <w:szCs w:val="26"/>
          <w:rtl w:val="0"/>
        </w:rPr>
        <w:t xml:space="preserve">Shifts During the Progressive Era</w:t>
      </w:r>
    </w:p>
    <w:p w:rsidR="00000000" w:rsidDel="00000000" w:rsidP="00000000" w:rsidRDefault="00000000" w:rsidRPr="00000000" w14:paraId="000004C6">
      <w:pPr>
        <w:spacing w:after="240" w:before="240" w:lineRule="auto"/>
        <w:rPr/>
      </w:pPr>
      <w:r w:rsidDel="00000000" w:rsidR="00000000" w:rsidRPr="00000000">
        <w:rPr>
          <w:rtl w:val="0"/>
        </w:rPr>
        <w:t xml:space="preserve">The Progressive Era witnessed substantial changes in American social policies, including child welfare. Legal reforms began to challenge traditional norms regarding custody. Increasing awareness of child psychology and the impact of parental relationships on child development led to more nuanced custody rulings.</w:t>
      </w:r>
    </w:p>
    <w:p w:rsidR="00000000" w:rsidDel="00000000" w:rsidP="00000000" w:rsidRDefault="00000000" w:rsidRPr="00000000" w14:paraId="000004C7">
      <w:pPr>
        <w:spacing w:after="240" w:before="240" w:lineRule="auto"/>
        <w:rPr/>
      </w:pPr>
      <w:r w:rsidDel="00000000" w:rsidR="00000000" w:rsidRPr="00000000">
        <w:rPr>
          <w:rtl w:val="0"/>
        </w:rPr>
        <w:t xml:space="preserve">Courts started to consider the best interests of the child as a central tenet in custody decisions. This included evaluating factors such as emotional bonds, stability, and parental fitness. The shift laid groundwork for contemporary custody law, moving away from rigid gender roles toward a more balanced assessment of parental capabilities.</w:t>
      </w:r>
    </w:p>
    <w:p w:rsidR="00000000" w:rsidDel="00000000" w:rsidP="00000000" w:rsidRDefault="00000000" w:rsidRPr="00000000" w14:paraId="000004C8">
      <w:pPr>
        <w:pStyle w:val="Heading2"/>
        <w:keepNext w:val="0"/>
        <w:keepLines w:val="0"/>
        <w:spacing w:after="80" w:lineRule="auto"/>
        <w:rPr>
          <w:sz w:val="34"/>
          <w:szCs w:val="34"/>
        </w:rPr>
      </w:pPr>
      <w:bookmarkStart w:colFirst="0" w:colLast="0" w:name="_f139fbtd0i0s" w:id="299"/>
      <w:bookmarkEnd w:id="299"/>
      <w:r w:rsidDel="00000000" w:rsidR="00000000" w:rsidRPr="00000000">
        <w:rPr>
          <w:sz w:val="34"/>
          <w:szCs w:val="34"/>
          <w:rtl w:val="0"/>
        </w:rPr>
        <w:t xml:space="preserve">Modern Frameworks and Influences</w:t>
      </w:r>
    </w:p>
    <w:p w:rsidR="00000000" w:rsidDel="00000000" w:rsidP="00000000" w:rsidRDefault="00000000" w:rsidRPr="00000000" w14:paraId="000004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custody case, lawyers presenting arguments, and parents anxiously awaiting the outcome" id="47" name="image41.jpg"/>
            <a:graphic>
              <a:graphicData uri="http://schemas.openxmlformats.org/drawingml/2006/picture">
                <pic:pic>
                  <pic:nvPicPr>
                    <pic:cNvPr descr="A courtroom with a judge presiding over a custody case, lawyers presenting arguments, and parents anxiously awaiting the outcome" id="0" name="image41.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A">
      <w:pPr>
        <w:spacing w:after="240" w:before="240" w:lineRule="auto"/>
        <w:rPr/>
      </w:pPr>
      <w:r w:rsidDel="00000000" w:rsidR="00000000" w:rsidRPr="00000000">
        <w:rPr>
          <w:rtl w:val="0"/>
        </w:rPr>
        <w:t xml:space="preserve">Child custody laws today are shaped by various modern frameworks that emphasize the importance of children's welfare. Key influences include the "best interests of the child" standard, the emergence of no-fault divorce, and insights from social sciences regarding child development.</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l9x5zscvo9sx" w:id="300"/>
      <w:bookmarkEnd w:id="300"/>
      <w:r w:rsidDel="00000000" w:rsidR="00000000" w:rsidRPr="00000000">
        <w:rPr>
          <w:b w:val="1"/>
          <w:color w:val="000000"/>
          <w:sz w:val="26"/>
          <w:szCs w:val="26"/>
          <w:rtl w:val="0"/>
        </w:rPr>
        <w:t xml:space="preserve">Best Interests of the Child Standard</w:t>
      </w:r>
    </w:p>
    <w:p w:rsidR="00000000" w:rsidDel="00000000" w:rsidP="00000000" w:rsidRDefault="00000000" w:rsidRPr="00000000" w14:paraId="000004CC">
      <w:pPr>
        <w:spacing w:after="240" w:before="240" w:lineRule="auto"/>
        <w:rPr/>
      </w:pPr>
      <w:r w:rsidDel="00000000" w:rsidR="00000000" w:rsidRPr="00000000">
        <w:rPr>
          <w:rtl w:val="0"/>
        </w:rPr>
        <w:t xml:space="preserve">The "best interests of the child" standard serves as the cornerstone of custody decisions. Courts evaluate various factors to determine what arrangement will best support the child's welfare. These factors often include the emotional and psychological needs of the child, the stability of each parent's home environment, and the child's relationship with each parent.</w:t>
      </w:r>
    </w:p>
    <w:p w:rsidR="00000000" w:rsidDel="00000000" w:rsidP="00000000" w:rsidRDefault="00000000" w:rsidRPr="00000000" w14:paraId="000004CD">
      <w:pPr>
        <w:spacing w:after="240" w:before="240" w:lineRule="auto"/>
        <w:rPr/>
      </w:pPr>
      <w:r w:rsidDel="00000000" w:rsidR="00000000" w:rsidRPr="00000000">
        <w:rPr>
          <w:rtl w:val="0"/>
        </w:rPr>
        <w:t xml:space="preserve">In practice, judges have discretion in interpreting this standard, which can lead to varying outcomes. This subjective nature allows for tailored decisions that consider the unique circumstances of each case, balancing parental rights with child welfare. Research in child development consistently underscores the need for primary caregivers to foster a supportive environment, reinforcing the emphasis on this standard.</w:t>
      </w:r>
    </w:p>
    <w:p w:rsidR="00000000" w:rsidDel="00000000" w:rsidP="00000000" w:rsidRDefault="00000000" w:rsidRPr="00000000" w14:paraId="000004CE">
      <w:pPr>
        <w:pStyle w:val="Heading3"/>
        <w:keepNext w:val="0"/>
        <w:keepLines w:val="0"/>
        <w:spacing w:before="280" w:lineRule="auto"/>
        <w:rPr>
          <w:b w:val="1"/>
          <w:color w:val="000000"/>
          <w:sz w:val="26"/>
          <w:szCs w:val="26"/>
        </w:rPr>
      </w:pPr>
      <w:bookmarkStart w:colFirst="0" w:colLast="0" w:name="_har4g2a597af" w:id="301"/>
      <w:bookmarkEnd w:id="301"/>
      <w:r w:rsidDel="00000000" w:rsidR="00000000" w:rsidRPr="00000000">
        <w:rPr>
          <w:b w:val="1"/>
          <w:color w:val="000000"/>
          <w:sz w:val="26"/>
          <w:szCs w:val="26"/>
          <w:rtl w:val="0"/>
        </w:rPr>
        <w:t xml:space="preserve">Impact of No-Fault Divorce</w:t>
      </w:r>
    </w:p>
    <w:p w:rsidR="00000000" w:rsidDel="00000000" w:rsidP="00000000" w:rsidRDefault="00000000" w:rsidRPr="00000000" w14:paraId="000004CF">
      <w:pPr>
        <w:spacing w:after="240" w:before="240" w:lineRule="auto"/>
        <w:rPr/>
      </w:pPr>
      <w:r w:rsidDel="00000000" w:rsidR="00000000" w:rsidRPr="00000000">
        <w:rPr>
          <w:rtl w:val="0"/>
        </w:rPr>
        <w:t xml:space="preserve">No-fault divorce laws have significantly transformed the landscape of child custody. Introduced in the late 20th century, these laws allow couples to divorce without proving wrongdoing. This has led to an increase in divorce rates and, consequently, a greater demand for clear custody arrangements.</w:t>
      </w:r>
    </w:p>
    <w:p w:rsidR="00000000" w:rsidDel="00000000" w:rsidP="00000000" w:rsidRDefault="00000000" w:rsidRPr="00000000" w14:paraId="000004D0">
      <w:pPr>
        <w:spacing w:after="240" w:before="240" w:lineRule="auto"/>
        <w:rPr/>
      </w:pPr>
      <w:r w:rsidDel="00000000" w:rsidR="00000000" w:rsidRPr="00000000">
        <w:rPr>
          <w:rtl w:val="0"/>
        </w:rPr>
        <w:t xml:space="preserve">The shift to no-fault divorce promotes a focus on resolving custody issues amicably, often encouraging mediation over litigation. As divorcing parents prioritize collaboration, agreements can better align with the best interests of the child. Studies suggest that reduced parental conflict contributes positively to children's emotional and social well-being during and after divorce.</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iusu2xvszl2c" w:id="302"/>
      <w:bookmarkEnd w:id="302"/>
      <w:r w:rsidDel="00000000" w:rsidR="00000000" w:rsidRPr="00000000">
        <w:rPr>
          <w:b w:val="1"/>
          <w:color w:val="000000"/>
          <w:sz w:val="26"/>
          <w:szCs w:val="26"/>
          <w:rtl w:val="0"/>
        </w:rPr>
        <w:t xml:space="preserve">Influence of the Social Sciences</w:t>
      </w:r>
    </w:p>
    <w:p w:rsidR="00000000" w:rsidDel="00000000" w:rsidP="00000000" w:rsidRDefault="00000000" w:rsidRPr="00000000" w14:paraId="000004D2">
      <w:pPr>
        <w:spacing w:after="240" w:before="240" w:lineRule="auto"/>
        <w:rPr/>
      </w:pPr>
      <w:r w:rsidDel="00000000" w:rsidR="00000000" w:rsidRPr="00000000">
        <w:rPr>
          <w:rtl w:val="0"/>
        </w:rPr>
        <w:t xml:space="preserve">Social sciences have profoundly influenced the understanding of child welfare and development. Research from psychology, sociology, and education informs practices in custody arrangements, emphasizing safe and nurturing environments. Child development theories highlight the significance of stable relationships and consistent routines.</w:t>
      </w:r>
    </w:p>
    <w:p w:rsidR="00000000" w:rsidDel="00000000" w:rsidP="00000000" w:rsidRDefault="00000000" w:rsidRPr="00000000" w14:paraId="000004D3">
      <w:pPr>
        <w:spacing w:after="240" w:before="240" w:lineRule="auto"/>
        <w:rPr/>
      </w:pPr>
      <w:r w:rsidDel="00000000" w:rsidR="00000000" w:rsidRPr="00000000">
        <w:rPr>
          <w:rtl w:val="0"/>
        </w:rPr>
        <w:t xml:space="preserve">Professionals, including social workers and psychologists, often provide input in custody evaluations. Their insights help courts assess familial dynamics and the potential impact on children's development. Evidence-based strategies derived from social science research guide judges and practitioners in making informed decisions that prioritize the child's long-term well-being.</w:t>
      </w:r>
    </w:p>
    <w:p w:rsidR="00000000" w:rsidDel="00000000" w:rsidP="00000000" w:rsidRDefault="00000000" w:rsidRPr="00000000" w14:paraId="000004D4">
      <w:pPr>
        <w:pStyle w:val="Heading2"/>
        <w:keepNext w:val="0"/>
        <w:keepLines w:val="0"/>
        <w:spacing w:after="80" w:lineRule="auto"/>
        <w:rPr>
          <w:sz w:val="34"/>
          <w:szCs w:val="34"/>
        </w:rPr>
      </w:pPr>
      <w:bookmarkStart w:colFirst="0" w:colLast="0" w:name="_5n49tda5oki3" w:id="303"/>
      <w:bookmarkEnd w:id="303"/>
      <w:r w:rsidDel="00000000" w:rsidR="00000000" w:rsidRPr="00000000">
        <w:rPr>
          <w:sz w:val="34"/>
          <w:szCs w:val="34"/>
          <w:rtl w:val="0"/>
        </w:rPr>
        <w:t xml:space="preserve">Types of Child Custody Arrangements</w:t>
      </w:r>
    </w:p>
    <w:p w:rsidR="00000000" w:rsidDel="00000000" w:rsidP="00000000" w:rsidRDefault="00000000" w:rsidRPr="00000000" w14:paraId="000004D5">
      <w:pPr>
        <w:spacing w:after="240" w:before="240" w:lineRule="auto"/>
        <w:rPr/>
      </w:pPr>
      <w:r w:rsidDel="00000000" w:rsidR="00000000" w:rsidRPr="00000000">
        <w:rPr>
          <w:rtl w:val="0"/>
        </w:rPr>
        <w:t xml:space="preserve">Child custody arrangements can vary widely, reflecting the unique circumstances of families. The primary types include physical and legal custody, and further distinctions arise with joint versus sole custody arrangements.</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w9krxu3nxsdw" w:id="304"/>
      <w:bookmarkEnd w:id="304"/>
      <w:r w:rsidDel="00000000" w:rsidR="00000000" w:rsidRPr="00000000">
        <w:rPr>
          <w:b w:val="1"/>
          <w:color w:val="000000"/>
          <w:sz w:val="26"/>
          <w:szCs w:val="26"/>
          <w:rtl w:val="0"/>
        </w:rPr>
        <w:t xml:space="preserve">Physical vs. Legal Custody</w:t>
      </w:r>
    </w:p>
    <w:p w:rsidR="00000000" w:rsidDel="00000000" w:rsidP="00000000" w:rsidRDefault="00000000" w:rsidRPr="00000000" w14:paraId="000004D7">
      <w:pPr>
        <w:spacing w:after="240" w:before="240" w:lineRule="auto"/>
        <w:rPr/>
      </w:pPr>
      <w:r w:rsidDel="00000000" w:rsidR="00000000" w:rsidRPr="00000000">
        <w:rPr>
          <w:rtl w:val="0"/>
        </w:rPr>
        <w:t xml:space="preserve">Physical custody pertains to where a child lives and who has responsibility for daily care. This arrangement can either be sole, where one parent takes on the primary role, or joint, where both parents share the child's living arrangements.</w:t>
      </w:r>
    </w:p>
    <w:p w:rsidR="00000000" w:rsidDel="00000000" w:rsidP="00000000" w:rsidRDefault="00000000" w:rsidRPr="00000000" w14:paraId="000004D8">
      <w:pPr>
        <w:spacing w:after="240" w:before="240" w:lineRule="auto"/>
        <w:rPr/>
      </w:pPr>
      <w:r w:rsidDel="00000000" w:rsidR="00000000" w:rsidRPr="00000000">
        <w:rPr>
          <w:rtl w:val="0"/>
        </w:rPr>
        <w:t xml:space="preserve">Legal custody, on the other hand, involves the right to make important decisions about the child's upbringing, including education, healthcare, and religious training. This custody type can also be sole or joint. In joint legal custody, both parents have an equal say, which fosters cooperation and communication between them.</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7wpycw2piem7" w:id="305"/>
      <w:bookmarkEnd w:id="305"/>
      <w:r w:rsidDel="00000000" w:rsidR="00000000" w:rsidRPr="00000000">
        <w:rPr>
          <w:b w:val="1"/>
          <w:color w:val="000000"/>
          <w:sz w:val="26"/>
          <w:szCs w:val="26"/>
          <w:rtl w:val="0"/>
        </w:rPr>
        <w:t xml:space="preserve">Joint Custody and Shared Parenting</w:t>
      </w:r>
    </w:p>
    <w:p w:rsidR="00000000" w:rsidDel="00000000" w:rsidP="00000000" w:rsidRDefault="00000000" w:rsidRPr="00000000" w14:paraId="000004DA">
      <w:pPr>
        <w:spacing w:after="240" w:before="240" w:lineRule="auto"/>
        <w:rPr/>
      </w:pPr>
      <w:r w:rsidDel="00000000" w:rsidR="00000000" w:rsidRPr="00000000">
        <w:rPr>
          <w:rtl w:val="0"/>
        </w:rPr>
        <w:t xml:space="preserve">Joint custody is increasingly common, promoting shared parenting responsibilities. In joint physical custody, children spend significant time with both parents, which can enhance their relationships.</w:t>
      </w:r>
    </w:p>
    <w:p w:rsidR="00000000" w:rsidDel="00000000" w:rsidP="00000000" w:rsidRDefault="00000000" w:rsidRPr="00000000" w14:paraId="000004DB">
      <w:pPr>
        <w:spacing w:after="240" w:before="240" w:lineRule="auto"/>
        <w:rPr/>
      </w:pPr>
      <w:r w:rsidDel="00000000" w:rsidR="00000000" w:rsidRPr="00000000">
        <w:rPr>
          <w:rtl w:val="0"/>
        </w:rPr>
        <w:t xml:space="preserve">Shared parenting not only benefits children by providing stability and continuity but also allows both parents to remain actively involved. This arrangement often requires parents to maintain effective communication and collaboration, which can support the child's emotional well-being.</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l7it6xsj9p1l" w:id="306"/>
      <w:bookmarkEnd w:id="306"/>
      <w:r w:rsidDel="00000000" w:rsidR="00000000" w:rsidRPr="00000000">
        <w:rPr>
          <w:b w:val="1"/>
          <w:color w:val="000000"/>
          <w:sz w:val="26"/>
          <w:szCs w:val="26"/>
          <w:rtl w:val="0"/>
        </w:rPr>
        <w:t xml:space="preserve">Sole Custody and its Implications</w:t>
      </w:r>
    </w:p>
    <w:p w:rsidR="00000000" w:rsidDel="00000000" w:rsidP="00000000" w:rsidRDefault="00000000" w:rsidRPr="00000000" w14:paraId="000004DD">
      <w:pPr>
        <w:spacing w:after="240" w:before="240" w:lineRule="auto"/>
        <w:rPr/>
      </w:pPr>
      <w:r w:rsidDel="00000000" w:rsidR="00000000" w:rsidRPr="00000000">
        <w:rPr>
          <w:rtl w:val="0"/>
        </w:rPr>
        <w:t xml:space="preserve">Sole custody grants one parent significant control over the child’s life. This may happen when one parent is deemed unfit or when the other parent is absent.</w:t>
      </w:r>
    </w:p>
    <w:p w:rsidR="00000000" w:rsidDel="00000000" w:rsidP="00000000" w:rsidRDefault="00000000" w:rsidRPr="00000000" w14:paraId="000004DE">
      <w:pPr>
        <w:spacing w:after="240" w:before="240" w:lineRule="auto"/>
        <w:rPr/>
      </w:pPr>
      <w:r w:rsidDel="00000000" w:rsidR="00000000" w:rsidRPr="00000000">
        <w:rPr>
          <w:rtl w:val="0"/>
        </w:rPr>
        <w:t xml:space="preserve">Sole physical custody means the child resides primarily with one parent, while sole legal custody means that parent alone makes key decisions. This can lead to reduced contact with the non-custodial parent, which may impact the child's emotional support. Understanding these implications is crucial in navigating custody arrangements.</w:t>
      </w:r>
    </w:p>
    <w:p w:rsidR="00000000" w:rsidDel="00000000" w:rsidP="00000000" w:rsidRDefault="00000000" w:rsidRPr="00000000" w14:paraId="000004DF">
      <w:pPr>
        <w:pStyle w:val="Heading2"/>
        <w:keepNext w:val="0"/>
        <w:keepLines w:val="0"/>
        <w:spacing w:after="80" w:lineRule="auto"/>
        <w:rPr>
          <w:sz w:val="34"/>
          <w:szCs w:val="34"/>
        </w:rPr>
      </w:pPr>
      <w:bookmarkStart w:colFirst="0" w:colLast="0" w:name="_ooplwfi6o33j" w:id="307"/>
      <w:bookmarkEnd w:id="307"/>
      <w:r w:rsidDel="00000000" w:rsidR="00000000" w:rsidRPr="00000000">
        <w:rPr>
          <w:sz w:val="34"/>
          <w:szCs w:val="34"/>
          <w:rtl w:val="0"/>
        </w:rPr>
        <w:t xml:space="preserve">Contemporary Custody Disputes and Factors</w:t>
      </w:r>
    </w:p>
    <w:p w:rsidR="00000000" w:rsidDel="00000000" w:rsidP="00000000" w:rsidRDefault="00000000" w:rsidRPr="00000000" w14:paraId="000004E0">
      <w:pPr>
        <w:spacing w:after="240" w:before="240" w:lineRule="auto"/>
        <w:rPr/>
      </w:pPr>
      <w:r w:rsidDel="00000000" w:rsidR="00000000" w:rsidRPr="00000000">
        <w:rPr>
          <w:rtl w:val="0"/>
        </w:rPr>
        <w:t xml:space="preserve">Contemporary custody disputes encompass a variety of social and legal factors that influence decisions regarding child custody. Understanding these elements provides insight into how children are most effectively cared for in various familial situations.</w:t>
      </w:r>
    </w:p>
    <w:p w:rsidR="00000000" w:rsidDel="00000000" w:rsidP="00000000" w:rsidRDefault="00000000" w:rsidRPr="00000000" w14:paraId="000004E1">
      <w:pPr>
        <w:pStyle w:val="Heading3"/>
        <w:keepNext w:val="0"/>
        <w:keepLines w:val="0"/>
        <w:spacing w:before="280" w:lineRule="auto"/>
        <w:rPr>
          <w:b w:val="1"/>
          <w:color w:val="000000"/>
          <w:sz w:val="26"/>
          <w:szCs w:val="26"/>
        </w:rPr>
      </w:pPr>
      <w:bookmarkStart w:colFirst="0" w:colLast="0" w:name="_1acvr43pg0jk" w:id="308"/>
      <w:bookmarkEnd w:id="308"/>
      <w:r w:rsidDel="00000000" w:rsidR="00000000" w:rsidRPr="00000000">
        <w:rPr>
          <w:b w:val="1"/>
          <w:color w:val="000000"/>
          <w:sz w:val="26"/>
          <w:szCs w:val="26"/>
          <w:rtl w:val="0"/>
        </w:rPr>
        <w:t xml:space="preserve">Parental Rights and Gender Considerations</w:t>
      </w:r>
    </w:p>
    <w:p w:rsidR="00000000" w:rsidDel="00000000" w:rsidP="00000000" w:rsidRDefault="00000000" w:rsidRPr="00000000" w14:paraId="000004E2">
      <w:pPr>
        <w:spacing w:after="240" w:before="240" w:lineRule="auto"/>
        <w:rPr/>
      </w:pPr>
      <w:r w:rsidDel="00000000" w:rsidR="00000000" w:rsidRPr="00000000">
        <w:rPr>
          <w:rtl w:val="0"/>
        </w:rPr>
        <w:t xml:space="preserve">In custody disputes, parental rights often intersect with gender norms. Traditionally, mothers were viewed as primary caregivers, leading to biases in custody decisions. Recent shifts emphasize fathers' rights, reflecting changing attitudes toward parenting roles. Courts now consider the involvement level of both parents, irrespective of gender. This shift recognizes the validity of fathers' love and commitment, challenging historical views.</w:t>
      </w:r>
    </w:p>
    <w:p w:rsidR="00000000" w:rsidDel="00000000" w:rsidP="00000000" w:rsidRDefault="00000000" w:rsidRPr="00000000" w14:paraId="000004E3">
      <w:pPr>
        <w:spacing w:after="240" w:before="240" w:lineRule="auto"/>
        <w:rPr/>
      </w:pPr>
      <w:r w:rsidDel="00000000" w:rsidR="00000000" w:rsidRPr="00000000">
        <w:rPr>
          <w:rtl w:val="0"/>
        </w:rPr>
        <w:t xml:space="preserve">Legal approaches have adapted to define the concept of "best interest of the child," which includes examining the emotional bonds each parent has with the child. Factors such as the stability of the home and the parent's ability to provide emotional support are heavily weighted.</w:t>
      </w:r>
    </w:p>
    <w:p w:rsidR="00000000" w:rsidDel="00000000" w:rsidP="00000000" w:rsidRDefault="00000000" w:rsidRPr="00000000" w14:paraId="000004E4">
      <w:pPr>
        <w:pStyle w:val="Heading3"/>
        <w:keepNext w:val="0"/>
        <w:keepLines w:val="0"/>
        <w:spacing w:before="280" w:lineRule="auto"/>
        <w:rPr>
          <w:b w:val="1"/>
          <w:color w:val="000000"/>
          <w:sz w:val="26"/>
          <w:szCs w:val="26"/>
        </w:rPr>
      </w:pPr>
      <w:bookmarkStart w:colFirst="0" w:colLast="0" w:name="_7q0yqnvtn3x4" w:id="309"/>
      <w:bookmarkEnd w:id="309"/>
      <w:r w:rsidDel="00000000" w:rsidR="00000000" w:rsidRPr="00000000">
        <w:rPr>
          <w:b w:val="1"/>
          <w:color w:val="000000"/>
          <w:sz w:val="26"/>
          <w:szCs w:val="26"/>
          <w:rtl w:val="0"/>
        </w:rPr>
        <w:t xml:space="preserve">The Role of Child Support and Financial Factors</w:t>
      </w:r>
    </w:p>
    <w:p w:rsidR="00000000" w:rsidDel="00000000" w:rsidP="00000000" w:rsidRDefault="00000000" w:rsidRPr="00000000" w14:paraId="000004E5">
      <w:pPr>
        <w:spacing w:after="240" w:before="240" w:lineRule="auto"/>
        <w:rPr/>
      </w:pPr>
      <w:r w:rsidDel="00000000" w:rsidR="00000000" w:rsidRPr="00000000">
        <w:rPr>
          <w:rtl w:val="0"/>
        </w:rPr>
        <w:t xml:space="preserve">Child support remains a critical component of custody arrangements. Courts evaluate financial stability to ensure that the child's needs are met post-separation. The amount of support often influences custody decisions, as it reflects the parent's capability to provide a stable environment.</w:t>
      </w:r>
    </w:p>
    <w:p w:rsidR="00000000" w:rsidDel="00000000" w:rsidP="00000000" w:rsidRDefault="00000000" w:rsidRPr="00000000" w14:paraId="000004E6">
      <w:pPr>
        <w:spacing w:after="240" w:before="240" w:lineRule="auto"/>
        <w:rPr/>
      </w:pPr>
      <w:r w:rsidDel="00000000" w:rsidR="00000000" w:rsidRPr="00000000">
        <w:rPr>
          <w:rtl w:val="0"/>
        </w:rPr>
        <w:t xml:space="preserve">Disparities in income can also affect the custody landscape. Wealthier parents may secure better legal representation, impacting custody outcomes. Conversely, non-custodial parents may struggle with support payments, complicating their ability to maintain relationships with their children. Economic considerations are deeply intertwined with emotional factors in custody disputes.</w:t>
      </w:r>
    </w:p>
    <w:p w:rsidR="00000000" w:rsidDel="00000000" w:rsidP="00000000" w:rsidRDefault="00000000" w:rsidRPr="00000000" w14:paraId="000004E7">
      <w:pPr>
        <w:pStyle w:val="Heading3"/>
        <w:keepNext w:val="0"/>
        <w:keepLines w:val="0"/>
        <w:spacing w:before="280" w:lineRule="auto"/>
        <w:rPr>
          <w:b w:val="1"/>
          <w:color w:val="000000"/>
          <w:sz w:val="26"/>
          <w:szCs w:val="26"/>
        </w:rPr>
      </w:pPr>
      <w:bookmarkStart w:colFirst="0" w:colLast="0" w:name="_o462rodj2e7t" w:id="310"/>
      <w:bookmarkEnd w:id="310"/>
      <w:r w:rsidDel="00000000" w:rsidR="00000000" w:rsidRPr="00000000">
        <w:rPr>
          <w:b w:val="1"/>
          <w:color w:val="000000"/>
          <w:sz w:val="26"/>
          <w:szCs w:val="26"/>
          <w:rtl w:val="0"/>
        </w:rPr>
        <w:t xml:space="preserve">Custody in Cases of Neglect and Abuse</w:t>
      </w:r>
    </w:p>
    <w:p w:rsidR="00000000" w:rsidDel="00000000" w:rsidP="00000000" w:rsidRDefault="00000000" w:rsidRPr="00000000" w14:paraId="000004E8">
      <w:pPr>
        <w:spacing w:after="240" w:before="240" w:lineRule="auto"/>
        <w:rPr/>
      </w:pPr>
      <w:r w:rsidDel="00000000" w:rsidR="00000000" w:rsidRPr="00000000">
        <w:rPr>
          <w:rtl w:val="0"/>
        </w:rPr>
        <w:t xml:space="preserve">Custody decisions in the context of neglect and abuse are handled with utmost seriousness. Courts prioritize the child's safety, often leading to the removal of children from harmful environments. Both historical and modern custody laws strengthen protections against domestic violence and substance abuse.</w:t>
      </w:r>
    </w:p>
    <w:p w:rsidR="00000000" w:rsidDel="00000000" w:rsidP="00000000" w:rsidRDefault="00000000" w:rsidRPr="00000000" w14:paraId="000004E9">
      <w:pPr>
        <w:spacing w:after="240" w:before="240" w:lineRule="auto"/>
        <w:rPr/>
      </w:pPr>
      <w:r w:rsidDel="00000000" w:rsidR="00000000" w:rsidRPr="00000000">
        <w:rPr>
          <w:rtl w:val="0"/>
        </w:rPr>
        <w:t xml:space="preserve">In determining custody, evidence of neglect can result in one parent losing rights. Factors include a parent's history of violence or alcohol abuse and their capacity for rehabilitation. Legal systems now also recognize the implications of reproductive technologies and how they might influence parental rights in cases of illegitimacy, creating a complex landscape around custody laws.</w:t>
      </w:r>
    </w:p>
    <w:p w:rsidR="00000000" w:rsidDel="00000000" w:rsidP="00000000" w:rsidRDefault="00000000" w:rsidRPr="00000000" w14:paraId="000004EA">
      <w:pPr>
        <w:pStyle w:val="Heading2"/>
        <w:keepNext w:val="0"/>
        <w:keepLines w:val="0"/>
        <w:spacing w:after="80" w:lineRule="auto"/>
        <w:rPr>
          <w:sz w:val="34"/>
          <w:szCs w:val="34"/>
        </w:rPr>
      </w:pPr>
      <w:bookmarkStart w:colFirst="0" w:colLast="0" w:name="_ndqfmnegp90w" w:id="311"/>
      <w:bookmarkEnd w:id="311"/>
      <w:r w:rsidDel="00000000" w:rsidR="00000000" w:rsidRPr="00000000">
        <w:rPr>
          <w:sz w:val="34"/>
          <w:szCs w:val="34"/>
          <w:rtl w:val="0"/>
        </w:rPr>
        <w:t xml:space="preserve">Evolution of Parental Roles and Rights</w:t>
      </w:r>
    </w:p>
    <w:p w:rsidR="00000000" w:rsidDel="00000000" w:rsidP="00000000" w:rsidRDefault="00000000" w:rsidRPr="00000000" w14:paraId="000004EB">
      <w:pPr>
        <w:spacing w:after="240" w:before="240" w:lineRule="auto"/>
        <w:rPr/>
      </w:pPr>
      <w:r w:rsidDel="00000000" w:rsidR="00000000" w:rsidRPr="00000000">
        <w:rPr>
          <w:rtl w:val="0"/>
        </w:rPr>
        <w:t xml:space="preserve">The evolution of parental roles and rights reflects significant changes in societal norms and legal frameworks. This progression has affected how courts view custody arrangements and the rights of mothers and fathers.</w:t>
      </w:r>
    </w:p>
    <w:p w:rsidR="00000000" w:rsidDel="00000000" w:rsidP="00000000" w:rsidRDefault="00000000" w:rsidRPr="00000000" w14:paraId="000004EC">
      <w:pPr>
        <w:pStyle w:val="Heading3"/>
        <w:keepNext w:val="0"/>
        <w:keepLines w:val="0"/>
        <w:spacing w:before="280" w:lineRule="auto"/>
        <w:rPr>
          <w:b w:val="1"/>
          <w:color w:val="000000"/>
          <w:sz w:val="26"/>
          <w:szCs w:val="26"/>
        </w:rPr>
      </w:pPr>
      <w:bookmarkStart w:colFirst="0" w:colLast="0" w:name="_9gpzenrb7s8p" w:id="312"/>
      <w:bookmarkEnd w:id="312"/>
      <w:r w:rsidDel="00000000" w:rsidR="00000000" w:rsidRPr="00000000">
        <w:rPr>
          <w:b w:val="1"/>
          <w:color w:val="000000"/>
          <w:sz w:val="26"/>
          <w:szCs w:val="26"/>
          <w:rtl w:val="0"/>
        </w:rPr>
        <w:t xml:space="preserve">From Maternal Preference to Equal Parenting</w:t>
      </w:r>
    </w:p>
    <w:p w:rsidR="00000000" w:rsidDel="00000000" w:rsidP="00000000" w:rsidRDefault="00000000" w:rsidRPr="00000000" w14:paraId="000004ED">
      <w:pPr>
        <w:spacing w:after="240" w:before="240" w:lineRule="auto"/>
        <w:rPr/>
      </w:pPr>
      <w:r w:rsidDel="00000000" w:rsidR="00000000" w:rsidRPr="00000000">
        <w:rPr>
          <w:rtl w:val="0"/>
        </w:rPr>
        <w:t xml:space="preserve">Historically, child custody laws favored mothers, grounded in the belief that they were inherently more suited for caregiving. This maternal preference shaped early custody determinations, often sidelining fathers in the legal process. However, changes in societal views on gender roles and parenting have led to a growing emphasis on equal parenting.</w:t>
      </w:r>
    </w:p>
    <w:p w:rsidR="00000000" w:rsidDel="00000000" w:rsidP="00000000" w:rsidRDefault="00000000" w:rsidRPr="00000000" w14:paraId="000004EE">
      <w:pPr>
        <w:spacing w:after="240" w:before="240" w:lineRule="auto"/>
        <w:rPr/>
      </w:pPr>
      <w:r w:rsidDel="00000000" w:rsidR="00000000" w:rsidRPr="00000000">
        <w:rPr>
          <w:rtl w:val="0"/>
        </w:rPr>
        <w:t xml:space="preserve">Today, many jurisdictions recognize the importance of both parents in a child’s development. Courts increasingly endorse joint custody arrangements, ensuring that both mothers and fathers have equal rights and responsibilities. Studies indicate that children benefit from active involvement of both parents, fostering emotional and psychological well-being.</w:t>
      </w:r>
    </w:p>
    <w:p w:rsidR="00000000" w:rsidDel="00000000" w:rsidP="00000000" w:rsidRDefault="00000000" w:rsidRPr="00000000" w14:paraId="000004EF">
      <w:pPr>
        <w:pStyle w:val="Heading3"/>
        <w:keepNext w:val="0"/>
        <w:keepLines w:val="0"/>
        <w:spacing w:before="280" w:lineRule="auto"/>
        <w:rPr>
          <w:b w:val="1"/>
          <w:color w:val="000000"/>
          <w:sz w:val="26"/>
          <w:szCs w:val="26"/>
        </w:rPr>
      </w:pPr>
      <w:bookmarkStart w:colFirst="0" w:colLast="0" w:name="_h8gnpjz95btj" w:id="313"/>
      <w:bookmarkEnd w:id="313"/>
      <w:r w:rsidDel="00000000" w:rsidR="00000000" w:rsidRPr="00000000">
        <w:rPr>
          <w:b w:val="1"/>
          <w:color w:val="000000"/>
          <w:sz w:val="26"/>
          <w:szCs w:val="26"/>
          <w:rtl w:val="0"/>
        </w:rPr>
        <w:t xml:space="preserve">The Role of Fathers in Child Custody</w:t>
      </w:r>
    </w:p>
    <w:p w:rsidR="00000000" w:rsidDel="00000000" w:rsidP="00000000" w:rsidRDefault="00000000" w:rsidRPr="00000000" w14:paraId="000004F0">
      <w:pPr>
        <w:spacing w:after="240" w:before="240" w:lineRule="auto"/>
        <w:rPr/>
      </w:pPr>
      <w:r w:rsidDel="00000000" w:rsidR="00000000" w:rsidRPr="00000000">
        <w:rPr>
          <w:rtl w:val="0"/>
        </w:rPr>
        <w:t xml:space="preserve">The role of fathers in child custody disputes has evolved significantly. In earlier decades, fathers often faced stereotypes that painted them as less nurturing. This perception influenced custody outcomes, limiting their parental rights.</w:t>
      </w:r>
    </w:p>
    <w:p w:rsidR="00000000" w:rsidDel="00000000" w:rsidP="00000000" w:rsidRDefault="00000000" w:rsidRPr="00000000" w14:paraId="000004F1">
      <w:pPr>
        <w:spacing w:after="240" w:before="240" w:lineRule="auto"/>
        <w:rPr/>
      </w:pPr>
      <w:r w:rsidDel="00000000" w:rsidR="00000000" w:rsidRPr="00000000">
        <w:rPr>
          <w:rtl w:val="0"/>
        </w:rPr>
        <w:t xml:space="preserve">Legislation and advocacy, particularly by organizations like the National Parents Organization, have pushed for reforms. These efforts have helped raise awareness about the importance of a father’s involvement in child development. Courts now focus more on parenting capabilities rather than traditional gender roles, resulting in more equitable custody outcomes.</w:t>
      </w:r>
    </w:p>
    <w:p w:rsidR="00000000" w:rsidDel="00000000" w:rsidP="00000000" w:rsidRDefault="00000000" w:rsidRPr="00000000" w14:paraId="000004F2">
      <w:pPr>
        <w:pStyle w:val="Heading3"/>
        <w:keepNext w:val="0"/>
        <w:keepLines w:val="0"/>
        <w:spacing w:before="280" w:lineRule="auto"/>
        <w:rPr>
          <w:b w:val="1"/>
          <w:color w:val="000000"/>
          <w:sz w:val="26"/>
          <w:szCs w:val="26"/>
        </w:rPr>
      </w:pPr>
      <w:bookmarkStart w:colFirst="0" w:colLast="0" w:name="_5i8bq6g7r08v" w:id="314"/>
      <w:bookmarkEnd w:id="314"/>
      <w:r w:rsidDel="00000000" w:rsidR="00000000" w:rsidRPr="00000000">
        <w:rPr>
          <w:b w:val="1"/>
          <w:color w:val="000000"/>
          <w:sz w:val="26"/>
          <w:szCs w:val="26"/>
          <w:rtl w:val="0"/>
        </w:rPr>
        <w:t xml:space="preserve">Custody Considerations for Non-Biological Parents</w:t>
      </w:r>
    </w:p>
    <w:p w:rsidR="00000000" w:rsidDel="00000000" w:rsidP="00000000" w:rsidRDefault="00000000" w:rsidRPr="00000000" w14:paraId="000004F3">
      <w:pPr>
        <w:spacing w:after="240" w:before="240" w:lineRule="auto"/>
        <w:rPr/>
      </w:pPr>
      <w:r w:rsidDel="00000000" w:rsidR="00000000" w:rsidRPr="00000000">
        <w:rPr>
          <w:rtl w:val="0"/>
        </w:rPr>
        <w:t xml:space="preserve">Custody considerations for non-biological parents are gaining recognition in contemporary family law. Stepparents, grandparents, and other guardians can be crucial in a child's life. Legal frameworks are adapting to address these dynamics, acknowledging the depth of parental roles beyond biological connections.</w:t>
      </w:r>
    </w:p>
    <w:p w:rsidR="00000000" w:rsidDel="00000000" w:rsidP="00000000" w:rsidRDefault="00000000" w:rsidRPr="00000000" w14:paraId="000004F4">
      <w:pPr>
        <w:spacing w:after="240" w:before="240" w:lineRule="auto"/>
        <w:rPr/>
      </w:pPr>
      <w:r w:rsidDel="00000000" w:rsidR="00000000" w:rsidRPr="00000000">
        <w:rPr>
          <w:rtl w:val="0"/>
        </w:rPr>
        <w:t xml:space="preserve">Judges are increasingly considering the child’s best interests, which often include stable relationships with non-biological caregivers. Factors like the child's bond with the non-biological parent and their involvement in caregiving duties can shape custody decisions. This shift represents a broader understanding of family structures, emphasizing the significance of various caregiving arrangements.</w:t>
      </w:r>
    </w:p>
    <w:p w:rsidR="00000000" w:rsidDel="00000000" w:rsidP="00000000" w:rsidRDefault="00000000" w:rsidRPr="00000000" w14:paraId="000004F5">
      <w:pPr>
        <w:spacing w:after="240" w:before="240" w:lineRule="auto"/>
        <w:rPr/>
      </w:pPr>
      <w:r w:rsidDel="00000000" w:rsidR="00000000" w:rsidRPr="00000000">
        <w:rPr>
          <w:rtl w:val="0"/>
        </w:rPr>
      </w:r>
    </w:p>
    <w:p w:rsidR="00000000" w:rsidDel="00000000" w:rsidP="00000000" w:rsidRDefault="00000000" w:rsidRPr="00000000" w14:paraId="000004F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4F7">
      <w:pPr>
        <w:pStyle w:val="Heading1"/>
        <w:keepNext w:val="0"/>
        <w:keepLines w:val="0"/>
        <w:spacing w:before="480" w:lineRule="auto"/>
        <w:rPr>
          <w:sz w:val="46"/>
          <w:szCs w:val="46"/>
        </w:rPr>
      </w:pPr>
      <w:bookmarkStart w:colFirst="0" w:colLast="0" w:name="_jkbpzxy9rd3d" w:id="315"/>
      <w:bookmarkEnd w:id="315"/>
      <w:r w:rsidDel="00000000" w:rsidR="00000000" w:rsidRPr="00000000">
        <w:rPr>
          <w:sz w:val="46"/>
          <w:szCs w:val="46"/>
          <w:rtl w:val="0"/>
        </w:rPr>
        <w:t xml:space="preserve">The Origins of Prenuptial Agreements and Why They Still Matter</w:t>
      </w:r>
    </w:p>
    <w:p w:rsidR="00000000" w:rsidDel="00000000" w:rsidP="00000000" w:rsidRDefault="00000000" w:rsidRPr="00000000" w14:paraId="000004F8">
      <w:pPr>
        <w:spacing w:after="240" w:before="240" w:lineRule="auto"/>
        <w:rPr>
          <w:b w:val="1"/>
        </w:rPr>
      </w:pPr>
      <w:r w:rsidDel="00000000" w:rsidR="00000000" w:rsidRPr="00000000">
        <w:rPr>
          <w:rtl w:val="0"/>
        </w:rPr>
        <w:t xml:space="preserve">Prenuptial agreements have a long history, tracing back to ancient civilizations where couples sought to protect their wealth before marriage. These legal documents serve as a marriage contract, outlining how financial matters will be handled in the event of divorce or separation. </w:t>
      </w:r>
      <w:r w:rsidDel="00000000" w:rsidR="00000000" w:rsidRPr="00000000">
        <w:rPr>
          <w:b w:val="1"/>
          <w:rtl w:val="0"/>
        </w:rPr>
        <w:t xml:space="preserve">Understanding the origins of prenuptial agreements provides insight into their ongoing importance in contemporary relationships.</w:t>
      </w:r>
    </w:p>
    <w:p w:rsidR="00000000" w:rsidDel="00000000" w:rsidP="00000000" w:rsidRDefault="00000000" w:rsidRPr="00000000" w14:paraId="000004F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ple sitting at a table with legal documents, discussing and signing papers while a lawyer oversees the process" id="85" name="image88.jpg"/>
            <a:graphic>
              <a:graphicData uri="http://schemas.openxmlformats.org/drawingml/2006/picture">
                <pic:pic>
                  <pic:nvPicPr>
                    <pic:cNvPr descr="A couple sitting at a table with legal documents, discussing and signing papers while a lawyer oversees the process" id="0" name="image88.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A">
      <w:pPr>
        <w:spacing w:after="240" w:before="240" w:lineRule="auto"/>
        <w:rPr/>
      </w:pPr>
      <w:r w:rsidDel="00000000" w:rsidR="00000000" w:rsidRPr="00000000">
        <w:rPr>
          <w:rtl w:val="0"/>
        </w:rPr>
        <w:t xml:space="preserve">Today, prenuptial agreements are not just for the wealthy; they can play a vital role in ensuring clarity and fairness for both parties. As couples marry later in life and bring individual assets into the union, the relevance of these agreements increases. They can help manage expectations and reduce potential conflicts related to financial matters in the future.</w:t>
      </w:r>
    </w:p>
    <w:p w:rsidR="00000000" w:rsidDel="00000000" w:rsidP="00000000" w:rsidRDefault="00000000" w:rsidRPr="00000000" w14:paraId="000004FB">
      <w:pPr>
        <w:spacing w:after="240" w:before="240" w:lineRule="auto"/>
        <w:rPr/>
      </w:pPr>
      <w:r w:rsidDel="00000000" w:rsidR="00000000" w:rsidRPr="00000000">
        <w:rPr>
          <w:rtl w:val="0"/>
        </w:rPr>
        <w:t xml:space="preserve">As society evolves, so do perceptions of prenuptial agreements. Many now view these contracts as a sensible step rather than a sign of distrust. In a world where divorce rates remain significant, acknowledging the value of these legal documents can lead to more informed decisions about marriage and financial planning.</w:t>
      </w:r>
    </w:p>
    <w:p w:rsidR="00000000" w:rsidDel="00000000" w:rsidP="00000000" w:rsidRDefault="00000000" w:rsidRPr="00000000" w14:paraId="000004FC">
      <w:pPr>
        <w:pStyle w:val="Heading2"/>
        <w:keepNext w:val="0"/>
        <w:keepLines w:val="0"/>
        <w:spacing w:after="80" w:lineRule="auto"/>
        <w:rPr>
          <w:sz w:val="34"/>
          <w:szCs w:val="34"/>
        </w:rPr>
      </w:pPr>
      <w:bookmarkStart w:colFirst="0" w:colLast="0" w:name="_nvn68ug93wxb" w:id="316"/>
      <w:bookmarkEnd w:id="316"/>
      <w:r w:rsidDel="00000000" w:rsidR="00000000" w:rsidRPr="00000000">
        <w:rPr>
          <w:sz w:val="34"/>
          <w:szCs w:val="34"/>
          <w:rtl w:val="0"/>
        </w:rPr>
        <w:t xml:space="preserve">Historical Context of Prenuptial Agreements</w:t>
      </w:r>
    </w:p>
    <w:p w:rsidR="00000000" w:rsidDel="00000000" w:rsidP="00000000" w:rsidRDefault="00000000" w:rsidRPr="00000000" w14:paraId="000004F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edieval couple exchanging valuable items as a symbol of their prenuptial agreement, with a witness present" id="22" name="image16.jpg"/>
            <a:graphic>
              <a:graphicData uri="http://schemas.openxmlformats.org/drawingml/2006/picture">
                <pic:pic>
                  <pic:nvPicPr>
                    <pic:cNvPr descr="A medieval couple exchanging valuable items as a symbol of their prenuptial agreement, with a witness present" id="0" name="image1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E">
      <w:pPr>
        <w:spacing w:after="240" w:before="240" w:lineRule="auto"/>
        <w:rPr/>
      </w:pPr>
      <w:r w:rsidDel="00000000" w:rsidR="00000000" w:rsidRPr="00000000">
        <w:rPr>
          <w:rtl w:val="0"/>
        </w:rPr>
        <w:t xml:space="preserve">The development of prenuptial agreements has deep roots in historical practices that reflect societal norms and gender dynamics. Various civilizations established marital contracts, often influenced by the roles and rights of women. Understanding this context sheds light on how these agreements evolved and their relevance in contemporary society.</w:t>
      </w:r>
    </w:p>
    <w:p w:rsidR="00000000" w:rsidDel="00000000" w:rsidP="00000000" w:rsidRDefault="00000000" w:rsidRPr="00000000" w14:paraId="000004FF">
      <w:pPr>
        <w:pStyle w:val="Heading3"/>
        <w:keepNext w:val="0"/>
        <w:keepLines w:val="0"/>
        <w:spacing w:before="280" w:lineRule="auto"/>
        <w:rPr>
          <w:b w:val="1"/>
          <w:color w:val="000000"/>
          <w:sz w:val="26"/>
          <w:szCs w:val="26"/>
        </w:rPr>
      </w:pPr>
      <w:bookmarkStart w:colFirst="0" w:colLast="0" w:name="_atmaacwix9dy" w:id="317"/>
      <w:bookmarkEnd w:id="317"/>
      <w:r w:rsidDel="00000000" w:rsidR="00000000" w:rsidRPr="00000000">
        <w:rPr>
          <w:b w:val="1"/>
          <w:color w:val="000000"/>
          <w:sz w:val="26"/>
          <w:szCs w:val="26"/>
          <w:rtl w:val="0"/>
        </w:rPr>
        <w:t xml:space="preserve">From Ancient Practices to Modern Law</w:t>
      </w:r>
    </w:p>
    <w:p w:rsidR="00000000" w:rsidDel="00000000" w:rsidP="00000000" w:rsidRDefault="00000000" w:rsidRPr="00000000" w14:paraId="00000500">
      <w:pPr>
        <w:spacing w:after="240" w:before="240" w:lineRule="auto"/>
        <w:rPr/>
      </w:pPr>
      <w:r w:rsidDel="00000000" w:rsidR="00000000" w:rsidRPr="00000000">
        <w:rPr>
          <w:rtl w:val="0"/>
        </w:rPr>
        <w:t xml:space="preserve">In ancient civilizations, the concept of marital contracts was prevalent. For example, the </w:t>
      </w:r>
      <w:r w:rsidDel="00000000" w:rsidR="00000000" w:rsidRPr="00000000">
        <w:rPr>
          <w:b w:val="1"/>
          <w:rtl w:val="0"/>
        </w:rPr>
        <w:t xml:space="preserve">ketubah</w:t>
      </w:r>
      <w:r w:rsidDel="00000000" w:rsidR="00000000" w:rsidRPr="00000000">
        <w:rPr>
          <w:rtl w:val="0"/>
        </w:rPr>
        <w:t xml:space="preserve"> in Jewish culture served as a formal document outlining a husband's obligations to his wife. It protected her financial rights, especially concerning the </w:t>
      </w:r>
      <w:r w:rsidDel="00000000" w:rsidR="00000000" w:rsidRPr="00000000">
        <w:rPr>
          <w:b w:val="1"/>
          <w:rtl w:val="0"/>
        </w:rPr>
        <w:t xml:space="preserve">bride's dowry</w:t>
      </w:r>
      <w:r w:rsidDel="00000000" w:rsidR="00000000" w:rsidRPr="00000000">
        <w:rPr>
          <w:rtl w:val="0"/>
        </w:rPr>
        <w:t xml:space="preserve">.</w:t>
      </w:r>
    </w:p>
    <w:p w:rsidR="00000000" w:rsidDel="00000000" w:rsidP="00000000" w:rsidRDefault="00000000" w:rsidRPr="00000000" w14:paraId="00000501">
      <w:pPr>
        <w:spacing w:after="240" w:before="240" w:lineRule="auto"/>
        <w:rPr/>
      </w:pPr>
      <w:r w:rsidDel="00000000" w:rsidR="00000000" w:rsidRPr="00000000">
        <w:rPr>
          <w:rtl w:val="0"/>
        </w:rPr>
        <w:t xml:space="preserve">Societal norms often dictated the terms of these agreements, reflecting the perceived value of women as property or financial assets. As societies progressed, legal frameworks began to evolve, recognizing the need for clearer contractual agreements in marriage. The transformation of these contracts from simple agreements to comprehensive legal documents illustrates the changing views on marriage and individual rights.</w:t>
      </w:r>
    </w:p>
    <w:p w:rsidR="00000000" w:rsidDel="00000000" w:rsidP="00000000" w:rsidRDefault="00000000" w:rsidRPr="00000000" w14:paraId="00000502">
      <w:pPr>
        <w:pStyle w:val="Heading3"/>
        <w:keepNext w:val="0"/>
        <w:keepLines w:val="0"/>
        <w:spacing w:before="280" w:lineRule="auto"/>
        <w:rPr>
          <w:b w:val="1"/>
          <w:color w:val="000000"/>
          <w:sz w:val="26"/>
          <w:szCs w:val="26"/>
        </w:rPr>
      </w:pPr>
      <w:bookmarkStart w:colFirst="0" w:colLast="0" w:name="_hft34y9g29w" w:id="318"/>
      <w:bookmarkEnd w:id="318"/>
      <w:r w:rsidDel="00000000" w:rsidR="00000000" w:rsidRPr="00000000">
        <w:rPr>
          <w:b w:val="1"/>
          <w:color w:val="000000"/>
          <w:sz w:val="26"/>
          <w:szCs w:val="26"/>
          <w:rtl w:val="0"/>
        </w:rPr>
        <w:t xml:space="preserve">The Married Women's Property Act and Women's Liberation</w:t>
      </w:r>
    </w:p>
    <w:p w:rsidR="00000000" w:rsidDel="00000000" w:rsidP="00000000" w:rsidRDefault="00000000" w:rsidRPr="00000000" w14:paraId="00000503">
      <w:pPr>
        <w:spacing w:after="240" w:before="240" w:lineRule="auto"/>
        <w:rPr/>
      </w:pPr>
      <w:r w:rsidDel="00000000" w:rsidR="00000000" w:rsidRPr="00000000">
        <w:rPr>
          <w:rtl w:val="0"/>
        </w:rPr>
        <w:t xml:space="preserve">The </w:t>
      </w:r>
      <w:r w:rsidDel="00000000" w:rsidR="00000000" w:rsidRPr="00000000">
        <w:rPr>
          <w:b w:val="1"/>
          <w:rtl w:val="0"/>
        </w:rPr>
        <w:t xml:space="preserve">Married Women's Property Act</w:t>
      </w:r>
      <w:r w:rsidDel="00000000" w:rsidR="00000000" w:rsidRPr="00000000">
        <w:rPr>
          <w:rtl w:val="0"/>
        </w:rPr>
        <w:t xml:space="preserve"> of the 19th century marked a pivotal moment in the history of prenuptial agreements. Prior to its enactment, married women had limited legal standing and control over their property.</w:t>
      </w:r>
    </w:p>
    <w:p w:rsidR="00000000" w:rsidDel="00000000" w:rsidP="00000000" w:rsidRDefault="00000000" w:rsidRPr="00000000" w14:paraId="00000504">
      <w:pPr>
        <w:spacing w:after="240" w:before="240" w:lineRule="auto"/>
        <w:rPr/>
      </w:pPr>
      <w:r w:rsidDel="00000000" w:rsidR="00000000" w:rsidRPr="00000000">
        <w:rPr>
          <w:rtl w:val="0"/>
        </w:rPr>
        <w:t xml:space="preserve">This act allowed women to retain ownership of their assets, fundamentally altering gender dynamics in marriage. Consequently, prenuptial agreements became essential tools for safeguarding women's rights. These agreements began incorporating clauses addressing property rights, reflecting a shift towards equality in marital contracts. The act was instrumental in advancing women's liberation, granting them greater autonomy and protection in the context of marriage.</w:t>
      </w:r>
    </w:p>
    <w:p w:rsidR="00000000" w:rsidDel="00000000" w:rsidP="00000000" w:rsidRDefault="00000000" w:rsidRPr="00000000" w14:paraId="00000505">
      <w:pPr>
        <w:pStyle w:val="Heading2"/>
        <w:keepNext w:val="0"/>
        <w:keepLines w:val="0"/>
        <w:spacing w:after="80" w:lineRule="auto"/>
        <w:rPr>
          <w:sz w:val="34"/>
          <w:szCs w:val="34"/>
        </w:rPr>
      </w:pPr>
      <w:bookmarkStart w:colFirst="0" w:colLast="0" w:name="_bmu1ucbz92ja" w:id="319"/>
      <w:bookmarkEnd w:id="319"/>
      <w:r w:rsidDel="00000000" w:rsidR="00000000" w:rsidRPr="00000000">
        <w:rPr>
          <w:sz w:val="34"/>
          <w:szCs w:val="34"/>
          <w:rtl w:val="0"/>
        </w:rPr>
        <w:t xml:space="preserve">The Legal Evolution of Prenuptial Agreements</w:t>
      </w:r>
    </w:p>
    <w:p w:rsidR="00000000" w:rsidDel="00000000" w:rsidP="00000000" w:rsidRDefault="00000000" w:rsidRPr="00000000" w14:paraId="000005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istorical courtroom with judges and lawyers debating the significance of prenuptial agreements, surrounded by old legal documents and books" id="41" name="image30.jpg"/>
            <a:graphic>
              <a:graphicData uri="http://schemas.openxmlformats.org/drawingml/2006/picture">
                <pic:pic>
                  <pic:nvPicPr>
                    <pic:cNvPr descr="A historical courtroom with judges and lawyers debating the significance of prenuptial agreements, surrounded by old legal documents and books" id="0" name="image30.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7">
      <w:pPr>
        <w:spacing w:after="240" w:before="240" w:lineRule="auto"/>
        <w:rPr/>
      </w:pPr>
      <w:r w:rsidDel="00000000" w:rsidR="00000000" w:rsidRPr="00000000">
        <w:rPr>
          <w:rtl w:val="0"/>
        </w:rPr>
        <w:t xml:space="preserve">The landscape of prenuptial agreements has evolved significantly, influenced by changes in divorce laws and the introduction of standardized legal frameworks. These shifts have impacted how prenuptial agreements are perceived and enforced in various jurisdictions.</w:t>
      </w:r>
    </w:p>
    <w:p w:rsidR="00000000" w:rsidDel="00000000" w:rsidP="00000000" w:rsidRDefault="00000000" w:rsidRPr="00000000" w14:paraId="00000508">
      <w:pPr>
        <w:pStyle w:val="Heading3"/>
        <w:keepNext w:val="0"/>
        <w:keepLines w:val="0"/>
        <w:spacing w:before="280" w:lineRule="auto"/>
        <w:rPr>
          <w:b w:val="1"/>
          <w:color w:val="000000"/>
          <w:sz w:val="26"/>
          <w:szCs w:val="26"/>
        </w:rPr>
      </w:pPr>
      <w:bookmarkStart w:colFirst="0" w:colLast="0" w:name="_qj5xkhbovf5v" w:id="320"/>
      <w:bookmarkEnd w:id="320"/>
      <w:r w:rsidDel="00000000" w:rsidR="00000000" w:rsidRPr="00000000">
        <w:rPr>
          <w:b w:val="1"/>
          <w:color w:val="000000"/>
          <w:sz w:val="26"/>
          <w:szCs w:val="26"/>
          <w:rtl w:val="0"/>
        </w:rPr>
        <w:t xml:space="preserve">Changing Divorce Laws and Prenup Enforceability</w:t>
      </w:r>
    </w:p>
    <w:p w:rsidR="00000000" w:rsidDel="00000000" w:rsidP="00000000" w:rsidRDefault="00000000" w:rsidRPr="00000000" w14:paraId="00000509">
      <w:pPr>
        <w:spacing w:after="240" w:before="240" w:lineRule="auto"/>
        <w:rPr/>
      </w:pPr>
      <w:r w:rsidDel="00000000" w:rsidR="00000000" w:rsidRPr="00000000">
        <w:rPr>
          <w:rtl w:val="0"/>
        </w:rPr>
        <w:t xml:space="preserve">Historically, divorce laws were largely fault-based, requiring the demonstration of wrongdoing to dissolve a marriage. This scenario made prenuptial agreements crucial for individuals seeking to protect their assets. The introduction of no-fault divorce laws in the late 20th century changed the dynamic, allowing couples to separate without assigning blame.</w:t>
      </w:r>
    </w:p>
    <w:p w:rsidR="00000000" w:rsidDel="00000000" w:rsidP="00000000" w:rsidRDefault="00000000" w:rsidRPr="00000000" w14:paraId="0000050A">
      <w:pPr>
        <w:spacing w:after="240" w:before="240" w:lineRule="auto"/>
        <w:rPr/>
      </w:pPr>
      <w:r w:rsidDel="00000000" w:rsidR="00000000" w:rsidRPr="00000000">
        <w:rPr>
          <w:rtl w:val="0"/>
        </w:rPr>
        <w:t xml:space="preserve">This shift led to a greater emphasis on prenups as legally binding contracts, ensuring that agreed-upon terms regarding asset division and spousal support were enforceable in court. Courts began to scrutinize the fairness of these agreements, necessitating full disclosure of assets and provisions for both parties.</w:t>
      </w:r>
    </w:p>
    <w:p w:rsidR="00000000" w:rsidDel="00000000" w:rsidP="00000000" w:rsidRDefault="00000000" w:rsidRPr="00000000" w14:paraId="0000050B">
      <w:pPr>
        <w:pStyle w:val="Heading3"/>
        <w:keepNext w:val="0"/>
        <w:keepLines w:val="0"/>
        <w:spacing w:before="280" w:lineRule="auto"/>
        <w:rPr>
          <w:b w:val="1"/>
          <w:color w:val="000000"/>
          <w:sz w:val="26"/>
          <w:szCs w:val="26"/>
        </w:rPr>
      </w:pPr>
      <w:bookmarkStart w:colFirst="0" w:colLast="0" w:name="_xmjzs2rb7pf5" w:id="321"/>
      <w:bookmarkEnd w:id="321"/>
      <w:r w:rsidDel="00000000" w:rsidR="00000000" w:rsidRPr="00000000">
        <w:rPr>
          <w:b w:val="1"/>
          <w:color w:val="000000"/>
          <w:sz w:val="26"/>
          <w:szCs w:val="26"/>
          <w:rtl w:val="0"/>
        </w:rPr>
        <w:t xml:space="preserve">The Uniform Premarital Agreement Act (UPAA)</w:t>
      </w:r>
    </w:p>
    <w:p w:rsidR="00000000" w:rsidDel="00000000" w:rsidP="00000000" w:rsidRDefault="00000000" w:rsidRPr="00000000" w14:paraId="0000050C">
      <w:pPr>
        <w:spacing w:after="240" w:before="240" w:lineRule="auto"/>
        <w:rPr/>
      </w:pPr>
      <w:r w:rsidDel="00000000" w:rsidR="00000000" w:rsidRPr="00000000">
        <w:rPr>
          <w:rtl w:val="0"/>
        </w:rPr>
        <w:t xml:space="preserve">Enacted in various states, the Uniform Premarital Agreement Act (UPAA) aims to provide consistency and clarity in the enforcement of prenuptial agreements. This legislation sets forth specific guidelines that must be followed for a prenup to be deemed valid and enforceable.</w:t>
      </w:r>
    </w:p>
    <w:p w:rsidR="00000000" w:rsidDel="00000000" w:rsidP="00000000" w:rsidRDefault="00000000" w:rsidRPr="00000000" w14:paraId="0000050D">
      <w:pPr>
        <w:spacing w:after="240" w:before="240" w:lineRule="auto"/>
        <w:rPr/>
      </w:pPr>
      <w:r w:rsidDel="00000000" w:rsidR="00000000" w:rsidRPr="00000000">
        <w:rPr>
          <w:rtl w:val="0"/>
        </w:rPr>
        <w:t xml:space="preserve">Key provisions include the requirements for voluntary execution, full disclosure of financial circumstances, and the absence of duress at the time of signing. The UPAA has enhanced legal recognition of prenuptial agreements, ensuring that they serve as reliable tools for couples to outline their financial rights and obligations. By solidifying these standards, the UPAA bolsters the enforceability of prenups, contributing to their growing relevance in modern marriage contracts.</w:t>
      </w:r>
    </w:p>
    <w:p w:rsidR="00000000" w:rsidDel="00000000" w:rsidP="00000000" w:rsidRDefault="00000000" w:rsidRPr="00000000" w14:paraId="0000050E">
      <w:pPr>
        <w:pStyle w:val="Heading2"/>
        <w:keepNext w:val="0"/>
        <w:keepLines w:val="0"/>
        <w:spacing w:after="80" w:lineRule="auto"/>
        <w:rPr>
          <w:sz w:val="34"/>
          <w:szCs w:val="34"/>
        </w:rPr>
      </w:pPr>
      <w:bookmarkStart w:colFirst="0" w:colLast="0" w:name="_rggft4818nxn" w:id="322"/>
      <w:bookmarkEnd w:id="322"/>
      <w:r w:rsidDel="00000000" w:rsidR="00000000" w:rsidRPr="00000000">
        <w:rPr>
          <w:sz w:val="34"/>
          <w:szCs w:val="34"/>
          <w:rtl w:val="0"/>
        </w:rPr>
        <w:t xml:space="preserve">Understanding Prenuptial Agreements</w:t>
      </w:r>
    </w:p>
    <w:p w:rsidR="00000000" w:rsidDel="00000000" w:rsidP="00000000" w:rsidRDefault="00000000" w:rsidRPr="00000000" w14:paraId="0000050F">
      <w:pPr>
        <w:spacing w:after="240" w:before="240" w:lineRule="auto"/>
        <w:rPr/>
      </w:pPr>
      <w:r w:rsidDel="00000000" w:rsidR="00000000" w:rsidRPr="00000000">
        <w:rPr>
          <w:rtl w:val="0"/>
        </w:rPr>
        <w:t xml:space="preserve">Prenuptial agreements (prenups) are legal contracts that outline a couple's financial expectations and property division in the event of divorce or death. They establish clear guidelines that can lead to greater financial transparency and security.</w:t>
      </w:r>
    </w:p>
    <w:p w:rsidR="00000000" w:rsidDel="00000000" w:rsidP="00000000" w:rsidRDefault="00000000" w:rsidRPr="00000000" w14:paraId="00000510">
      <w:pPr>
        <w:pStyle w:val="Heading3"/>
        <w:keepNext w:val="0"/>
        <w:keepLines w:val="0"/>
        <w:spacing w:before="280" w:lineRule="auto"/>
        <w:rPr>
          <w:b w:val="1"/>
          <w:color w:val="000000"/>
          <w:sz w:val="26"/>
          <w:szCs w:val="26"/>
        </w:rPr>
      </w:pPr>
      <w:bookmarkStart w:colFirst="0" w:colLast="0" w:name="_y971f5vwvvay" w:id="323"/>
      <w:bookmarkEnd w:id="323"/>
      <w:r w:rsidDel="00000000" w:rsidR="00000000" w:rsidRPr="00000000">
        <w:rPr>
          <w:b w:val="1"/>
          <w:color w:val="000000"/>
          <w:sz w:val="26"/>
          <w:szCs w:val="26"/>
          <w:rtl w:val="0"/>
        </w:rPr>
        <w:t xml:space="preserve">Deconstructing the Prenup: Terms and Conditions</w:t>
      </w:r>
    </w:p>
    <w:p w:rsidR="00000000" w:rsidDel="00000000" w:rsidP="00000000" w:rsidRDefault="00000000" w:rsidRPr="00000000" w14:paraId="00000511">
      <w:pPr>
        <w:spacing w:after="240" w:before="240" w:lineRule="auto"/>
        <w:rPr/>
      </w:pPr>
      <w:r w:rsidDel="00000000" w:rsidR="00000000" w:rsidRPr="00000000">
        <w:rPr>
          <w:rtl w:val="0"/>
        </w:rPr>
        <w:t xml:space="preserve">A prenuptial agreement typically includes several key elements: </w:t>
      </w:r>
      <w:r w:rsidDel="00000000" w:rsidR="00000000" w:rsidRPr="00000000">
        <w:rPr>
          <w:b w:val="1"/>
          <w:rtl w:val="0"/>
        </w:rPr>
        <w:t xml:space="preserve">financial responsibilities</w:t>
      </w:r>
      <w:r w:rsidDel="00000000" w:rsidR="00000000" w:rsidRPr="00000000">
        <w:rPr>
          <w:rtl w:val="0"/>
        </w:rPr>
        <w:t xml:space="preserve">, </w:t>
      </w:r>
      <w:r w:rsidDel="00000000" w:rsidR="00000000" w:rsidRPr="00000000">
        <w:rPr>
          <w:b w:val="1"/>
          <w:rtl w:val="0"/>
        </w:rPr>
        <w:t xml:space="preserve">asset division</w:t>
      </w:r>
      <w:r w:rsidDel="00000000" w:rsidR="00000000" w:rsidRPr="00000000">
        <w:rPr>
          <w:rtl w:val="0"/>
        </w:rPr>
        <w:t xml:space="preserve">, and </w:t>
      </w:r>
      <w:r w:rsidDel="00000000" w:rsidR="00000000" w:rsidRPr="00000000">
        <w:rPr>
          <w:b w:val="1"/>
          <w:rtl w:val="0"/>
        </w:rPr>
        <w:t xml:space="preserve">spousal support</w:t>
      </w:r>
      <w:r w:rsidDel="00000000" w:rsidR="00000000" w:rsidRPr="00000000">
        <w:rPr>
          <w:rtl w:val="0"/>
        </w:rPr>
        <w:t xml:space="preserve"> conditions. The terms define how assets acquired before and during the marriage will be treated.</w:t>
      </w:r>
    </w:p>
    <w:p w:rsidR="00000000" w:rsidDel="00000000" w:rsidP="00000000" w:rsidRDefault="00000000" w:rsidRPr="00000000" w14:paraId="00000512">
      <w:pPr>
        <w:spacing w:after="240" w:before="240" w:lineRule="auto"/>
        <w:rPr/>
      </w:pPr>
      <w:r w:rsidDel="00000000" w:rsidR="00000000" w:rsidRPr="00000000">
        <w:rPr>
          <w:rtl w:val="0"/>
        </w:rPr>
        <w:t xml:space="preserve">These agreements can address issues such as the division of real estate, investments, and even debt. By specifying how each party's property will be handled, they prevent potential disputes and ensure a smoother process if the marriage ends. Prenups offer autonomy by allowing individuals to dictate these terms instead of leaving decisions to the court.</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y4j6seph5kmv" w:id="324"/>
      <w:bookmarkEnd w:id="324"/>
      <w:r w:rsidDel="00000000" w:rsidR="00000000" w:rsidRPr="00000000">
        <w:rPr>
          <w:b w:val="1"/>
          <w:color w:val="000000"/>
          <w:sz w:val="26"/>
          <w:szCs w:val="26"/>
          <w:rtl w:val="0"/>
        </w:rPr>
        <w:t xml:space="preserve">Communication and Transparency in Prenuptials</w:t>
      </w:r>
    </w:p>
    <w:p w:rsidR="00000000" w:rsidDel="00000000" w:rsidP="00000000" w:rsidRDefault="00000000" w:rsidRPr="00000000" w14:paraId="00000514">
      <w:pPr>
        <w:spacing w:after="240" w:before="240" w:lineRule="auto"/>
        <w:rPr/>
      </w:pPr>
      <w:r w:rsidDel="00000000" w:rsidR="00000000" w:rsidRPr="00000000">
        <w:rPr>
          <w:rtl w:val="0"/>
        </w:rPr>
        <w:t xml:space="preserve">Open communication is essential when discussing prenuptial agreements. Couples must express their expectations regarding finances to create a mutually beneficial arrangement. Transparency about financial histories, including debts and assets, fosters trust.</w:t>
      </w:r>
    </w:p>
    <w:p w:rsidR="00000000" w:rsidDel="00000000" w:rsidP="00000000" w:rsidRDefault="00000000" w:rsidRPr="00000000" w14:paraId="00000515">
      <w:pPr>
        <w:spacing w:after="240" w:before="240" w:lineRule="auto"/>
        <w:rPr/>
      </w:pPr>
      <w:r w:rsidDel="00000000" w:rsidR="00000000" w:rsidRPr="00000000">
        <w:rPr>
          <w:rtl w:val="0"/>
        </w:rPr>
        <w:t xml:space="preserve">This dialogue should also cover how the prenup impacts future financial responsibilities. Discussing concerns ensures that both parties feel secure and informed about the implications of the agreement. Effective communication can also mitigate emotional stress associated with planning for unexpected circumstances.</w:t>
      </w:r>
    </w:p>
    <w:p w:rsidR="00000000" w:rsidDel="00000000" w:rsidP="00000000" w:rsidRDefault="00000000" w:rsidRPr="00000000" w14:paraId="00000516">
      <w:pPr>
        <w:pStyle w:val="Heading2"/>
        <w:keepNext w:val="0"/>
        <w:keepLines w:val="0"/>
        <w:spacing w:after="80" w:lineRule="auto"/>
        <w:rPr>
          <w:sz w:val="34"/>
          <w:szCs w:val="34"/>
        </w:rPr>
      </w:pPr>
      <w:bookmarkStart w:colFirst="0" w:colLast="0" w:name="_jphuevopfvrs" w:id="325"/>
      <w:bookmarkEnd w:id="325"/>
      <w:r w:rsidDel="00000000" w:rsidR="00000000" w:rsidRPr="00000000">
        <w:rPr>
          <w:sz w:val="34"/>
          <w:szCs w:val="34"/>
          <w:rtl w:val="0"/>
        </w:rPr>
        <w:t xml:space="preserve">Modern-Day Prenuptial Agreements</w:t>
      </w:r>
    </w:p>
    <w:p w:rsidR="00000000" w:rsidDel="00000000" w:rsidP="00000000" w:rsidRDefault="00000000" w:rsidRPr="00000000" w14:paraId="00000517">
      <w:pPr>
        <w:spacing w:after="240" w:before="240" w:lineRule="auto"/>
        <w:rPr/>
      </w:pPr>
      <w:r w:rsidDel="00000000" w:rsidR="00000000" w:rsidRPr="00000000">
        <w:rPr>
          <w:rtl w:val="0"/>
        </w:rPr>
        <w:t xml:space="preserve">Modern prenuptial agreements reflect evolving financial and social dynamics. They are increasingly tailored to address the needs of contemporary couples, particularly in terms of financial independence and effective communication.</w:t>
      </w:r>
    </w:p>
    <w:p w:rsidR="00000000" w:rsidDel="00000000" w:rsidP="00000000" w:rsidRDefault="00000000" w:rsidRPr="00000000" w14:paraId="00000518">
      <w:pPr>
        <w:pStyle w:val="Heading3"/>
        <w:keepNext w:val="0"/>
        <w:keepLines w:val="0"/>
        <w:spacing w:before="280" w:lineRule="auto"/>
        <w:rPr>
          <w:b w:val="1"/>
          <w:color w:val="000000"/>
          <w:sz w:val="26"/>
          <w:szCs w:val="26"/>
        </w:rPr>
      </w:pPr>
      <w:bookmarkStart w:colFirst="0" w:colLast="0" w:name="_f0nt0rpqyq2c" w:id="326"/>
      <w:bookmarkEnd w:id="326"/>
      <w:r w:rsidDel="00000000" w:rsidR="00000000" w:rsidRPr="00000000">
        <w:rPr>
          <w:b w:val="1"/>
          <w:color w:val="000000"/>
          <w:sz w:val="26"/>
          <w:szCs w:val="26"/>
          <w:rtl w:val="0"/>
        </w:rPr>
        <w:t xml:space="preserve">Adapting to New Financial and Social Norms</w:t>
      </w:r>
    </w:p>
    <w:p w:rsidR="00000000" w:rsidDel="00000000" w:rsidP="00000000" w:rsidRDefault="00000000" w:rsidRPr="00000000" w14:paraId="00000519">
      <w:pPr>
        <w:spacing w:after="240" w:before="240" w:lineRule="auto"/>
        <w:rPr/>
      </w:pPr>
      <w:r w:rsidDel="00000000" w:rsidR="00000000" w:rsidRPr="00000000">
        <w:rPr>
          <w:rtl w:val="0"/>
        </w:rPr>
        <w:t xml:space="preserve">Today’s prenuptial agreements go beyond simple asset division. They address diverse financial interests, such as business interests and debt allocation. Modern couples recognize the importance of financial transparency and flexibility in their arrangements, fostering open discussions regarding assets and liabilities.</w:t>
      </w:r>
    </w:p>
    <w:p w:rsidR="00000000" w:rsidDel="00000000" w:rsidP="00000000" w:rsidRDefault="00000000" w:rsidRPr="00000000" w14:paraId="0000051A">
      <w:pPr>
        <w:spacing w:after="240" w:before="240" w:lineRule="auto"/>
        <w:rPr/>
      </w:pPr>
      <w:r w:rsidDel="00000000" w:rsidR="00000000" w:rsidRPr="00000000">
        <w:rPr>
          <w:rtl w:val="0"/>
        </w:rPr>
        <w:t xml:space="preserve">For millennials and Gen Z, these agreements often incorporate considerations related to individual careers, student loans, and varying income levels. This approach promotes a healthier partnership by ensuring both parties feel secure about their financial future, regardless of market fluctuations or personal changes.</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ebj5u1aukvib" w:id="327"/>
      <w:bookmarkEnd w:id="327"/>
      <w:r w:rsidDel="00000000" w:rsidR="00000000" w:rsidRPr="00000000">
        <w:rPr>
          <w:b w:val="1"/>
          <w:color w:val="000000"/>
          <w:sz w:val="26"/>
          <w:szCs w:val="26"/>
          <w:rtl w:val="0"/>
        </w:rPr>
        <w:t xml:space="preserve">Digitization and Modern Assets</w:t>
      </w:r>
    </w:p>
    <w:p w:rsidR="00000000" w:rsidDel="00000000" w:rsidP="00000000" w:rsidRDefault="00000000" w:rsidRPr="00000000" w14:paraId="0000051C">
      <w:pPr>
        <w:spacing w:after="240" w:before="240" w:lineRule="auto"/>
        <w:rPr/>
      </w:pPr>
      <w:r w:rsidDel="00000000" w:rsidR="00000000" w:rsidRPr="00000000">
        <w:rPr>
          <w:rtl w:val="0"/>
        </w:rPr>
        <w:t xml:space="preserve">With the rise of digital assets, modern prenuptial agreements now encompass online businesses, cryptocurrency, and intellectual property. As relationships intertwine with technology, couples must explicitly define ownership and profit-sharing for these modern assets.</w:t>
      </w:r>
    </w:p>
    <w:p w:rsidR="00000000" w:rsidDel="00000000" w:rsidP="00000000" w:rsidRDefault="00000000" w:rsidRPr="00000000" w14:paraId="0000051D">
      <w:pPr>
        <w:spacing w:after="240" w:before="240" w:lineRule="auto"/>
        <w:rPr/>
      </w:pPr>
      <w:r w:rsidDel="00000000" w:rsidR="00000000" w:rsidRPr="00000000">
        <w:rPr>
          <w:rtl w:val="0"/>
        </w:rPr>
        <w:t xml:space="preserve">Platforms like HelloPrenup streamline the process of creating customized agreements, making it accessible for all couples. By integrating traditional marriage contract concepts, such as those seen in ancient Hebrew marriage contracts, with today's realities, prenuptial agreements ensure relevance in an ever-changing landscape. This integration supports clearer communication about one’s financial situation and future goals.</w:t>
      </w:r>
    </w:p>
    <w:p w:rsidR="00000000" w:rsidDel="00000000" w:rsidP="00000000" w:rsidRDefault="00000000" w:rsidRPr="00000000" w14:paraId="0000051E">
      <w:pPr>
        <w:pStyle w:val="Heading2"/>
        <w:keepNext w:val="0"/>
        <w:keepLines w:val="0"/>
        <w:spacing w:after="80" w:lineRule="auto"/>
        <w:rPr>
          <w:sz w:val="34"/>
          <w:szCs w:val="34"/>
        </w:rPr>
      </w:pPr>
      <w:bookmarkStart w:colFirst="0" w:colLast="0" w:name="_pl6nhmo5pm4s" w:id="328"/>
      <w:bookmarkEnd w:id="328"/>
      <w:r w:rsidDel="00000000" w:rsidR="00000000" w:rsidRPr="00000000">
        <w:rPr>
          <w:sz w:val="34"/>
          <w:szCs w:val="34"/>
          <w:rtl w:val="0"/>
        </w:rPr>
        <w:t xml:space="preserve">Contemporary Issues and Considerations</w:t>
      </w:r>
    </w:p>
    <w:p w:rsidR="00000000" w:rsidDel="00000000" w:rsidP="00000000" w:rsidRDefault="00000000" w:rsidRPr="00000000" w14:paraId="0000051F">
      <w:pPr>
        <w:spacing w:after="240" w:before="240" w:lineRule="auto"/>
        <w:rPr/>
      </w:pPr>
      <w:r w:rsidDel="00000000" w:rsidR="00000000" w:rsidRPr="00000000">
        <w:rPr>
          <w:rtl w:val="0"/>
        </w:rPr>
        <w:t xml:space="preserve">The landscape of prenuptial agreements continually evolves. Important factors include their role in divorce proceedings and implications for child custody and asset division.</w:t>
      </w:r>
    </w:p>
    <w:p w:rsidR="00000000" w:rsidDel="00000000" w:rsidP="00000000" w:rsidRDefault="00000000" w:rsidRPr="00000000" w14:paraId="00000520">
      <w:pPr>
        <w:pStyle w:val="Heading3"/>
        <w:keepNext w:val="0"/>
        <w:keepLines w:val="0"/>
        <w:spacing w:before="280" w:lineRule="auto"/>
        <w:rPr>
          <w:b w:val="1"/>
          <w:color w:val="000000"/>
          <w:sz w:val="26"/>
          <w:szCs w:val="26"/>
        </w:rPr>
      </w:pPr>
      <w:bookmarkStart w:colFirst="0" w:colLast="0" w:name="_tm4iewrh1bqh" w:id="329"/>
      <w:bookmarkEnd w:id="329"/>
      <w:r w:rsidDel="00000000" w:rsidR="00000000" w:rsidRPr="00000000">
        <w:rPr>
          <w:b w:val="1"/>
          <w:color w:val="000000"/>
          <w:sz w:val="26"/>
          <w:szCs w:val="26"/>
          <w:rtl w:val="0"/>
        </w:rPr>
        <w:t xml:space="preserve">Navigating Prenuptial Agreements in Divorce</w:t>
      </w:r>
    </w:p>
    <w:p w:rsidR="00000000" w:rsidDel="00000000" w:rsidP="00000000" w:rsidRDefault="00000000" w:rsidRPr="00000000" w14:paraId="00000521">
      <w:pPr>
        <w:spacing w:after="240" w:before="240" w:lineRule="auto"/>
        <w:rPr/>
      </w:pPr>
      <w:r w:rsidDel="00000000" w:rsidR="00000000" w:rsidRPr="00000000">
        <w:rPr>
          <w:rtl w:val="0"/>
        </w:rPr>
        <w:t xml:space="preserve">Prenuptial agreements serve as legal documents that outline the division of assets in the event of a divorce. They can clarify ownership of property, debts, and financial responsibilities, potentially reducing conflict during high-stress negotiations.</w:t>
      </w:r>
    </w:p>
    <w:p w:rsidR="00000000" w:rsidDel="00000000" w:rsidP="00000000" w:rsidRDefault="00000000" w:rsidRPr="00000000" w14:paraId="00000522">
      <w:pPr>
        <w:spacing w:after="240" w:before="240" w:lineRule="auto"/>
        <w:rPr/>
      </w:pPr>
      <w:r w:rsidDel="00000000" w:rsidR="00000000" w:rsidRPr="00000000">
        <w:rPr>
          <w:rtl w:val="0"/>
        </w:rPr>
        <w:t xml:space="preserve">The enforceability of these agreements can vary by jurisdiction. Courts may scrutinize the fairness of the terms and ensure both parties had legal representation. Provisions perceived as unjust might be challenged, impacting the very foundation of the agreement.</w:t>
      </w:r>
    </w:p>
    <w:p w:rsidR="00000000" w:rsidDel="00000000" w:rsidP="00000000" w:rsidRDefault="00000000" w:rsidRPr="00000000" w14:paraId="00000523">
      <w:pPr>
        <w:pStyle w:val="Heading3"/>
        <w:keepNext w:val="0"/>
        <w:keepLines w:val="0"/>
        <w:spacing w:before="280" w:lineRule="auto"/>
        <w:rPr>
          <w:b w:val="1"/>
          <w:color w:val="000000"/>
          <w:sz w:val="26"/>
          <w:szCs w:val="26"/>
        </w:rPr>
      </w:pPr>
      <w:bookmarkStart w:colFirst="0" w:colLast="0" w:name="_6mrruv39sa22" w:id="330"/>
      <w:bookmarkEnd w:id="330"/>
      <w:r w:rsidDel="00000000" w:rsidR="00000000" w:rsidRPr="00000000">
        <w:rPr>
          <w:b w:val="1"/>
          <w:color w:val="000000"/>
          <w:sz w:val="26"/>
          <w:szCs w:val="26"/>
          <w:rtl w:val="0"/>
        </w:rPr>
        <w:t xml:space="preserve">Child Custody and Asset Division</w:t>
      </w:r>
    </w:p>
    <w:p w:rsidR="00000000" w:rsidDel="00000000" w:rsidP="00000000" w:rsidRDefault="00000000" w:rsidRPr="00000000" w14:paraId="00000524">
      <w:pPr>
        <w:spacing w:after="240" w:before="240" w:lineRule="auto"/>
        <w:rPr/>
      </w:pPr>
      <w:r w:rsidDel="00000000" w:rsidR="00000000" w:rsidRPr="00000000">
        <w:rPr>
          <w:rtl w:val="0"/>
        </w:rPr>
        <w:t xml:space="preserve">Child custody arrangements can also intertwine with prenuptial agreements, especially regarding financial responsibilities. While prenuptial agreements typically don't dictate custody, they can set expectations for child support.</w:t>
      </w:r>
    </w:p>
    <w:p w:rsidR="00000000" w:rsidDel="00000000" w:rsidP="00000000" w:rsidRDefault="00000000" w:rsidRPr="00000000" w14:paraId="00000525">
      <w:pPr>
        <w:spacing w:after="240" w:before="240" w:lineRule="auto"/>
        <w:rPr/>
      </w:pPr>
      <w:r w:rsidDel="00000000" w:rsidR="00000000" w:rsidRPr="00000000">
        <w:rPr>
          <w:rtl w:val="0"/>
        </w:rPr>
        <w:t xml:space="preserve">In asset division, prenuptial agreements can specify how assets acquired during the marriage should be addressed. Understanding local laws is crucial, as not all agreements are created equal, and some may be deemed invalid, affecting custody negotiations and the splitting of marital property.</w:t>
      </w:r>
    </w:p>
    <w:p w:rsidR="00000000" w:rsidDel="00000000" w:rsidP="00000000" w:rsidRDefault="00000000" w:rsidRPr="00000000" w14:paraId="00000526">
      <w:pPr>
        <w:spacing w:after="240" w:before="240" w:lineRule="auto"/>
        <w:rPr/>
      </w:pPr>
      <w:r w:rsidDel="00000000" w:rsidR="00000000" w:rsidRPr="00000000">
        <w:rPr>
          <w:rtl w:val="0"/>
        </w:rPr>
      </w:r>
    </w:p>
    <w:p w:rsidR="00000000" w:rsidDel="00000000" w:rsidP="00000000" w:rsidRDefault="00000000" w:rsidRPr="00000000" w14:paraId="0000052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28">
      <w:pPr>
        <w:pStyle w:val="Heading1"/>
        <w:keepNext w:val="0"/>
        <w:keepLines w:val="0"/>
        <w:spacing w:before="480" w:lineRule="auto"/>
        <w:rPr>
          <w:sz w:val="46"/>
          <w:szCs w:val="46"/>
        </w:rPr>
      </w:pPr>
      <w:bookmarkStart w:colFirst="0" w:colLast="0" w:name="_brobrq75hiai" w:id="331"/>
      <w:bookmarkEnd w:id="331"/>
      <w:r w:rsidDel="00000000" w:rsidR="00000000" w:rsidRPr="00000000">
        <w:rPr>
          <w:sz w:val="46"/>
          <w:szCs w:val="46"/>
          <w:rtl w:val="0"/>
        </w:rPr>
        <w:t xml:space="preserve">Including Pets in Custody Agreements: What Family Law Says</w:t>
      </w:r>
    </w:p>
    <w:p w:rsidR="00000000" w:rsidDel="00000000" w:rsidP="00000000" w:rsidRDefault="00000000" w:rsidRPr="00000000" w14:paraId="00000529">
      <w:pPr>
        <w:spacing w:after="240" w:before="240" w:lineRule="auto"/>
        <w:rPr/>
      </w:pPr>
      <w:r w:rsidDel="00000000" w:rsidR="00000000" w:rsidRPr="00000000">
        <w:rPr>
          <w:rtl w:val="0"/>
        </w:rPr>
        <w:t xml:space="preserve">Divorce and separation can be emotionally taxing, and the well-being of pets often adds another layer of complexity to family law matters. </w:t>
      </w:r>
      <w:r w:rsidDel="00000000" w:rsidR="00000000" w:rsidRPr="00000000">
        <w:rPr>
          <w:b w:val="1"/>
          <w:rtl w:val="0"/>
        </w:rPr>
        <w:t xml:space="preserve">Including pets in custody agreements is increasingly recognized as important, as courts may consider pets as part of the family rather than mere property.</w:t>
      </w:r>
      <w:r w:rsidDel="00000000" w:rsidR="00000000" w:rsidRPr="00000000">
        <w:rPr>
          <w:rtl w:val="0"/>
        </w:rPr>
        <w:t xml:space="preserve"> This shift in perspective reflects a growing awareness of the emotional bonds between individuals and their pets.</w:t>
      </w:r>
    </w:p>
    <w:p w:rsidR="00000000" w:rsidDel="00000000" w:rsidP="00000000" w:rsidRDefault="00000000" w:rsidRPr="00000000" w14:paraId="0000052A">
      <w:pPr>
        <w:spacing w:after="240" w:before="240" w:lineRule="auto"/>
        <w:rPr/>
      </w:pPr>
      <w:r w:rsidDel="00000000" w:rsidR="00000000" w:rsidRPr="00000000">
        <w:rPr/>
        <w:drawing>
          <wp:inline distB="114300" distT="114300" distL="114300" distR="114300">
            <wp:extent cx="5943600" cy="4064000"/>
            <wp:effectExtent b="0" l="0" r="0" t="0"/>
            <wp:docPr descr="A cozy living room with two pet beds side by side, one for a cat and one for a dog. A family law book sits open on the coffee table" id="7" name="image7.jpg"/>
            <a:graphic>
              <a:graphicData uri="http://schemas.openxmlformats.org/drawingml/2006/picture">
                <pic:pic>
                  <pic:nvPicPr>
                    <pic:cNvPr descr="A cozy living room with two pet beds side by side, one for a cat and one for a dog. A family law book sits open on the coffee table" id="0" name="image7.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B">
      <w:pPr>
        <w:spacing w:after="240" w:before="240" w:lineRule="auto"/>
        <w:rPr/>
      </w:pPr>
      <w:r w:rsidDel="00000000" w:rsidR="00000000" w:rsidRPr="00000000">
        <w:rPr>
          <w:rtl w:val="0"/>
        </w:rPr>
        <w:t xml:space="preserve">When drafting custody agreements, it is essential for individuals to understand how pet custody is handled in their jurisdiction. Factors such as living arrangements, financial stability, and the pet's established routine can influence custody decisions. Consulting with an attorney who specializes in family law can provide clarity on how best to approach these negotiations.</w:t>
      </w:r>
    </w:p>
    <w:p w:rsidR="00000000" w:rsidDel="00000000" w:rsidP="00000000" w:rsidRDefault="00000000" w:rsidRPr="00000000" w14:paraId="0000052C">
      <w:pPr>
        <w:spacing w:after="240" w:before="240" w:lineRule="auto"/>
        <w:rPr/>
      </w:pPr>
      <w:r w:rsidDel="00000000" w:rsidR="00000000" w:rsidRPr="00000000">
        <w:rPr>
          <w:rtl w:val="0"/>
        </w:rPr>
        <w:t xml:space="preserve">Ultimately, navigating pet custody in divorce requires understanding both legal standards and the emotional ties involved. Addressing these issues thoughtfully can lead to amicable solutions that prioritize the well-being of all family members, including pets.</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wnn0w4pe9gs5" w:id="332"/>
      <w:bookmarkEnd w:id="332"/>
      <w:r w:rsidDel="00000000" w:rsidR="00000000" w:rsidRPr="00000000">
        <w:rPr>
          <w:sz w:val="34"/>
          <w:szCs w:val="34"/>
          <w:rtl w:val="0"/>
        </w:rPr>
        <w:t xml:space="preserve">Understanding Pet Custody Laws</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legal proceeding regarding pet custody. Lawyers and clients are present, discussing the terms of custody agreements" id="89" name="image82.jpg"/>
            <a:graphic>
              <a:graphicData uri="http://schemas.openxmlformats.org/drawingml/2006/picture">
                <pic:pic>
                  <pic:nvPicPr>
                    <pic:cNvPr descr="A courtroom with a judge presiding over a legal proceeding regarding pet custody. Lawyers and clients are present, discussing the terms of custody agreements" id="0" name="image8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spacing w:after="240" w:before="240" w:lineRule="auto"/>
        <w:rPr/>
      </w:pPr>
      <w:r w:rsidDel="00000000" w:rsidR="00000000" w:rsidRPr="00000000">
        <w:rPr>
          <w:rtl w:val="0"/>
        </w:rPr>
        <w:t xml:space="preserve">Pet custody laws can often reflect underlying personal and legal conflicts during separation or divorce. Statutes vary by state, influencing how pets are categorized and considered during custody discussions.</w:t>
      </w:r>
    </w:p>
    <w:p w:rsidR="00000000" w:rsidDel="00000000" w:rsidP="00000000" w:rsidRDefault="00000000" w:rsidRPr="00000000" w14:paraId="00000530">
      <w:pPr>
        <w:pStyle w:val="Heading3"/>
        <w:keepNext w:val="0"/>
        <w:keepLines w:val="0"/>
        <w:spacing w:before="280" w:lineRule="auto"/>
        <w:rPr>
          <w:b w:val="1"/>
          <w:color w:val="000000"/>
          <w:sz w:val="26"/>
          <w:szCs w:val="26"/>
        </w:rPr>
      </w:pPr>
      <w:bookmarkStart w:colFirst="0" w:colLast="0" w:name="_bfvllmyhyyci" w:id="333"/>
      <w:bookmarkEnd w:id="333"/>
      <w:r w:rsidDel="00000000" w:rsidR="00000000" w:rsidRPr="00000000">
        <w:rPr>
          <w:b w:val="1"/>
          <w:color w:val="000000"/>
          <w:sz w:val="26"/>
          <w:szCs w:val="26"/>
          <w:rtl w:val="0"/>
        </w:rPr>
        <w:t xml:space="preserve">Distinction Between Personal and Community Property</w:t>
      </w:r>
    </w:p>
    <w:p w:rsidR="00000000" w:rsidDel="00000000" w:rsidP="00000000" w:rsidRDefault="00000000" w:rsidRPr="00000000" w14:paraId="00000531">
      <w:pPr>
        <w:spacing w:after="240" w:before="240" w:lineRule="auto"/>
        <w:rPr/>
      </w:pPr>
      <w:r w:rsidDel="00000000" w:rsidR="00000000" w:rsidRPr="00000000">
        <w:rPr>
          <w:rtl w:val="0"/>
        </w:rPr>
        <w:t xml:space="preserve">In many jurisdictions, pets are classified as personal property rather than community property. This classification impacts how custody is determined in legal disputes.</w:t>
      </w:r>
    </w:p>
    <w:p w:rsidR="00000000" w:rsidDel="00000000" w:rsidP="00000000" w:rsidRDefault="00000000" w:rsidRPr="00000000" w14:paraId="00000532">
      <w:pPr>
        <w:numPr>
          <w:ilvl w:val="0"/>
          <w:numId w:val="61"/>
        </w:numPr>
        <w:spacing w:after="0" w:afterAutospacing="0" w:before="240" w:lineRule="auto"/>
        <w:ind w:left="720" w:hanging="360"/>
      </w:pPr>
      <w:r w:rsidDel="00000000" w:rsidR="00000000" w:rsidRPr="00000000">
        <w:rPr>
          <w:b w:val="1"/>
          <w:rtl w:val="0"/>
        </w:rPr>
        <w:t xml:space="preserve">Personal Property:</w:t>
      </w:r>
      <w:r w:rsidDel="00000000" w:rsidR="00000000" w:rsidRPr="00000000">
        <w:rPr>
          <w:rtl w:val="0"/>
        </w:rPr>
        <w:t xml:space="preserve"> In these cases, pets belong to the individual who acquired them. Ownership is typically based on purchase, adoption, or receipt as a gift.</w:t>
        <w:br w:type="textWrapping"/>
      </w:r>
    </w:p>
    <w:p w:rsidR="00000000" w:rsidDel="00000000" w:rsidP="00000000" w:rsidRDefault="00000000" w:rsidRPr="00000000" w14:paraId="00000533">
      <w:pPr>
        <w:numPr>
          <w:ilvl w:val="0"/>
          <w:numId w:val="61"/>
        </w:numPr>
        <w:spacing w:after="240" w:before="0" w:beforeAutospacing="0" w:lineRule="auto"/>
        <w:ind w:left="720" w:hanging="360"/>
      </w:pPr>
      <w:r w:rsidDel="00000000" w:rsidR="00000000" w:rsidRPr="00000000">
        <w:rPr>
          <w:b w:val="1"/>
          <w:rtl w:val="0"/>
        </w:rPr>
        <w:t xml:space="preserve">Community Property:</w:t>
      </w:r>
      <w:r w:rsidDel="00000000" w:rsidR="00000000" w:rsidRPr="00000000">
        <w:rPr>
          <w:rtl w:val="0"/>
        </w:rPr>
        <w:t xml:space="preserve"> In contrast, some states view pets acquired during marriage as community property. This means both parties may have equal rights to custody regardless of who originally acquired the pet.</w:t>
        <w:br w:type="textWrapping"/>
      </w:r>
    </w:p>
    <w:p w:rsidR="00000000" w:rsidDel="00000000" w:rsidP="00000000" w:rsidRDefault="00000000" w:rsidRPr="00000000" w14:paraId="00000534">
      <w:pPr>
        <w:spacing w:after="240" w:before="240" w:lineRule="auto"/>
        <w:rPr/>
      </w:pPr>
      <w:r w:rsidDel="00000000" w:rsidR="00000000" w:rsidRPr="00000000">
        <w:rPr>
          <w:rtl w:val="0"/>
        </w:rPr>
        <w:t xml:space="preserve">Judges may consider the pet's wellbeing and which party contributed more to its care. The law does not uniformly address pet welfare, leading to varied outcomes across different cases.</w:t>
      </w:r>
    </w:p>
    <w:p w:rsidR="00000000" w:rsidDel="00000000" w:rsidP="00000000" w:rsidRDefault="00000000" w:rsidRPr="00000000" w14:paraId="00000535">
      <w:pPr>
        <w:pStyle w:val="Heading3"/>
        <w:keepNext w:val="0"/>
        <w:keepLines w:val="0"/>
        <w:spacing w:before="280" w:lineRule="auto"/>
        <w:rPr>
          <w:b w:val="1"/>
          <w:color w:val="000000"/>
          <w:sz w:val="26"/>
          <w:szCs w:val="26"/>
        </w:rPr>
      </w:pPr>
      <w:bookmarkStart w:colFirst="0" w:colLast="0" w:name="_2x03cqgky672" w:id="334"/>
      <w:bookmarkEnd w:id="334"/>
      <w:r w:rsidDel="00000000" w:rsidR="00000000" w:rsidRPr="00000000">
        <w:rPr>
          <w:b w:val="1"/>
          <w:color w:val="000000"/>
          <w:sz w:val="26"/>
          <w:szCs w:val="26"/>
          <w:rtl w:val="0"/>
        </w:rPr>
        <w:t xml:space="preserve">Comparison With Child Custody Principles</w:t>
      </w:r>
    </w:p>
    <w:p w:rsidR="00000000" w:rsidDel="00000000" w:rsidP="00000000" w:rsidRDefault="00000000" w:rsidRPr="00000000" w14:paraId="00000536">
      <w:pPr>
        <w:spacing w:after="240" w:before="240" w:lineRule="auto"/>
        <w:rPr/>
      </w:pPr>
      <w:r w:rsidDel="00000000" w:rsidR="00000000" w:rsidRPr="00000000">
        <w:rPr>
          <w:rtl w:val="0"/>
        </w:rPr>
        <w:t xml:space="preserve">While both child and pet custody involve emotional stakes, their legal frameworks are markedly different. Child custody laws prioritize the child's best interests and provide detailed guidelines for custody arrangements.</w:t>
      </w:r>
    </w:p>
    <w:p w:rsidR="00000000" w:rsidDel="00000000" w:rsidP="00000000" w:rsidRDefault="00000000" w:rsidRPr="00000000" w14:paraId="00000537">
      <w:pPr>
        <w:numPr>
          <w:ilvl w:val="0"/>
          <w:numId w:val="29"/>
        </w:numPr>
        <w:spacing w:after="0" w:afterAutospacing="0" w:before="240" w:lineRule="auto"/>
        <w:ind w:left="720" w:hanging="360"/>
      </w:pPr>
      <w:r w:rsidDel="00000000" w:rsidR="00000000" w:rsidRPr="00000000">
        <w:rPr>
          <w:b w:val="1"/>
          <w:rtl w:val="0"/>
        </w:rPr>
        <w:t xml:space="preserve">Pet Custody:</w:t>
      </w:r>
      <w:r w:rsidDel="00000000" w:rsidR="00000000" w:rsidRPr="00000000">
        <w:rPr>
          <w:rtl w:val="0"/>
        </w:rPr>
        <w:t xml:space="preserve"> Courts have less formalized processes. Judges have discretion, often relying on factors like the pet’s living environment and primary caregiver.</w:t>
        <w:br w:type="textWrapping"/>
      </w:r>
    </w:p>
    <w:p w:rsidR="00000000" w:rsidDel="00000000" w:rsidP="00000000" w:rsidRDefault="00000000" w:rsidRPr="00000000" w14:paraId="00000538">
      <w:pPr>
        <w:numPr>
          <w:ilvl w:val="0"/>
          <w:numId w:val="29"/>
        </w:numPr>
        <w:spacing w:after="240" w:before="0" w:beforeAutospacing="0" w:lineRule="auto"/>
        <w:ind w:left="720" w:hanging="360"/>
      </w:pPr>
      <w:r w:rsidDel="00000000" w:rsidR="00000000" w:rsidRPr="00000000">
        <w:rPr>
          <w:b w:val="1"/>
          <w:rtl w:val="0"/>
        </w:rPr>
        <w:t xml:space="preserve">Child Custody Standards:</w:t>
      </w:r>
      <w:r w:rsidDel="00000000" w:rsidR="00000000" w:rsidRPr="00000000">
        <w:rPr>
          <w:rtl w:val="0"/>
        </w:rPr>
        <w:t xml:space="preserve"> Involves structured considerations, including parental capabilities, living conditions, and the child's wishes.</w:t>
        <w:br w:type="textWrapping"/>
      </w:r>
    </w:p>
    <w:p w:rsidR="00000000" w:rsidDel="00000000" w:rsidP="00000000" w:rsidRDefault="00000000" w:rsidRPr="00000000" w14:paraId="00000539">
      <w:pPr>
        <w:spacing w:after="240" w:before="240" w:lineRule="auto"/>
        <w:rPr/>
      </w:pPr>
      <w:r w:rsidDel="00000000" w:rsidR="00000000" w:rsidRPr="00000000">
        <w:rPr>
          <w:rtl w:val="0"/>
        </w:rPr>
        <w:t xml:space="preserve">This variability in approach can lead to outcomes that do not always account for the emotional attachment between pets and their owners. Each case’s uniqueness results in varied interpretations of custody arrangements for pets.</w:t>
      </w:r>
    </w:p>
    <w:p w:rsidR="00000000" w:rsidDel="00000000" w:rsidP="00000000" w:rsidRDefault="00000000" w:rsidRPr="00000000" w14:paraId="0000053A">
      <w:pPr>
        <w:pStyle w:val="Heading2"/>
        <w:keepNext w:val="0"/>
        <w:keepLines w:val="0"/>
        <w:spacing w:after="80" w:lineRule="auto"/>
        <w:rPr>
          <w:sz w:val="34"/>
          <w:szCs w:val="34"/>
        </w:rPr>
      </w:pPr>
      <w:bookmarkStart w:colFirst="0" w:colLast="0" w:name="_ni5sfqlza7g" w:id="335"/>
      <w:bookmarkEnd w:id="335"/>
      <w:r w:rsidDel="00000000" w:rsidR="00000000" w:rsidRPr="00000000">
        <w:rPr>
          <w:sz w:val="34"/>
          <w:szCs w:val="34"/>
          <w:rtl w:val="0"/>
        </w:rPr>
        <w:t xml:space="preserve">Establishing Pet Ownership and Caregiver Roles</w:t>
      </w:r>
    </w:p>
    <w:p w:rsidR="00000000" w:rsidDel="00000000" w:rsidP="00000000" w:rsidRDefault="00000000" w:rsidRPr="00000000" w14:paraId="0000053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og and cat sit side by side with food and water bowls, toys, and a cozy bed in a well-kept living room" id="79" name="image70.jpg"/>
            <a:graphic>
              <a:graphicData uri="http://schemas.openxmlformats.org/drawingml/2006/picture">
                <pic:pic>
                  <pic:nvPicPr>
                    <pic:cNvPr descr="A dog and cat sit side by side with food and water bowls, toys, and a cozy bed in a well-kept living room" id="0" name="image70.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C">
      <w:pPr>
        <w:spacing w:after="240" w:before="240" w:lineRule="auto"/>
        <w:rPr/>
      </w:pPr>
      <w:r w:rsidDel="00000000" w:rsidR="00000000" w:rsidRPr="00000000">
        <w:rPr>
          <w:rtl w:val="0"/>
        </w:rPr>
        <w:t xml:space="preserve">Establishing who owns a pet and their caregiver roles is essential in custody agreements. These factors determine the pet's living situation and can impact the emotional wellbeing of both the pet and the parties involved.</w:t>
      </w:r>
    </w:p>
    <w:p w:rsidR="00000000" w:rsidDel="00000000" w:rsidP="00000000" w:rsidRDefault="00000000" w:rsidRPr="00000000" w14:paraId="0000053D">
      <w:pPr>
        <w:pStyle w:val="Heading3"/>
        <w:keepNext w:val="0"/>
        <w:keepLines w:val="0"/>
        <w:spacing w:before="280" w:lineRule="auto"/>
        <w:rPr>
          <w:b w:val="1"/>
          <w:color w:val="000000"/>
          <w:sz w:val="26"/>
          <w:szCs w:val="26"/>
        </w:rPr>
      </w:pPr>
      <w:bookmarkStart w:colFirst="0" w:colLast="0" w:name="_b67dxok2142i" w:id="336"/>
      <w:bookmarkEnd w:id="336"/>
      <w:r w:rsidDel="00000000" w:rsidR="00000000" w:rsidRPr="00000000">
        <w:rPr>
          <w:b w:val="1"/>
          <w:color w:val="000000"/>
          <w:sz w:val="26"/>
          <w:szCs w:val="26"/>
          <w:rtl w:val="0"/>
        </w:rPr>
        <w:t xml:space="preserve">Determining the Primary Caregiver</w:t>
      </w:r>
    </w:p>
    <w:p w:rsidR="00000000" w:rsidDel="00000000" w:rsidP="00000000" w:rsidRDefault="00000000" w:rsidRPr="00000000" w14:paraId="0000053E">
      <w:pPr>
        <w:spacing w:after="240" w:before="240" w:lineRule="auto"/>
        <w:rPr/>
      </w:pPr>
      <w:r w:rsidDel="00000000" w:rsidR="00000000" w:rsidRPr="00000000">
        <w:rPr>
          <w:rtl w:val="0"/>
        </w:rPr>
        <w:t xml:space="preserve">The primary caregiver is often defined by the pet's day-to-day care. This includes feeding, grooming, walking, and medical care. Courts may consider factors such as:</w:t>
      </w:r>
    </w:p>
    <w:p w:rsidR="00000000" w:rsidDel="00000000" w:rsidP="00000000" w:rsidRDefault="00000000" w:rsidRPr="00000000" w14:paraId="0000053F">
      <w:pPr>
        <w:numPr>
          <w:ilvl w:val="0"/>
          <w:numId w:val="56"/>
        </w:numPr>
        <w:spacing w:after="0" w:afterAutospacing="0" w:before="240" w:lineRule="auto"/>
        <w:ind w:left="720" w:hanging="360"/>
      </w:pPr>
      <w:r w:rsidDel="00000000" w:rsidR="00000000" w:rsidRPr="00000000">
        <w:rPr>
          <w:b w:val="1"/>
          <w:rtl w:val="0"/>
        </w:rPr>
        <w:t xml:space="preserve">Time Spent</w:t>
      </w:r>
      <w:r w:rsidDel="00000000" w:rsidR="00000000" w:rsidRPr="00000000">
        <w:rPr>
          <w:rtl w:val="0"/>
        </w:rPr>
        <w:t xml:space="preserve">: Who spends the most time with the pet?</w:t>
      </w:r>
    </w:p>
    <w:p w:rsidR="00000000" w:rsidDel="00000000" w:rsidP="00000000" w:rsidRDefault="00000000" w:rsidRPr="00000000" w14:paraId="00000540">
      <w:pPr>
        <w:numPr>
          <w:ilvl w:val="0"/>
          <w:numId w:val="56"/>
        </w:numPr>
        <w:spacing w:after="0" w:afterAutospacing="0" w:before="0" w:beforeAutospacing="0" w:lineRule="auto"/>
        <w:ind w:left="720" w:hanging="360"/>
      </w:pPr>
      <w:r w:rsidDel="00000000" w:rsidR="00000000" w:rsidRPr="00000000">
        <w:rPr>
          <w:b w:val="1"/>
          <w:rtl w:val="0"/>
        </w:rPr>
        <w:t xml:space="preserve">Financial Support</w:t>
      </w:r>
      <w:r w:rsidDel="00000000" w:rsidR="00000000" w:rsidRPr="00000000">
        <w:rPr>
          <w:rtl w:val="0"/>
        </w:rPr>
        <w:t xml:space="preserve">: Who pays for food, veterinary bills, and other expenses?</w:t>
      </w:r>
    </w:p>
    <w:p w:rsidR="00000000" w:rsidDel="00000000" w:rsidP="00000000" w:rsidRDefault="00000000" w:rsidRPr="00000000" w14:paraId="00000541">
      <w:pPr>
        <w:numPr>
          <w:ilvl w:val="0"/>
          <w:numId w:val="56"/>
        </w:numPr>
        <w:spacing w:after="240" w:before="0" w:beforeAutospacing="0" w:lineRule="auto"/>
        <w:ind w:left="720" w:hanging="360"/>
      </w:pPr>
      <w:r w:rsidDel="00000000" w:rsidR="00000000" w:rsidRPr="00000000">
        <w:rPr>
          <w:b w:val="1"/>
          <w:rtl w:val="0"/>
        </w:rPr>
        <w:t xml:space="preserve">Emotional Attachment</w:t>
      </w:r>
      <w:r w:rsidDel="00000000" w:rsidR="00000000" w:rsidRPr="00000000">
        <w:rPr>
          <w:rtl w:val="0"/>
        </w:rPr>
        <w:t xml:space="preserve">: Which party has the strongest bond with the pet?</w:t>
      </w:r>
    </w:p>
    <w:p w:rsidR="00000000" w:rsidDel="00000000" w:rsidP="00000000" w:rsidRDefault="00000000" w:rsidRPr="00000000" w14:paraId="00000542">
      <w:pPr>
        <w:spacing w:after="240" w:before="240" w:lineRule="auto"/>
        <w:rPr/>
      </w:pPr>
      <w:r w:rsidDel="00000000" w:rsidR="00000000" w:rsidRPr="00000000">
        <w:rPr>
          <w:rtl w:val="0"/>
        </w:rPr>
        <w:t xml:space="preserve">Evidence may include veterinary records, receipts, or testimony from friends. Documenting these factors helps clarify caregiver roles during custody discussions.</w:t>
      </w:r>
    </w:p>
    <w:p w:rsidR="00000000" w:rsidDel="00000000" w:rsidP="00000000" w:rsidRDefault="00000000" w:rsidRPr="00000000" w14:paraId="00000543">
      <w:pPr>
        <w:pStyle w:val="Heading3"/>
        <w:keepNext w:val="0"/>
        <w:keepLines w:val="0"/>
        <w:spacing w:before="280" w:lineRule="auto"/>
        <w:rPr>
          <w:b w:val="1"/>
          <w:color w:val="000000"/>
          <w:sz w:val="26"/>
          <w:szCs w:val="26"/>
        </w:rPr>
      </w:pPr>
      <w:bookmarkStart w:colFirst="0" w:colLast="0" w:name="_nqe7jpqjqutg" w:id="337"/>
      <w:bookmarkEnd w:id="337"/>
      <w:r w:rsidDel="00000000" w:rsidR="00000000" w:rsidRPr="00000000">
        <w:rPr>
          <w:b w:val="1"/>
          <w:color w:val="000000"/>
          <w:sz w:val="26"/>
          <w:szCs w:val="26"/>
          <w:rtl w:val="0"/>
        </w:rPr>
        <w:t xml:space="preserve">Marital vs. Separate Property Considerations</w:t>
      </w:r>
    </w:p>
    <w:p w:rsidR="00000000" w:rsidDel="00000000" w:rsidP="00000000" w:rsidRDefault="00000000" w:rsidRPr="00000000" w14:paraId="00000544">
      <w:pPr>
        <w:spacing w:after="240" w:before="240" w:lineRule="auto"/>
        <w:rPr/>
      </w:pPr>
      <w:r w:rsidDel="00000000" w:rsidR="00000000" w:rsidRPr="00000000">
        <w:rPr>
          <w:rtl w:val="0"/>
        </w:rPr>
        <w:t xml:space="preserve">When determining pet ownership, whether the pet is marital or separate property is significant. If acquired during the marriage, the pet is typically classified as marital property. This means both parties have equal rights.</w:t>
      </w:r>
    </w:p>
    <w:p w:rsidR="00000000" w:rsidDel="00000000" w:rsidP="00000000" w:rsidRDefault="00000000" w:rsidRPr="00000000" w14:paraId="00000545">
      <w:pPr>
        <w:spacing w:after="240" w:before="240" w:lineRule="auto"/>
        <w:rPr/>
      </w:pPr>
      <w:r w:rsidDel="00000000" w:rsidR="00000000" w:rsidRPr="00000000">
        <w:rPr>
          <w:rtl w:val="0"/>
        </w:rPr>
        <w:t xml:space="preserve">Conversely, if one party brought the pet into the marriage, it may be deemed separate property. Courts often analyze:</w:t>
      </w:r>
    </w:p>
    <w:p w:rsidR="00000000" w:rsidDel="00000000" w:rsidP="00000000" w:rsidRDefault="00000000" w:rsidRPr="00000000" w14:paraId="00000546">
      <w:pPr>
        <w:numPr>
          <w:ilvl w:val="0"/>
          <w:numId w:val="30"/>
        </w:numPr>
        <w:spacing w:after="0" w:afterAutospacing="0" w:before="240" w:lineRule="auto"/>
        <w:ind w:left="720" w:hanging="360"/>
      </w:pPr>
      <w:r w:rsidDel="00000000" w:rsidR="00000000" w:rsidRPr="00000000">
        <w:rPr>
          <w:b w:val="1"/>
          <w:rtl w:val="0"/>
        </w:rPr>
        <w:t xml:space="preserve">Purchase Documentation</w:t>
      </w:r>
      <w:r w:rsidDel="00000000" w:rsidR="00000000" w:rsidRPr="00000000">
        <w:rPr>
          <w:rtl w:val="0"/>
        </w:rPr>
        <w:t xml:space="preserve">: Registration, adoption papers, or receipts.</w:t>
      </w:r>
    </w:p>
    <w:p w:rsidR="00000000" w:rsidDel="00000000" w:rsidP="00000000" w:rsidRDefault="00000000" w:rsidRPr="00000000" w14:paraId="00000547">
      <w:pPr>
        <w:numPr>
          <w:ilvl w:val="0"/>
          <w:numId w:val="30"/>
        </w:numPr>
        <w:spacing w:after="240" w:before="0" w:beforeAutospacing="0" w:lineRule="auto"/>
        <w:ind w:left="720" w:hanging="360"/>
      </w:pPr>
      <w:r w:rsidDel="00000000" w:rsidR="00000000" w:rsidRPr="00000000">
        <w:rPr>
          <w:b w:val="1"/>
          <w:rtl w:val="0"/>
        </w:rPr>
        <w:t xml:space="preserve">Agreements</w:t>
      </w:r>
      <w:r w:rsidDel="00000000" w:rsidR="00000000" w:rsidRPr="00000000">
        <w:rPr>
          <w:rtl w:val="0"/>
        </w:rPr>
        <w:t xml:space="preserve">: Any written agreements regarding ownership.</w:t>
      </w:r>
    </w:p>
    <w:p w:rsidR="00000000" w:rsidDel="00000000" w:rsidP="00000000" w:rsidRDefault="00000000" w:rsidRPr="00000000" w14:paraId="00000548">
      <w:pPr>
        <w:spacing w:after="240" w:before="240" w:lineRule="auto"/>
        <w:rPr/>
      </w:pPr>
      <w:r w:rsidDel="00000000" w:rsidR="00000000" w:rsidRPr="00000000">
        <w:rPr>
          <w:rtl w:val="0"/>
        </w:rPr>
        <w:t xml:space="preserve">Understanding these distinctions allows both parties to approach custody negotiations with clear expectations.</w:t>
      </w:r>
    </w:p>
    <w:p w:rsidR="00000000" w:rsidDel="00000000" w:rsidP="00000000" w:rsidRDefault="00000000" w:rsidRPr="00000000" w14:paraId="00000549">
      <w:pPr>
        <w:pStyle w:val="Heading2"/>
        <w:keepNext w:val="0"/>
        <w:keepLines w:val="0"/>
        <w:spacing w:after="80" w:lineRule="auto"/>
        <w:rPr>
          <w:sz w:val="34"/>
          <w:szCs w:val="34"/>
        </w:rPr>
      </w:pPr>
      <w:bookmarkStart w:colFirst="0" w:colLast="0" w:name="_iimttu1c9oiw" w:id="338"/>
      <w:bookmarkEnd w:id="338"/>
      <w:r w:rsidDel="00000000" w:rsidR="00000000" w:rsidRPr="00000000">
        <w:rPr>
          <w:sz w:val="34"/>
          <w:szCs w:val="34"/>
          <w:rtl w:val="0"/>
        </w:rPr>
        <w:t xml:space="preserve">Creating a Comprehensive Pet Custody Agreement</w:t>
      </w:r>
    </w:p>
    <w:p w:rsidR="00000000" w:rsidDel="00000000" w:rsidP="00000000" w:rsidRDefault="00000000" w:rsidRPr="00000000" w14:paraId="0000054A">
      <w:pPr>
        <w:spacing w:after="240" w:before="240" w:lineRule="auto"/>
        <w:rPr/>
      </w:pPr>
      <w:r w:rsidDel="00000000" w:rsidR="00000000" w:rsidRPr="00000000">
        <w:rPr>
          <w:rtl w:val="0"/>
        </w:rPr>
        <w:t xml:space="preserve">Establishing a pet custody agreement requires careful attention to the specific needs of the animal involved and a clear outline of shared responsibilities. A well-structured approach ensures the pet's welfare while addressing the concerns of both parties.</w:t>
      </w:r>
    </w:p>
    <w:p w:rsidR="00000000" w:rsidDel="00000000" w:rsidP="00000000" w:rsidRDefault="00000000" w:rsidRPr="00000000" w14:paraId="0000054B">
      <w:pPr>
        <w:pStyle w:val="Heading3"/>
        <w:keepNext w:val="0"/>
        <w:keepLines w:val="0"/>
        <w:spacing w:before="280" w:lineRule="auto"/>
        <w:rPr>
          <w:b w:val="1"/>
          <w:color w:val="000000"/>
          <w:sz w:val="26"/>
          <w:szCs w:val="26"/>
        </w:rPr>
      </w:pPr>
      <w:bookmarkStart w:colFirst="0" w:colLast="0" w:name="_xyh20z9e6ap0" w:id="339"/>
      <w:bookmarkEnd w:id="339"/>
      <w:r w:rsidDel="00000000" w:rsidR="00000000" w:rsidRPr="00000000">
        <w:rPr>
          <w:b w:val="1"/>
          <w:color w:val="000000"/>
          <w:sz w:val="26"/>
          <w:szCs w:val="26"/>
          <w:rtl w:val="0"/>
        </w:rPr>
        <w:t xml:space="preserve">Considerations for the Best Interest of the Pet</w:t>
      </w:r>
    </w:p>
    <w:p w:rsidR="00000000" w:rsidDel="00000000" w:rsidP="00000000" w:rsidRDefault="00000000" w:rsidRPr="00000000" w14:paraId="0000054C">
      <w:pPr>
        <w:spacing w:after="240" w:before="240" w:lineRule="auto"/>
        <w:rPr/>
      </w:pPr>
      <w:r w:rsidDel="00000000" w:rsidR="00000000" w:rsidRPr="00000000">
        <w:rPr>
          <w:rtl w:val="0"/>
        </w:rPr>
        <w:t xml:space="preserve">When drafting a pet custody agreement, it is critical to prioritize the best interest of the pet. Factors include the pet's health, age, and temperament, which can significantly influence living arrangements.</w:t>
      </w:r>
    </w:p>
    <w:p w:rsidR="00000000" w:rsidDel="00000000" w:rsidP="00000000" w:rsidRDefault="00000000" w:rsidRPr="00000000" w14:paraId="0000054D">
      <w:pPr>
        <w:spacing w:after="240" w:before="240" w:lineRule="auto"/>
        <w:rPr>
          <w:b w:val="1"/>
        </w:rPr>
      </w:pPr>
      <w:r w:rsidDel="00000000" w:rsidR="00000000" w:rsidRPr="00000000">
        <w:rPr>
          <w:b w:val="1"/>
          <w:rtl w:val="0"/>
        </w:rPr>
        <w:t xml:space="preserve">Questions to Consider:</w:t>
      </w:r>
    </w:p>
    <w:p w:rsidR="00000000" w:rsidDel="00000000" w:rsidP="00000000" w:rsidRDefault="00000000" w:rsidRPr="00000000" w14:paraId="0000054E">
      <w:pPr>
        <w:numPr>
          <w:ilvl w:val="0"/>
          <w:numId w:val="137"/>
        </w:numPr>
        <w:spacing w:after="0" w:afterAutospacing="0" w:before="240" w:lineRule="auto"/>
        <w:ind w:left="720" w:hanging="360"/>
      </w:pPr>
      <w:r w:rsidDel="00000000" w:rsidR="00000000" w:rsidRPr="00000000">
        <w:rPr>
          <w:rtl w:val="0"/>
        </w:rPr>
        <w:t xml:space="preserve">Where does the pet feel most comfortable?</w:t>
      </w:r>
    </w:p>
    <w:p w:rsidR="00000000" w:rsidDel="00000000" w:rsidP="00000000" w:rsidRDefault="00000000" w:rsidRPr="00000000" w14:paraId="0000054F">
      <w:pPr>
        <w:numPr>
          <w:ilvl w:val="0"/>
          <w:numId w:val="137"/>
        </w:numPr>
        <w:spacing w:after="240" w:before="0" w:beforeAutospacing="0" w:lineRule="auto"/>
        <w:ind w:left="720" w:hanging="360"/>
      </w:pPr>
      <w:r w:rsidDel="00000000" w:rsidR="00000000" w:rsidRPr="00000000">
        <w:rPr>
          <w:rtl w:val="0"/>
        </w:rPr>
        <w:t xml:space="preserve">What is the pet’s routine, and how can it be maintained?</w:t>
      </w:r>
    </w:p>
    <w:p w:rsidR="00000000" w:rsidDel="00000000" w:rsidP="00000000" w:rsidRDefault="00000000" w:rsidRPr="00000000" w14:paraId="00000550">
      <w:pPr>
        <w:spacing w:after="240" w:before="240" w:lineRule="auto"/>
        <w:rPr/>
      </w:pPr>
      <w:r w:rsidDel="00000000" w:rsidR="00000000" w:rsidRPr="00000000">
        <w:rPr>
          <w:rtl w:val="0"/>
        </w:rPr>
        <w:t xml:space="preserve">Both parties should assess their ability to provide care, including food, veterinary visits, and exercise. A written agreement should outline these commitments clearly, ensuring both individuals share the responsibility. Additionally, emotional bonds between the pet and each owner should be noted, as maintaining stability is vital for the animal's well-being.</w:t>
      </w:r>
    </w:p>
    <w:p w:rsidR="00000000" w:rsidDel="00000000" w:rsidP="00000000" w:rsidRDefault="00000000" w:rsidRPr="00000000" w14:paraId="00000551">
      <w:pPr>
        <w:pStyle w:val="Heading3"/>
        <w:keepNext w:val="0"/>
        <w:keepLines w:val="0"/>
        <w:spacing w:before="280" w:lineRule="auto"/>
        <w:rPr>
          <w:b w:val="1"/>
          <w:color w:val="000000"/>
          <w:sz w:val="26"/>
          <w:szCs w:val="26"/>
        </w:rPr>
      </w:pPr>
      <w:bookmarkStart w:colFirst="0" w:colLast="0" w:name="_dbtl0nwoum2w" w:id="340"/>
      <w:bookmarkEnd w:id="340"/>
      <w:r w:rsidDel="00000000" w:rsidR="00000000" w:rsidRPr="00000000">
        <w:rPr>
          <w:b w:val="1"/>
          <w:color w:val="000000"/>
          <w:sz w:val="26"/>
          <w:szCs w:val="26"/>
          <w:rtl w:val="0"/>
        </w:rPr>
        <w:t xml:space="preserve">Incorporating Visitation and Shared Custody Arrangements</w:t>
      </w:r>
    </w:p>
    <w:p w:rsidR="00000000" w:rsidDel="00000000" w:rsidP="00000000" w:rsidRDefault="00000000" w:rsidRPr="00000000" w14:paraId="00000552">
      <w:pPr>
        <w:spacing w:after="240" w:before="240" w:lineRule="auto"/>
        <w:rPr/>
      </w:pPr>
      <w:r w:rsidDel="00000000" w:rsidR="00000000" w:rsidRPr="00000000">
        <w:rPr>
          <w:rtl w:val="0"/>
        </w:rPr>
        <w:t xml:space="preserve">Creating a balanced visitation schedule is essential for any pet custody agreement. Structured arrangements can help maintain an ongoing relationship between the pet and both parties. The agreement should specify:</w:t>
      </w:r>
    </w:p>
    <w:p w:rsidR="00000000" w:rsidDel="00000000" w:rsidP="00000000" w:rsidRDefault="00000000" w:rsidRPr="00000000" w14:paraId="00000553">
      <w:pPr>
        <w:numPr>
          <w:ilvl w:val="0"/>
          <w:numId w:val="39"/>
        </w:numPr>
        <w:spacing w:after="0" w:afterAutospacing="0" w:before="240" w:lineRule="auto"/>
        <w:ind w:left="720" w:hanging="360"/>
      </w:pPr>
      <w:r w:rsidDel="00000000" w:rsidR="00000000" w:rsidRPr="00000000">
        <w:rPr>
          <w:b w:val="1"/>
          <w:rtl w:val="0"/>
        </w:rPr>
        <w:t xml:space="preserve">Visitation Rights:</w:t>
      </w:r>
      <w:r w:rsidDel="00000000" w:rsidR="00000000" w:rsidRPr="00000000">
        <w:rPr>
          <w:rtl w:val="0"/>
        </w:rPr>
        <w:t xml:space="preserve"> Outline when each party can spend time with the pet.</w:t>
      </w:r>
    </w:p>
    <w:p w:rsidR="00000000" w:rsidDel="00000000" w:rsidP="00000000" w:rsidRDefault="00000000" w:rsidRPr="00000000" w14:paraId="00000554">
      <w:pPr>
        <w:numPr>
          <w:ilvl w:val="0"/>
          <w:numId w:val="39"/>
        </w:numPr>
        <w:spacing w:after="240" w:before="0" w:beforeAutospacing="0" w:lineRule="auto"/>
        <w:ind w:left="720" w:hanging="360"/>
      </w:pPr>
      <w:r w:rsidDel="00000000" w:rsidR="00000000" w:rsidRPr="00000000">
        <w:rPr>
          <w:b w:val="1"/>
          <w:rtl w:val="0"/>
        </w:rPr>
        <w:t xml:space="preserve">Shared Custody Options:</w:t>
      </w:r>
      <w:r w:rsidDel="00000000" w:rsidR="00000000" w:rsidRPr="00000000">
        <w:rPr>
          <w:rtl w:val="0"/>
        </w:rPr>
        <w:t xml:space="preserve"> Identify specific days or weeks for custody to ensure fairness.</w:t>
      </w:r>
    </w:p>
    <w:p w:rsidR="00000000" w:rsidDel="00000000" w:rsidP="00000000" w:rsidRDefault="00000000" w:rsidRPr="00000000" w14:paraId="00000555">
      <w:pPr>
        <w:spacing w:after="240" w:before="240" w:lineRule="auto"/>
        <w:rPr/>
      </w:pPr>
      <w:r w:rsidDel="00000000" w:rsidR="00000000" w:rsidRPr="00000000">
        <w:rPr>
          <w:rtl w:val="0"/>
        </w:rPr>
        <w:t xml:space="preserve">Including provisions for holidays or special occasions can further clarify expectations. Communication about changes in schedules or emergencies must also be addressed.</w:t>
      </w:r>
    </w:p>
    <w:p w:rsidR="00000000" w:rsidDel="00000000" w:rsidP="00000000" w:rsidRDefault="00000000" w:rsidRPr="00000000" w14:paraId="00000556">
      <w:pPr>
        <w:spacing w:after="240" w:before="240" w:lineRule="auto"/>
        <w:rPr/>
      </w:pPr>
      <w:r w:rsidDel="00000000" w:rsidR="00000000" w:rsidRPr="00000000">
        <w:rPr>
          <w:rtl w:val="0"/>
        </w:rPr>
        <w:t xml:space="preserve">This comprehensive approach ensures clarity and minimizes conflicts, ultimately focusing on what is best for the pet’s health and happiness.</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uc6imwsdoas2" w:id="341"/>
      <w:bookmarkEnd w:id="341"/>
      <w:r w:rsidDel="00000000" w:rsidR="00000000" w:rsidRPr="00000000">
        <w:rPr>
          <w:sz w:val="34"/>
          <w:szCs w:val="34"/>
          <w:rtl w:val="0"/>
        </w:rPr>
        <w:t xml:space="preserve">Handling Pet Custody Disputes and Legal Challenges</w:t>
      </w:r>
    </w:p>
    <w:p w:rsidR="00000000" w:rsidDel="00000000" w:rsidP="00000000" w:rsidRDefault="00000000" w:rsidRPr="00000000" w14:paraId="00000558">
      <w:pPr>
        <w:spacing w:after="240" w:before="240" w:lineRule="auto"/>
        <w:rPr/>
      </w:pPr>
      <w:r w:rsidDel="00000000" w:rsidR="00000000" w:rsidRPr="00000000">
        <w:rPr>
          <w:rtl w:val="0"/>
        </w:rPr>
        <w:t xml:space="preserve">Pet custody disputes can create significant stress during a divorce or separation. Understanding the dynamics of joint and sole custody arrangements is essential for reaching a fair resolution. Legal frameworks and various resources can aid individuals facing these challenges.</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mkwdanmm0btj" w:id="342"/>
      <w:bookmarkEnd w:id="342"/>
      <w:r w:rsidDel="00000000" w:rsidR="00000000" w:rsidRPr="00000000">
        <w:rPr>
          <w:b w:val="1"/>
          <w:color w:val="000000"/>
          <w:sz w:val="26"/>
          <w:szCs w:val="26"/>
          <w:rtl w:val="0"/>
        </w:rPr>
        <w:t xml:space="preserve">Navigating Through Custody Plan Altercations</w:t>
      </w:r>
    </w:p>
    <w:p w:rsidR="00000000" w:rsidDel="00000000" w:rsidP="00000000" w:rsidRDefault="00000000" w:rsidRPr="00000000" w14:paraId="0000055A">
      <w:pPr>
        <w:spacing w:after="240" w:before="240" w:lineRule="auto"/>
        <w:rPr/>
      </w:pPr>
      <w:r w:rsidDel="00000000" w:rsidR="00000000" w:rsidRPr="00000000">
        <w:rPr>
          <w:rtl w:val="0"/>
        </w:rPr>
        <w:t xml:space="preserve">When disputes arise over pet custody, communication is crucial. Parties should consider options for an </w:t>
      </w:r>
      <w:r w:rsidDel="00000000" w:rsidR="00000000" w:rsidRPr="00000000">
        <w:rPr>
          <w:b w:val="1"/>
          <w:rtl w:val="0"/>
        </w:rPr>
        <w:t xml:space="preserve">out-of-court settlement</w:t>
      </w:r>
      <w:r w:rsidDel="00000000" w:rsidR="00000000" w:rsidRPr="00000000">
        <w:rPr>
          <w:rtl w:val="0"/>
        </w:rPr>
        <w:t xml:space="preserve"> to minimize emotional strain.</w:t>
      </w:r>
    </w:p>
    <w:p w:rsidR="00000000" w:rsidDel="00000000" w:rsidP="00000000" w:rsidRDefault="00000000" w:rsidRPr="00000000" w14:paraId="0000055B">
      <w:pPr>
        <w:spacing w:after="240" w:before="240" w:lineRule="auto"/>
        <w:rPr/>
      </w:pPr>
      <w:r w:rsidDel="00000000" w:rsidR="00000000" w:rsidRPr="00000000">
        <w:rPr>
          <w:rtl w:val="0"/>
        </w:rPr>
        <w:t xml:space="preserve">Creating a </w:t>
      </w:r>
      <w:r w:rsidDel="00000000" w:rsidR="00000000" w:rsidRPr="00000000">
        <w:rPr>
          <w:b w:val="1"/>
          <w:rtl w:val="0"/>
        </w:rPr>
        <w:t xml:space="preserve">custody plan</w:t>
      </w:r>
      <w:r w:rsidDel="00000000" w:rsidR="00000000" w:rsidRPr="00000000">
        <w:rPr>
          <w:rtl w:val="0"/>
        </w:rPr>
        <w:t xml:space="preserve"> that details the responsibilities and visitation schedules can help prevent misunderstandings. Joint custody may allow both parties to share time and decision-making responsibilities regarding the pet's care.</w:t>
      </w:r>
    </w:p>
    <w:p w:rsidR="00000000" w:rsidDel="00000000" w:rsidP="00000000" w:rsidRDefault="00000000" w:rsidRPr="00000000" w14:paraId="0000055C">
      <w:pPr>
        <w:spacing w:after="240" w:before="240" w:lineRule="auto"/>
        <w:rPr/>
      </w:pPr>
      <w:r w:rsidDel="00000000" w:rsidR="00000000" w:rsidRPr="00000000">
        <w:rPr>
          <w:rtl w:val="0"/>
        </w:rPr>
        <w:t xml:space="preserve">If an agreement cannot be reached, mediation may be beneficial. This process encourages compromise while maintaining focus on the pet's best interest.</w:t>
      </w:r>
    </w:p>
    <w:p w:rsidR="00000000" w:rsidDel="00000000" w:rsidP="00000000" w:rsidRDefault="00000000" w:rsidRPr="00000000" w14:paraId="0000055D">
      <w:pPr>
        <w:spacing w:after="240" w:before="240" w:lineRule="auto"/>
        <w:rPr/>
      </w:pPr>
      <w:r w:rsidDel="00000000" w:rsidR="00000000" w:rsidRPr="00000000">
        <w:rPr>
          <w:rtl w:val="0"/>
        </w:rPr>
        <w:t xml:space="preserve">Should mediation fail, litigation may become necessary. Courts will evaluate the primary caregiver's relationship with the pet and any relevant evidence, such as veterinary records or responsible ownership history.</w:t>
      </w:r>
    </w:p>
    <w:p w:rsidR="00000000" w:rsidDel="00000000" w:rsidP="00000000" w:rsidRDefault="00000000" w:rsidRPr="00000000" w14:paraId="0000055E">
      <w:pPr>
        <w:pStyle w:val="Heading3"/>
        <w:keepNext w:val="0"/>
        <w:keepLines w:val="0"/>
        <w:spacing w:before="280" w:lineRule="auto"/>
        <w:rPr>
          <w:b w:val="1"/>
          <w:color w:val="000000"/>
          <w:sz w:val="26"/>
          <w:szCs w:val="26"/>
        </w:rPr>
      </w:pPr>
      <w:bookmarkStart w:colFirst="0" w:colLast="0" w:name="_jhcr5jnrxk7y" w:id="343"/>
      <w:bookmarkEnd w:id="343"/>
      <w:r w:rsidDel="00000000" w:rsidR="00000000" w:rsidRPr="00000000">
        <w:rPr>
          <w:b w:val="1"/>
          <w:color w:val="000000"/>
          <w:sz w:val="26"/>
          <w:szCs w:val="26"/>
          <w:rtl w:val="0"/>
        </w:rPr>
        <w:t xml:space="preserve">The Role of the Animal Legal Defense Fund</w:t>
      </w:r>
    </w:p>
    <w:p w:rsidR="00000000" w:rsidDel="00000000" w:rsidP="00000000" w:rsidRDefault="00000000" w:rsidRPr="00000000" w14:paraId="0000055F">
      <w:pPr>
        <w:spacing w:after="240" w:before="240" w:lineRule="auto"/>
        <w:rPr/>
      </w:pPr>
      <w:r w:rsidDel="00000000" w:rsidR="00000000" w:rsidRPr="00000000">
        <w:rPr>
          <w:rtl w:val="0"/>
        </w:rPr>
        <w:t xml:space="preserve">The </w:t>
      </w:r>
      <w:r w:rsidDel="00000000" w:rsidR="00000000" w:rsidRPr="00000000">
        <w:rPr>
          <w:b w:val="1"/>
          <w:rtl w:val="0"/>
        </w:rPr>
        <w:t xml:space="preserve">Animal Legal Defense Fund</w:t>
      </w:r>
      <w:r w:rsidDel="00000000" w:rsidR="00000000" w:rsidRPr="00000000">
        <w:rPr>
          <w:rtl w:val="0"/>
        </w:rPr>
        <w:t xml:space="preserve"> (ALDF) provides support for individuals facing pet custody disputes. This organization promotes legal protections for animals and can offer resources for pet owners navigating legal challenges.</w:t>
      </w:r>
    </w:p>
    <w:p w:rsidR="00000000" w:rsidDel="00000000" w:rsidP="00000000" w:rsidRDefault="00000000" w:rsidRPr="00000000" w14:paraId="00000560">
      <w:pPr>
        <w:spacing w:after="240" w:before="240" w:lineRule="auto"/>
        <w:rPr/>
      </w:pPr>
      <w:r w:rsidDel="00000000" w:rsidR="00000000" w:rsidRPr="00000000">
        <w:rPr>
          <w:rtl w:val="0"/>
        </w:rPr>
        <w:t xml:space="preserve">ALDF helps by providing informational resources on custody laws in various states. They also work to influence legislation focused on the welfare of animals in custody cases.</w:t>
      </w:r>
    </w:p>
    <w:p w:rsidR="00000000" w:rsidDel="00000000" w:rsidP="00000000" w:rsidRDefault="00000000" w:rsidRPr="00000000" w14:paraId="00000561">
      <w:pPr>
        <w:spacing w:after="240" w:before="240" w:lineRule="auto"/>
        <w:rPr/>
      </w:pPr>
      <w:r w:rsidDel="00000000" w:rsidR="00000000" w:rsidRPr="00000000">
        <w:rPr>
          <w:rtl w:val="0"/>
        </w:rPr>
        <w:t xml:space="preserve">Individuals may benefit from ALDF's network of attorneys familiar with animal law. These legal experts can assist in formulating fair custody plans and advocating for the pet's well-being in court.</w:t>
      </w:r>
    </w:p>
    <w:p w:rsidR="00000000" w:rsidDel="00000000" w:rsidP="00000000" w:rsidRDefault="00000000" w:rsidRPr="00000000" w14:paraId="00000562">
      <w:pPr>
        <w:spacing w:after="240" w:before="240" w:lineRule="auto"/>
        <w:rPr/>
      </w:pPr>
      <w:r w:rsidDel="00000000" w:rsidR="00000000" w:rsidRPr="00000000">
        <w:rPr>
          <w:rtl w:val="0"/>
        </w:rPr>
        <w:t xml:space="preserve">Through education and advocacy, the ALDF empowers pet owners to understand their rights and responsibilities. This support can increase the likelihood of achieving a just outcome in custody disputes.</w:t>
      </w:r>
    </w:p>
    <w:p w:rsidR="00000000" w:rsidDel="00000000" w:rsidP="00000000" w:rsidRDefault="00000000" w:rsidRPr="00000000" w14:paraId="00000563">
      <w:pPr>
        <w:pStyle w:val="Heading2"/>
        <w:keepNext w:val="0"/>
        <w:keepLines w:val="0"/>
        <w:spacing w:after="80" w:lineRule="auto"/>
        <w:rPr>
          <w:sz w:val="34"/>
          <w:szCs w:val="34"/>
        </w:rPr>
      </w:pPr>
      <w:bookmarkStart w:colFirst="0" w:colLast="0" w:name="_7n9e5nglw8og" w:id="344"/>
      <w:bookmarkEnd w:id="344"/>
      <w:r w:rsidDel="00000000" w:rsidR="00000000" w:rsidRPr="00000000">
        <w:rPr>
          <w:sz w:val="34"/>
          <w:szCs w:val="34"/>
          <w:rtl w:val="0"/>
        </w:rPr>
        <w:t xml:space="preserve">Considering Alternative Resolutions and Legal Support</w:t>
      </w:r>
    </w:p>
    <w:p w:rsidR="00000000" w:rsidDel="00000000" w:rsidP="00000000" w:rsidRDefault="00000000" w:rsidRPr="00000000" w14:paraId="00000564">
      <w:pPr>
        <w:spacing w:after="240" w:before="240" w:lineRule="auto"/>
        <w:rPr/>
      </w:pPr>
      <w:r w:rsidDel="00000000" w:rsidR="00000000" w:rsidRPr="00000000">
        <w:rPr>
          <w:rtl w:val="0"/>
        </w:rPr>
        <w:t xml:space="preserve">Navigating pet custody arrangements can benefit from alternative resolutions and legal guidance. Methods like mediation offer a structured approach to address disputes. Consulting a divorce attorney also provides essential insights into legal rights and obligations surrounding companion animal custody.</w:t>
      </w:r>
    </w:p>
    <w:p w:rsidR="00000000" w:rsidDel="00000000" w:rsidP="00000000" w:rsidRDefault="00000000" w:rsidRPr="00000000" w14:paraId="00000565">
      <w:pPr>
        <w:pStyle w:val="Heading3"/>
        <w:keepNext w:val="0"/>
        <w:keepLines w:val="0"/>
        <w:spacing w:before="280" w:lineRule="auto"/>
        <w:rPr>
          <w:b w:val="1"/>
          <w:color w:val="000000"/>
          <w:sz w:val="26"/>
          <w:szCs w:val="26"/>
        </w:rPr>
      </w:pPr>
      <w:bookmarkStart w:colFirst="0" w:colLast="0" w:name="_stgou7rh5r2" w:id="345"/>
      <w:bookmarkEnd w:id="345"/>
      <w:r w:rsidDel="00000000" w:rsidR="00000000" w:rsidRPr="00000000">
        <w:rPr>
          <w:b w:val="1"/>
          <w:color w:val="000000"/>
          <w:sz w:val="26"/>
          <w:szCs w:val="26"/>
          <w:rtl w:val="0"/>
        </w:rPr>
        <w:t xml:space="preserve">Out-of-Court Settlements and Mediation</w:t>
      </w:r>
    </w:p>
    <w:p w:rsidR="00000000" w:rsidDel="00000000" w:rsidP="00000000" w:rsidRDefault="00000000" w:rsidRPr="00000000" w14:paraId="00000566">
      <w:pPr>
        <w:spacing w:after="240" w:before="240" w:lineRule="auto"/>
        <w:rPr/>
      </w:pPr>
      <w:r w:rsidDel="00000000" w:rsidR="00000000" w:rsidRPr="00000000">
        <w:rPr>
          <w:rtl w:val="0"/>
        </w:rPr>
        <w:t xml:space="preserve">Mediation serves as a valuable tool for resolving pet custody disputes. This process involves a neutral third party facilitating discussions between the parties. Mediation allows individuals to express their concerns about pet care, emotional attachments, and living situations.</w:t>
      </w:r>
    </w:p>
    <w:p w:rsidR="00000000" w:rsidDel="00000000" w:rsidP="00000000" w:rsidRDefault="00000000" w:rsidRPr="00000000" w14:paraId="00000567">
      <w:pPr>
        <w:spacing w:after="240" w:before="240" w:lineRule="auto"/>
        <w:rPr/>
      </w:pPr>
      <w:r w:rsidDel="00000000" w:rsidR="00000000" w:rsidRPr="00000000">
        <w:rPr>
          <w:rtl w:val="0"/>
        </w:rPr>
        <w:t xml:space="preserve">Through mediation, parties can develop tailored arrangements that consider the specific needs of the companion animal. Options could include shared custody or designated visitation schedules. This approach may reduce stress and foster a collaborative environment, which can lead to more satisfying outcomes for everyone involved.</w:t>
      </w:r>
    </w:p>
    <w:p w:rsidR="00000000" w:rsidDel="00000000" w:rsidP="00000000" w:rsidRDefault="00000000" w:rsidRPr="00000000" w14:paraId="00000568">
      <w:pPr>
        <w:spacing w:after="240" w:before="240" w:lineRule="auto"/>
        <w:rPr/>
      </w:pPr>
      <w:r w:rsidDel="00000000" w:rsidR="00000000" w:rsidRPr="00000000">
        <w:rPr>
          <w:rtl w:val="0"/>
        </w:rPr>
        <w:t xml:space="preserve">Mediation is often less expensive and time-consuming compared to litigation. The informal nature of these discussions can also help maintain relationships, especially if co-parenting is necessary.</w:t>
      </w:r>
    </w:p>
    <w:p w:rsidR="00000000" w:rsidDel="00000000" w:rsidP="00000000" w:rsidRDefault="00000000" w:rsidRPr="00000000" w14:paraId="00000569">
      <w:pPr>
        <w:pStyle w:val="Heading3"/>
        <w:keepNext w:val="0"/>
        <w:keepLines w:val="0"/>
        <w:spacing w:before="280" w:lineRule="auto"/>
        <w:rPr>
          <w:b w:val="1"/>
          <w:color w:val="000000"/>
          <w:sz w:val="26"/>
          <w:szCs w:val="26"/>
        </w:rPr>
      </w:pPr>
      <w:bookmarkStart w:colFirst="0" w:colLast="0" w:name="_qw5xqghdbjx3" w:id="346"/>
      <w:bookmarkEnd w:id="346"/>
      <w:r w:rsidDel="00000000" w:rsidR="00000000" w:rsidRPr="00000000">
        <w:rPr>
          <w:b w:val="1"/>
          <w:color w:val="000000"/>
          <w:sz w:val="26"/>
          <w:szCs w:val="26"/>
          <w:rtl w:val="0"/>
        </w:rPr>
        <w:t xml:space="preserve">When to Consult a Divorce Attorney</w:t>
      </w:r>
    </w:p>
    <w:p w:rsidR="00000000" w:rsidDel="00000000" w:rsidP="00000000" w:rsidRDefault="00000000" w:rsidRPr="00000000" w14:paraId="0000056A">
      <w:pPr>
        <w:spacing w:after="240" w:before="240" w:lineRule="auto"/>
        <w:rPr/>
      </w:pPr>
      <w:r w:rsidDel="00000000" w:rsidR="00000000" w:rsidRPr="00000000">
        <w:rPr>
          <w:rtl w:val="0"/>
        </w:rPr>
        <w:t xml:space="preserve">Engaging a divorce attorney becomes crucial when legal complexities arise. An attorney can clarify the legal status of companion animals under local laws, which may categorize them as property or give them special status depending on jurisdiction.</w:t>
      </w:r>
    </w:p>
    <w:p w:rsidR="00000000" w:rsidDel="00000000" w:rsidP="00000000" w:rsidRDefault="00000000" w:rsidRPr="00000000" w14:paraId="0000056B">
      <w:pPr>
        <w:spacing w:after="240" w:before="240" w:lineRule="auto"/>
        <w:rPr/>
      </w:pPr>
      <w:r w:rsidDel="00000000" w:rsidR="00000000" w:rsidRPr="00000000">
        <w:rPr>
          <w:rtl w:val="0"/>
        </w:rPr>
        <w:t xml:space="preserve">She or he can help in outlining rights regarding pet care and custody. This includes reviewing any existing agreements, identifying potential issues, and suggesting terms that align with the client's goals.</w:t>
      </w:r>
    </w:p>
    <w:p w:rsidR="00000000" w:rsidDel="00000000" w:rsidP="00000000" w:rsidRDefault="00000000" w:rsidRPr="00000000" w14:paraId="0000056C">
      <w:pPr>
        <w:spacing w:after="240" w:before="240" w:lineRule="auto"/>
        <w:rPr/>
      </w:pPr>
      <w:r w:rsidDel="00000000" w:rsidR="00000000" w:rsidRPr="00000000">
        <w:rPr>
          <w:rtl w:val="0"/>
        </w:rPr>
        <w:t xml:space="preserve">Additionally, attorneys can assist during mediation by providing legal context and ensuring that all arrangements comply with applicable laws. They also serve as a vital resource for negotiating pet care responsibilities, especially regarding financial obligations and housing considerations.</w:t>
      </w:r>
    </w:p>
    <w:p w:rsidR="00000000" w:rsidDel="00000000" w:rsidP="00000000" w:rsidRDefault="00000000" w:rsidRPr="00000000" w14:paraId="0000056D">
      <w:pPr>
        <w:spacing w:after="240" w:before="240" w:lineRule="auto"/>
        <w:rPr/>
      </w:pPr>
      <w:r w:rsidDel="00000000" w:rsidR="00000000" w:rsidRPr="00000000">
        <w:rPr>
          <w:rtl w:val="0"/>
        </w:rPr>
        <w:t xml:space="preserve">Ultimately, professional legal support provides peace of mind and informed strategies in contentious situations involving companion animals.</w:t>
      </w:r>
    </w:p>
    <w:p w:rsidR="00000000" w:rsidDel="00000000" w:rsidP="00000000" w:rsidRDefault="00000000" w:rsidRPr="00000000" w14:paraId="0000056E">
      <w:pPr>
        <w:spacing w:after="240" w:before="240" w:lineRule="auto"/>
        <w:rPr/>
      </w:pPr>
      <w:r w:rsidDel="00000000" w:rsidR="00000000" w:rsidRPr="00000000">
        <w:rPr>
          <w:rtl w:val="0"/>
        </w:rPr>
      </w:r>
    </w:p>
    <w:p w:rsidR="00000000" w:rsidDel="00000000" w:rsidP="00000000" w:rsidRDefault="00000000" w:rsidRPr="00000000" w14:paraId="0000056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70">
      <w:pPr>
        <w:pStyle w:val="Heading1"/>
        <w:keepNext w:val="0"/>
        <w:keepLines w:val="0"/>
        <w:spacing w:before="480" w:lineRule="auto"/>
        <w:rPr>
          <w:sz w:val="46"/>
          <w:szCs w:val="46"/>
        </w:rPr>
      </w:pPr>
      <w:bookmarkStart w:colFirst="0" w:colLast="0" w:name="_19na3xtrd0i4" w:id="347"/>
      <w:bookmarkEnd w:id="347"/>
      <w:r w:rsidDel="00000000" w:rsidR="00000000" w:rsidRPr="00000000">
        <w:rPr>
          <w:sz w:val="46"/>
          <w:szCs w:val="46"/>
          <w:rtl w:val="0"/>
        </w:rPr>
        <w:t xml:space="preserve">Alimony 101: Understanding the Legal and Historical Context</w:t>
      </w:r>
    </w:p>
    <w:p w:rsidR="00000000" w:rsidDel="00000000" w:rsidP="00000000" w:rsidRDefault="00000000" w:rsidRPr="00000000" w14:paraId="00000571">
      <w:pPr>
        <w:spacing w:after="240" w:before="240" w:lineRule="auto"/>
        <w:rPr>
          <w:b w:val="1"/>
        </w:rPr>
      </w:pPr>
      <w:r w:rsidDel="00000000" w:rsidR="00000000" w:rsidRPr="00000000">
        <w:rPr>
          <w:rtl w:val="0"/>
        </w:rPr>
        <w:t xml:space="preserve">Alimony, often referred to as spousal support, plays a crucial role in the financial landscape following a divorce. It serves as a legal obligation to provide financial support to a lower-earning or non-working spouse, ensuring a smoother transition into post-divorce life. </w:t>
      </w:r>
      <w:r w:rsidDel="00000000" w:rsidR="00000000" w:rsidRPr="00000000">
        <w:rPr>
          <w:b w:val="1"/>
          <w:rtl w:val="0"/>
        </w:rPr>
        <w:t xml:space="preserve">Understanding the historical context of alimony illuminates its evolution and relevance in today’s family law.</w:t>
      </w:r>
    </w:p>
    <w:p w:rsidR="00000000" w:rsidDel="00000000" w:rsidP="00000000" w:rsidRDefault="00000000" w:rsidRPr="00000000" w14:paraId="00000572">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urtroom with a judge presiding over a case, lawyers presenting arguments, and a historical timeline of alimony laws displayed on a screen" id="36" name="image35.jpg"/>
            <a:graphic>
              <a:graphicData uri="http://schemas.openxmlformats.org/drawingml/2006/picture">
                <pic:pic>
                  <pic:nvPicPr>
                    <pic:cNvPr descr="A courtroom with a judge presiding over a case, lawyers presenting arguments, and a historical timeline of alimony laws displayed on a screen" id="0" name="image3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3">
      <w:pPr>
        <w:spacing w:after="240" w:before="240" w:lineRule="auto"/>
        <w:rPr/>
      </w:pPr>
      <w:r w:rsidDel="00000000" w:rsidR="00000000" w:rsidRPr="00000000">
        <w:rPr>
          <w:rtl w:val="0"/>
        </w:rPr>
        <w:t xml:space="preserve">This form of support is not merely a modern invention; its roots trace back centuries, reflecting the dynamics of marriage and economic dependency. Various jurisdictions have developed their own frameworks regarding alimony, balancing interests between fairness and financial independence. By exploring these legal intricacies, individuals can better appreciate how alimony functions within the broader context of divorce settlements.</w:t>
      </w:r>
    </w:p>
    <w:p w:rsidR="00000000" w:rsidDel="00000000" w:rsidP="00000000" w:rsidRDefault="00000000" w:rsidRPr="00000000" w14:paraId="00000574">
      <w:pPr>
        <w:spacing w:after="240" w:before="240" w:lineRule="auto"/>
        <w:rPr/>
      </w:pPr>
      <w:r w:rsidDel="00000000" w:rsidR="00000000" w:rsidRPr="00000000">
        <w:rPr>
          <w:rtl w:val="0"/>
        </w:rPr>
        <w:t xml:space="preserve">As society evolves, so do the standards and expectations surrounding alimony. Many question the necessity and amount of financial support required, prompting debates that continue to shape family law today. This post aims to clarify the essential aspects of alimony and its implications for those navigating the complexities of divorce.</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uxi9qk6brd34" w:id="348"/>
      <w:bookmarkEnd w:id="348"/>
      <w:r w:rsidDel="00000000" w:rsidR="00000000" w:rsidRPr="00000000">
        <w:rPr>
          <w:sz w:val="34"/>
          <w:szCs w:val="34"/>
          <w:rtl w:val="0"/>
        </w:rPr>
        <w:t xml:space="preserve">Historical Evolution of Alimony</w:t>
      </w:r>
    </w:p>
    <w:p w:rsidR="00000000" w:rsidDel="00000000" w:rsidP="00000000" w:rsidRDefault="00000000" w:rsidRPr="00000000" w14:paraId="000005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legal proceeding on alimony, with lawyers presenting arguments and historical documents displayed" id="39" name="image79.jpg"/>
            <a:graphic>
              <a:graphicData uri="http://schemas.openxmlformats.org/drawingml/2006/picture">
                <pic:pic>
                  <pic:nvPicPr>
                    <pic:cNvPr descr="A courtroom with a judge presiding over a legal proceeding on alimony, with lawyers presenting arguments and historical documents displayed" id="0" name="image79.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7">
      <w:pPr>
        <w:spacing w:after="240" w:before="240" w:lineRule="auto"/>
        <w:rPr/>
      </w:pPr>
      <w:r w:rsidDel="00000000" w:rsidR="00000000" w:rsidRPr="00000000">
        <w:rPr>
          <w:rtl w:val="0"/>
        </w:rPr>
        <w:t xml:space="preserve">Alimony has a rich history rooted in legal and societal changes. Its evolution reflects shifts in gender roles, economic dependency, and the legal framework surrounding marriage and separation.</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hzmswafmwfhs" w:id="349"/>
      <w:bookmarkEnd w:id="349"/>
      <w:r w:rsidDel="00000000" w:rsidR="00000000" w:rsidRPr="00000000">
        <w:rPr>
          <w:b w:val="1"/>
          <w:color w:val="000000"/>
          <w:sz w:val="26"/>
          <w:szCs w:val="26"/>
          <w:rtl w:val="0"/>
        </w:rPr>
        <w:t xml:space="preserve">Origins in Ecclesiastical Courts</w:t>
      </w:r>
    </w:p>
    <w:p w:rsidR="00000000" w:rsidDel="00000000" w:rsidP="00000000" w:rsidRDefault="00000000" w:rsidRPr="00000000" w14:paraId="00000579">
      <w:pPr>
        <w:spacing w:after="240" w:before="240" w:lineRule="auto"/>
        <w:rPr/>
      </w:pPr>
      <w:r w:rsidDel="00000000" w:rsidR="00000000" w:rsidRPr="00000000">
        <w:rPr>
          <w:rtl w:val="0"/>
        </w:rPr>
        <w:t xml:space="preserve">The concept of alimony dates back to ecclesiastical courts in medieval Europe. Initially, these courts governed marital disputes based on religious doctrine.</w:t>
      </w:r>
    </w:p>
    <w:p w:rsidR="00000000" w:rsidDel="00000000" w:rsidP="00000000" w:rsidRDefault="00000000" w:rsidRPr="00000000" w14:paraId="0000057A">
      <w:pPr>
        <w:spacing w:after="240" w:before="240" w:lineRule="auto"/>
        <w:rPr/>
      </w:pPr>
      <w:r w:rsidDel="00000000" w:rsidR="00000000" w:rsidRPr="00000000">
        <w:rPr>
          <w:rtl w:val="0"/>
        </w:rPr>
        <w:t xml:space="preserve">They ruled that a husband was responsible for his wife's financial support. This obligation was tied to the notion of marriage as a sacred contract.</w:t>
      </w:r>
    </w:p>
    <w:p w:rsidR="00000000" w:rsidDel="00000000" w:rsidP="00000000" w:rsidRDefault="00000000" w:rsidRPr="00000000" w14:paraId="0000057B">
      <w:pPr>
        <w:spacing w:after="240" w:before="240" w:lineRule="auto"/>
        <w:rPr/>
      </w:pPr>
      <w:r w:rsidDel="00000000" w:rsidR="00000000" w:rsidRPr="00000000">
        <w:rPr>
          <w:rtl w:val="0"/>
        </w:rPr>
        <w:t xml:space="preserve">With the rise of canon law, courts began to develop guidelines for alimony awards. These rules often favored women, recognizing their lack of economic independence. This framework established a foundation for future alimony laws.</w:t>
      </w:r>
    </w:p>
    <w:p w:rsidR="00000000" w:rsidDel="00000000" w:rsidP="00000000" w:rsidRDefault="00000000" w:rsidRPr="00000000" w14:paraId="0000057C">
      <w:pPr>
        <w:pStyle w:val="Heading3"/>
        <w:keepNext w:val="0"/>
        <w:keepLines w:val="0"/>
        <w:spacing w:before="280" w:lineRule="auto"/>
        <w:rPr>
          <w:b w:val="1"/>
          <w:color w:val="000000"/>
          <w:sz w:val="26"/>
          <w:szCs w:val="26"/>
        </w:rPr>
      </w:pPr>
      <w:bookmarkStart w:colFirst="0" w:colLast="0" w:name="_1iz4zl3rk1od" w:id="350"/>
      <w:bookmarkEnd w:id="350"/>
      <w:r w:rsidDel="00000000" w:rsidR="00000000" w:rsidRPr="00000000">
        <w:rPr>
          <w:b w:val="1"/>
          <w:color w:val="000000"/>
          <w:sz w:val="26"/>
          <w:szCs w:val="26"/>
          <w:rtl w:val="0"/>
        </w:rPr>
        <w:t xml:space="preserve">From Gender-Specific to Gender-Neutral Alimony Laws</w:t>
      </w:r>
    </w:p>
    <w:p w:rsidR="00000000" w:rsidDel="00000000" w:rsidP="00000000" w:rsidRDefault="00000000" w:rsidRPr="00000000" w14:paraId="0000057D">
      <w:pPr>
        <w:spacing w:after="240" w:before="240" w:lineRule="auto"/>
        <w:rPr/>
      </w:pPr>
      <w:r w:rsidDel="00000000" w:rsidR="00000000" w:rsidRPr="00000000">
        <w:rPr>
          <w:rtl w:val="0"/>
        </w:rPr>
        <w:t xml:space="preserve">The shift from gender-specific to gender-neutral alimony laws began in the 20th century. As women entered the workforce, there was a growing recognition of the need for equitable support.</w:t>
      </w:r>
    </w:p>
    <w:p w:rsidR="00000000" w:rsidDel="00000000" w:rsidP="00000000" w:rsidRDefault="00000000" w:rsidRPr="00000000" w14:paraId="0000057E">
      <w:pPr>
        <w:spacing w:after="240" w:before="240" w:lineRule="auto"/>
        <w:rPr/>
      </w:pPr>
      <w:r w:rsidDel="00000000" w:rsidR="00000000" w:rsidRPr="00000000">
        <w:rPr>
          <w:rtl w:val="0"/>
        </w:rPr>
        <w:t xml:space="preserve">Legal separation cases started to include considerations for both spouses. This led to laws that acknowledged the financial contributions of each partner, regardless of gender.</w:t>
      </w:r>
    </w:p>
    <w:p w:rsidR="00000000" w:rsidDel="00000000" w:rsidP="00000000" w:rsidRDefault="00000000" w:rsidRPr="00000000" w14:paraId="0000057F">
      <w:pPr>
        <w:spacing w:after="240" w:before="240" w:lineRule="auto"/>
        <w:rPr/>
      </w:pPr>
      <w:r w:rsidDel="00000000" w:rsidR="00000000" w:rsidRPr="00000000">
        <w:rPr>
          <w:rtl w:val="0"/>
        </w:rPr>
        <w:t xml:space="preserve">By the late 1970s and 1980s, many jurisdictions adopted gender-neutral language in their alimony statutes. This shift aimed to eliminate bias and ensure that financial support was based solely on need, rather than gender.</w:t>
      </w:r>
    </w:p>
    <w:p w:rsidR="00000000" w:rsidDel="00000000" w:rsidP="00000000" w:rsidRDefault="00000000" w:rsidRPr="00000000" w14:paraId="00000580">
      <w:pPr>
        <w:spacing w:after="240" w:before="240" w:lineRule="auto"/>
        <w:rPr/>
      </w:pPr>
      <w:r w:rsidDel="00000000" w:rsidR="00000000" w:rsidRPr="00000000">
        <w:rPr>
          <w:rtl w:val="0"/>
        </w:rPr>
        <w:t xml:space="preserve">As societal norms continue to evolve, alimony laws reflect these changes, adapting to the dynamics of modern relationships.</w:t>
      </w:r>
    </w:p>
    <w:p w:rsidR="00000000" w:rsidDel="00000000" w:rsidP="00000000" w:rsidRDefault="00000000" w:rsidRPr="00000000" w14:paraId="00000581">
      <w:pPr>
        <w:pStyle w:val="Heading2"/>
        <w:keepNext w:val="0"/>
        <w:keepLines w:val="0"/>
        <w:spacing w:after="80" w:lineRule="auto"/>
        <w:rPr>
          <w:sz w:val="34"/>
          <w:szCs w:val="34"/>
        </w:rPr>
      </w:pPr>
      <w:bookmarkStart w:colFirst="0" w:colLast="0" w:name="_uicldcl8xy2" w:id="351"/>
      <w:bookmarkEnd w:id="351"/>
      <w:r w:rsidDel="00000000" w:rsidR="00000000" w:rsidRPr="00000000">
        <w:rPr>
          <w:sz w:val="34"/>
          <w:szCs w:val="34"/>
          <w:rtl w:val="0"/>
        </w:rPr>
        <w:t xml:space="preserve">Understanding Different Types of Alimony</w:t>
      </w:r>
    </w:p>
    <w:p w:rsidR="00000000" w:rsidDel="00000000" w:rsidP="00000000" w:rsidRDefault="00000000" w:rsidRPr="00000000" w14:paraId="000005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case, while a lawyer presents information on different types of alimony" id="43" name="image53.jpg"/>
            <a:graphic>
              <a:graphicData uri="http://schemas.openxmlformats.org/drawingml/2006/picture">
                <pic:pic>
                  <pic:nvPicPr>
                    <pic:cNvPr descr="A courtroom with a judge presiding over a case, while a lawyer presents information on different types of alimony" id="0" name="image53.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83">
      <w:pPr>
        <w:spacing w:after="240" w:before="240" w:lineRule="auto"/>
        <w:rPr/>
      </w:pPr>
      <w:r w:rsidDel="00000000" w:rsidR="00000000" w:rsidRPr="00000000">
        <w:rPr>
          <w:rtl w:val="0"/>
        </w:rPr>
        <w:t xml:space="preserve">Alimony can take various forms, each designed to address specific financial needs and circumstances arising from a divorce. Understanding these types is essential for navigating the legal landscape and ensuring adequate economic support.</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7284lyc80ibk" w:id="352"/>
      <w:bookmarkEnd w:id="352"/>
      <w:r w:rsidDel="00000000" w:rsidR="00000000" w:rsidRPr="00000000">
        <w:rPr>
          <w:b w:val="1"/>
          <w:color w:val="000000"/>
          <w:sz w:val="26"/>
          <w:szCs w:val="26"/>
          <w:rtl w:val="0"/>
        </w:rPr>
        <w:t xml:space="preserve">Temporary Alimony</w:t>
      </w:r>
    </w:p>
    <w:p w:rsidR="00000000" w:rsidDel="00000000" w:rsidP="00000000" w:rsidRDefault="00000000" w:rsidRPr="00000000" w14:paraId="00000585">
      <w:pPr>
        <w:spacing w:after="240" w:before="240" w:lineRule="auto"/>
        <w:rPr/>
      </w:pPr>
      <w:r w:rsidDel="00000000" w:rsidR="00000000" w:rsidRPr="00000000">
        <w:rPr>
          <w:rtl w:val="0"/>
        </w:rPr>
        <w:t xml:space="preserve">Temporary alimony, also known as interim support, is designated for the period immediately following a separation or during divorce proceedings. Its purpose is to provide financial assistance to a lower-earning spouse until a final agreement is reached.</w:t>
      </w:r>
    </w:p>
    <w:p w:rsidR="00000000" w:rsidDel="00000000" w:rsidP="00000000" w:rsidRDefault="00000000" w:rsidRPr="00000000" w14:paraId="00000586">
      <w:pPr>
        <w:spacing w:after="240" w:before="240" w:lineRule="auto"/>
        <w:rPr/>
      </w:pPr>
      <w:r w:rsidDel="00000000" w:rsidR="00000000" w:rsidRPr="00000000">
        <w:rPr>
          <w:rtl w:val="0"/>
        </w:rPr>
        <w:t xml:space="preserve">This type of support usually covers living expenses, including housing, food, and bills. Courts typically analyze each party's income and current financial situation to determine the amount. The payments cease once a divorce is finalized or a permanent arrangement is established.</w:t>
      </w:r>
    </w:p>
    <w:p w:rsidR="00000000" w:rsidDel="00000000" w:rsidP="00000000" w:rsidRDefault="00000000" w:rsidRPr="00000000" w14:paraId="00000587">
      <w:pPr>
        <w:pStyle w:val="Heading3"/>
        <w:keepNext w:val="0"/>
        <w:keepLines w:val="0"/>
        <w:spacing w:before="280" w:lineRule="auto"/>
        <w:rPr>
          <w:b w:val="1"/>
          <w:color w:val="000000"/>
          <w:sz w:val="26"/>
          <w:szCs w:val="26"/>
        </w:rPr>
      </w:pPr>
      <w:bookmarkStart w:colFirst="0" w:colLast="0" w:name="_mg808gj2ipv3" w:id="353"/>
      <w:bookmarkEnd w:id="353"/>
      <w:r w:rsidDel="00000000" w:rsidR="00000000" w:rsidRPr="00000000">
        <w:rPr>
          <w:b w:val="1"/>
          <w:color w:val="000000"/>
          <w:sz w:val="26"/>
          <w:szCs w:val="26"/>
          <w:rtl w:val="0"/>
        </w:rPr>
        <w:t xml:space="preserve">Permanent Alimony</w:t>
      </w:r>
    </w:p>
    <w:p w:rsidR="00000000" w:rsidDel="00000000" w:rsidP="00000000" w:rsidRDefault="00000000" w:rsidRPr="00000000" w14:paraId="00000588">
      <w:pPr>
        <w:spacing w:after="240" w:before="240" w:lineRule="auto"/>
        <w:rPr/>
      </w:pPr>
      <w:r w:rsidDel="00000000" w:rsidR="00000000" w:rsidRPr="00000000">
        <w:rPr>
          <w:rtl w:val="0"/>
        </w:rPr>
        <w:t xml:space="preserve">Permanent alimony is awarded when a court determines that one spouse requires ongoing financial support post-divorce. This arrangement is often granted in long-term marriages where one partner may have limited earning potential or significant contributions during the marriage.</w:t>
      </w:r>
    </w:p>
    <w:p w:rsidR="00000000" w:rsidDel="00000000" w:rsidP="00000000" w:rsidRDefault="00000000" w:rsidRPr="00000000" w14:paraId="00000589">
      <w:pPr>
        <w:spacing w:after="240" w:before="240" w:lineRule="auto"/>
        <w:rPr/>
      </w:pPr>
      <w:r w:rsidDel="00000000" w:rsidR="00000000" w:rsidRPr="00000000">
        <w:rPr>
          <w:rtl w:val="0"/>
        </w:rPr>
        <w:t xml:space="preserve">The intent is to maintain a reasonable standard of living similar to what was enjoyed during the marriage. Factors such as age, health, and the couple's economic circumstances are considered when establishing the amount and duration of payments.</w:t>
      </w:r>
    </w:p>
    <w:p w:rsidR="00000000" w:rsidDel="00000000" w:rsidP="00000000" w:rsidRDefault="00000000" w:rsidRPr="00000000" w14:paraId="0000058A">
      <w:pPr>
        <w:pStyle w:val="Heading3"/>
        <w:keepNext w:val="0"/>
        <w:keepLines w:val="0"/>
        <w:spacing w:before="280" w:lineRule="auto"/>
        <w:rPr>
          <w:b w:val="1"/>
          <w:color w:val="000000"/>
          <w:sz w:val="26"/>
          <w:szCs w:val="26"/>
        </w:rPr>
      </w:pPr>
      <w:bookmarkStart w:colFirst="0" w:colLast="0" w:name="_9jdi8nbshkli" w:id="354"/>
      <w:bookmarkEnd w:id="354"/>
      <w:r w:rsidDel="00000000" w:rsidR="00000000" w:rsidRPr="00000000">
        <w:rPr>
          <w:b w:val="1"/>
          <w:color w:val="000000"/>
          <w:sz w:val="26"/>
          <w:szCs w:val="26"/>
          <w:rtl w:val="0"/>
        </w:rPr>
        <w:t xml:space="preserve">Rehabilitative Alimony</w:t>
      </w:r>
    </w:p>
    <w:p w:rsidR="00000000" w:rsidDel="00000000" w:rsidP="00000000" w:rsidRDefault="00000000" w:rsidRPr="00000000" w14:paraId="0000058B">
      <w:pPr>
        <w:spacing w:after="240" w:before="240" w:lineRule="auto"/>
        <w:rPr/>
      </w:pPr>
      <w:r w:rsidDel="00000000" w:rsidR="00000000" w:rsidRPr="00000000">
        <w:rPr>
          <w:rtl w:val="0"/>
        </w:rPr>
        <w:t xml:space="preserve">Rehabilitative alimony is temporary but focuses on enabling a recipient to become self-sufficient. It is commonly awarded to a spouse who may need to pursue education or training to re-enter the workforce.</w:t>
      </w:r>
    </w:p>
    <w:p w:rsidR="00000000" w:rsidDel="00000000" w:rsidP="00000000" w:rsidRDefault="00000000" w:rsidRPr="00000000" w14:paraId="0000058C">
      <w:pPr>
        <w:spacing w:after="240" w:before="240" w:lineRule="auto"/>
        <w:rPr/>
      </w:pPr>
      <w:r w:rsidDel="00000000" w:rsidR="00000000" w:rsidRPr="00000000">
        <w:rPr>
          <w:rtl w:val="0"/>
        </w:rPr>
        <w:t xml:space="preserve">This support is contingent upon a defined plan, outlining steps the recipient must take to improve their financial stability. Payments usually last until the recipient can achieve a level of economic independence, making it both a practical and supportive form of alimony.</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q6lglztoh1ya" w:id="355"/>
      <w:bookmarkEnd w:id="355"/>
      <w:r w:rsidDel="00000000" w:rsidR="00000000" w:rsidRPr="00000000">
        <w:rPr>
          <w:b w:val="1"/>
          <w:color w:val="000000"/>
          <w:sz w:val="26"/>
          <w:szCs w:val="26"/>
          <w:rtl w:val="0"/>
        </w:rPr>
        <w:t xml:space="preserve">Reimbursement Alimony</w:t>
      </w:r>
    </w:p>
    <w:p w:rsidR="00000000" w:rsidDel="00000000" w:rsidP="00000000" w:rsidRDefault="00000000" w:rsidRPr="00000000" w14:paraId="0000058E">
      <w:pPr>
        <w:spacing w:after="240" w:before="240" w:lineRule="auto"/>
        <w:rPr/>
      </w:pPr>
      <w:r w:rsidDel="00000000" w:rsidR="00000000" w:rsidRPr="00000000">
        <w:rPr>
          <w:rtl w:val="0"/>
        </w:rPr>
        <w:t xml:space="preserve">Reimbursement alimony seeks to compensate a spouse for financial contributions made during the marriage that enabled the other to increase their earning potential. This type can arise when one partner supported the other's education or career advancement.</w:t>
      </w:r>
    </w:p>
    <w:p w:rsidR="00000000" w:rsidDel="00000000" w:rsidP="00000000" w:rsidRDefault="00000000" w:rsidRPr="00000000" w14:paraId="0000058F">
      <w:pPr>
        <w:spacing w:after="240" w:before="240" w:lineRule="auto"/>
        <w:rPr/>
      </w:pPr>
      <w:r w:rsidDel="00000000" w:rsidR="00000000" w:rsidRPr="00000000">
        <w:rPr>
          <w:rtl w:val="0"/>
        </w:rPr>
        <w:t xml:space="preserve">If one spouse devoted significant resources or time to fund the other's development, courts may award reimbursement alimony to recognize that sacrifice. The calculation typically considers the specific contributions made and the economic benefits realized by the receiving spouse.</w:t>
      </w:r>
    </w:p>
    <w:p w:rsidR="00000000" w:rsidDel="00000000" w:rsidP="00000000" w:rsidRDefault="00000000" w:rsidRPr="00000000" w14:paraId="00000590">
      <w:pPr>
        <w:pStyle w:val="Heading3"/>
        <w:keepNext w:val="0"/>
        <w:keepLines w:val="0"/>
        <w:spacing w:before="280" w:lineRule="auto"/>
        <w:rPr>
          <w:b w:val="1"/>
          <w:color w:val="000000"/>
          <w:sz w:val="26"/>
          <w:szCs w:val="26"/>
        </w:rPr>
      </w:pPr>
      <w:bookmarkStart w:colFirst="0" w:colLast="0" w:name="_abftncdf2s4f" w:id="356"/>
      <w:bookmarkEnd w:id="356"/>
      <w:r w:rsidDel="00000000" w:rsidR="00000000" w:rsidRPr="00000000">
        <w:rPr>
          <w:b w:val="1"/>
          <w:color w:val="000000"/>
          <w:sz w:val="26"/>
          <w:szCs w:val="26"/>
          <w:rtl w:val="0"/>
        </w:rPr>
        <w:t xml:space="preserve">Lump-Sum Alimony</w:t>
      </w:r>
    </w:p>
    <w:p w:rsidR="00000000" w:rsidDel="00000000" w:rsidP="00000000" w:rsidRDefault="00000000" w:rsidRPr="00000000" w14:paraId="00000591">
      <w:pPr>
        <w:spacing w:after="240" w:before="240" w:lineRule="auto"/>
        <w:rPr/>
      </w:pPr>
      <w:r w:rsidDel="00000000" w:rsidR="00000000" w:rsidRPr="00000000">
        <w:rPr>
          <w:rtl w:val="0"/>
        </w:rPr>
        <w:t xml:space="preserve">Lump-sum alimony involves a one-time financial payment instead of ongoing support. This arrangement benefits those who prefer immediate settlement over long-term payments.</w:t>
      </w:r>
    </w:p>
    <w:p w:rsidR="00000000" w:rsidDel="00000000" w:rsidP="00000000" w:rsidRDefault="00000000" w:rsidRPr="00000000" w14:paraId="00000592">
      <w:pPr>
        <w:spacing w:after="240" w:before="240" w:lineRule="auto"/>
        <w:rPr/>
      </w:pPr>
      <w:r w:rsidDel="00000000" w:rsidR="00000000" w:rsidRPr="00000000">
        <w:rPr>
          <w:rtl w:val="0"/>
        </w:rPr>
        <w:t xml:space="preserve">Courts determine the amount based on various factors, including the length of the marriage and the financial needs of the recipient. Lump-sum payments eliminate uncertainties regarding future financial changes, providing clarity and closure to the divorce process.</w:t>
      </w:r>
    </w:p>
    <w:p w:rsidR="00000000" w:rsidDel="00000000" w:rsidP="00000000" w:rsidRDefault="00000000" w:rsidRPr="00000000" w14:paraId="00000593">
      <w:pPr>
        <w:pStyle w:val="Heading2"/>
        <w:keepNext w:val="0"/>
        <w:keepLines w:val="0"/>
        <w:spacing w:after="80" w:lineRule="auto"/>
        <w:rPr>
          <w:sz w:val="34"/>
          <w:szCs w:val="34"/>
        </w:rPr>
      </w:pPr>
      <w:bookmarkStart w:colFirst="0" w:colLast="0" w:name="_eeyf92qrf9bb" w:id="357"/>
      <w:bookmarkEnd w:id="357"/>
      <w:r w:rsidDel="00000000" w:rsidR="00000000" w:rsidRPr="00000000">
        <w:rPr>
          <w:sz w:val="34"/>
          <w:szCs w:val="34"/>
          <w:rtl w:val="0"/>
        </w:rPr>
        <w:t xml:space="preserve">Determining Factors in Alimony Cases</w:t>
      </w:r>
    </w:p>
    <w:p w:rsidR="00000000" w:rsidDel="00000000" w:rsidP="00000000" w:rsidRDefault="00000000" w:rsidRPr="00000000" w14:paraId="00000594">
      <w:pPr>
        <w:spacing w:after="240" w:before="240" w:lineRule="auto"/>
        <w:rPr/>
      </w:pPr>
      <w:r w:rsidDel="00000000" w:rsidR="00000000" w:rsidRPr="00000000">
        <w:rPr>
          <w:rtl w:val="0"/>
        </w:rPr>
        <w:t xml:space="preserve">Alimony decisions hinge on several critical factors, including the financial needs of the lower-earning spouse, the ability of the higher-earning spouse to pay, the length of the marriage, and various contributions made during the marriage. These elements collectively shape the alimony calculation process.</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srq843792yvv" w:id="358"/>
      <w:bookmarkEnd w:id="358"/>
      <w:r w:rsidDel="00000000" w:rsidR="00000000" w:rsidRPr="00000000">
        <w:rPr>
          <w:b w:val="1"/>
          <w:color w:val="000000"/>
          <w:sz w:val="26"/>
          <w:szCs w:val="26"/>
          <w:rtl w:val="0"/>
        </w:rPr>
        <w:t xml:space="preserve">Evaluating Spousal Earning Potential</w:t>
      </w:r>
    </w:p>
    <w:p w:rsidR="00000000" w:rsidDel="00000000" w:rsidP="00000000" w:rsidRDefault="00000000" w:rsidRPr="00000000" w14:paraId="00000596">
      <w:pPr>
        <w:spacing w:after="240" w:before="240" w:lineRule="auto"/>
        <w:rPr/>
      </w:pPr>
      <w:r w:rsidDel="00000000" w:rsidR="00000000" w:rsidRPr="00000000">
        <w:rPr>
          <w:rtl w:val="0"/>
        </w:rPr>
        <w:t xml:space="preserve">When courts assess alimony, they consider the earning potential of both spouses. The lower-earning spouse's capacity to earn includes their current job skills, education level, and employment history.</w:t>
      </w:r>
    </w:p>
    <w:p w:rsidR="00000000" w:rsidDel="00000000" w:rsidP="00000000" w:rsidRDefault="00000000" w:rsidRPr="00000000" w14:paraId="00000597">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598">
      <w:pPr>
        <w:numPr>
          <w:ilvl w:val="0"/>
          <w:numId w:val="17"/>
        </w:numPr>
        <w:spacing w:after="0" w:afterAutospacing="0" w:before="240" w:lineRule="auto"/>
        <w:ind w:left="720" w:hanging="360"/>
      </w:pPr>
      <w:r w:rsidDel="00000000" w:rsidR="00000000" w:rsidRPr="00000000">
        <w:rPr>
          <w:rtl w:val="0"/>
        </w:rPr>
        <w:t xml:space="preserve">Current employment status (full-time, part-time, or unemployed)</w:t>
      </w:r>
    </w:p>
    <w:p w:rsidR="00000000" w:rsidDel="00000000" w:rsidP="00000000" w:rsidRDefault="00000000" w:rsidRPr="00000000" w14:paraId="00000599">
      <w:pPr>
        <w:numPr>
          <w:ilvl w:val="0"/>
          <w:numId w:val="17"/>
        </w:numPr>
        <w:spacing w:after="0" w:afterAutospacing="0" w:before="0" w:beforeAutospacing="0" w:lineRule="auto"/>
        <w:ind w:left="720" w:hanging="360"/>
      </w:pPr>
      <w:r w:rsidDel="00000000" w:rsidR="00000000" w:rsidRPr="00000000">
        <w:rPr>
          <w:rtl w:val="0"/>
        </w:rPr>
        <w:t xml:space="preserve">Job market demand for their skills</w:t>
      </w:r>
    </w:p>
    <w:p w:rsidR="00000000" w:rsidDel="00000000" w:rsidP="00000000" w:rsidRDefault="00000000" w:rsidRPr="00000000" w14:paraId="0000059A">
      <w:pPr>
        <w:numPr>
          <w:ilvl w:val="0"/>
          <w:numId w:val="17"/>
        </w:numPr>
        <w:spacing w:after="240" w:before="0" w:beforeAutospacing="0" w:lineRule="auto"/>
        <w:ind w:left="720" w:hanging="360"/>
      </w:pPr>
      <w:r w:rsidDel="00000000" w:rsidR="00000000" w:rsidRPr="00000000">
        <w:rPr>
          <w:rtl w:val="0"/>
        </w:rPr>
        <w:t xml:space="preserve">Training or education that could improve earnings</w:t>
      </w:r>
    </w:p>
    <w:p w:rsidR="00000000" w:rsidDel="00000000" w:rsidP="00000000" w:rsidRDefault="00000000" w:rsidRPr="00000000" w14:paraId="0000059B">
      <w:pPr>
        <w:spacing w:after="240" w:before="240" w:lineRule="auto"/>
        <w:rPr/>
      </w:pPr>
      <w:r w:rsidDel="00000000" w:rsidR="00000000" w:rsidRPr="00000000">
        <w:rPr>
          <w:rtl w:val="0"/>
        </w:rPr>
        <w:t xml:space="preserve">Courts may require proof of job searches or efforts made to enhance skills to accurately gauge earning potential.</w:t>
      </w:r>
    </w:p>
    <w:p w:rsidR="00000000" w:rsidDel="00000000" w:rsidP="00000000" w:rsidRDefault="00000000" w:rsidRPr="00000000" w14:paraId="0000059C">
      <w:pPr>
        <w:pStyle w:val="Heading3"/>
        <w:keepNext w:val="0"/>
        <w:keepLines w:val="0"/>
        <w:spacing w:before="280" w:lineRule="auto"/>
        <w:rPr>
          <w:b w:val="1"/>
          <w:color w:val="000000"/>
          <w:sz w:val="26"/>
          <w:szCs w:val="26"/>
        </w:rPr>
      </w:pPr>
      <w:bookmarkStart w:colFirst="0" w:colLast="0" w:name="_w7v12xbk0zqq" w:id="359"/>
      <w:bookmarkEnd w:id="359"/>
      <w:r w:rsidDel="00000000" w:rsidR="00000000" w:rsidRPr="00000000">
        <w:rPr>
          <w:b w:val="1"/>
          <w:color w:val="000000"/>
          <w:sz w:val="26"/>
          <w:szCs w:val="26"/>
          <w:rtl w:val="0"/>
        </w:rPr>
        <w:t xml:space="preserve">Calculating Need vs. Ability to Pay</w:t>
      </w:r>
    </w:p>
    <w:p w:rsidR="00000000" w:rsidDel="00000000" w:rsidP="00000000" w:rsidRDefault="00000000" w:rsidRPr="00000000" w14:paraId="0000059D">
      <w:pPr>
        <w:spacing w:after="240" w:before="240" w:lineRule="auto"/>
        <w:rPr/>
      </w:pPr>
      <w:r w:rsidDel="00000000" w:rsidR="00000000" w:rsidRPr="00000000">
        <w:rPr>
          <w:rtl w:val="0"/>
        </w:rPr>
        <w:t xml:space="preserve">Alimony calculations focus primarily on </w:t>
      </w:r>
      <w:r w:rsidDel="00000000" w:rsidR="00000000" w:rsidRPr="00000000">
        <w:rPr>
          <w:b w:val="1"/>
          <w:rtl w:val="0"/>
        </w:rPr>
        <w:t xml:space="preserve">financial need</w:t>
      </w:r>
      <w:r w:rsidDel="00000000" w:rsidR="00000000" w:rsidRPr="00000000">
        <w:rPr>
          <w:rtl w:val="0"/>
        </w:rPr>
        <w:t xml:space="preserve"> and the </w:t>
      </w:r>
      <w:r w:rsidDel="00000000" w:rsidR="00000000" w:rsidRPr="00000000">
        <w:rPr>
          <w:b w:val="1"/>
          <w:rtl w:val="0"/>
        </w:rPr>
        <w:t xml:space="preserve">ability to pay</w:t>
      </w:r>
      <w:r w:rsidDel="00000000" w:rsidR="00000000" w:rsidRPr="00000000">
        <w:rPr>
          <w:rtl w:val="0"/>
        </w:rPr>
        <w:t xml:space="preserve">. The lower-earning spouse must demonstrate their financial requirements for living expenses.</w:t>
      </w:r>
    </w:p>
    <w:p w:rsidR="00000000" w:rsidDel="00000000" w:rsidP="00000000" w:rsidRDefault="00000000" w:rsidRPr="00000000" w14:paraId="0000059E">
      <w:pPr>
        <w:spacing w:after="240" w:before="240" w:lineRule="auto"/>
        <w:rPr/>
      </w:pPr>
      <w:r w:rsidDel="00000000" w:rsidR="00000000" w:rsidRPr="00000000">
        <w:rPr>
          <w:rtl w:val="0"/>
        </w:rPr>
        <w:t xml:space="preserve">Important factors include:</w:t>
      </w:r>
    </w:p>
    <w:p w:rsidR="00000000" w:rsidDel="00000000" w:rsidP="00000000" w:rsidRDefault="00000000" w:rsidRPr="00000000" w14:paraId="0000059F">
      <w:pPr>
        <w:numPr>
          <w:ilvl w:val="0"/>
          <w:numId w:val="111"/>
        </w:numPr>
        <w:spacing w:after="0" w:afterAutospacing="0" w:before="240" w:lineRule="auto"/>
        <w:ind w:left="720" w:hanging="360"/>
      </w:pPr>
      <w:r w:rsidDel="00000000" w:rsidR="00000000" w:rsidRPr="00000000">
        <w:rPr>
          <w:rtl w:val="0"/>
        </w:rPr>
        <w:t xml:space="preserve">Monthly expenses, such as housing, utilities, and food</w:t>
      </w:r>
    </w:p>
    <w:p w:rsidR="00000000" w:rsidDel="00000000" w:rsidP="00000000" w:rsidRDefault="00000000" w:rsidRPr="00000000" w14:paraId="000005A0">
      <w:pPr>
        <w:numPr>
          <w:ilvl w:val="0"/>
          <w:numId w:val="111"/>
        </w:numPr>
        <w:spacing w:after="0" w:afterAutospacing="0" w:before="0" w:beforeAutospacing="0" w:lineRule="auto"/>
        <w:ind w:left="720" w:hanging="360"/>
      </w:pPr>
      <w:r w:rsidDel="00000000" w:rsidR="00000000" w:rsidRPr="00000000">
        <w:rPr>
          <w:rtl w:val="0"/>
        </w:rPr>
        <w:t xml:space="preserve">Standard of living during the marriage</w:t>
      </w:r>
    </w:p>
    <w:p w:rsidR="00000000" w:rsidDel="00000000" w:rsidP="00000000" w:rsidRDefault="00000000" w:rsidRPr="00000000" w14:paraId="000005A1">
      <w:pPr>
        <w:numPr>
          <w:ilvl w:val="0"/>
          <w:numId w:val="111"/>
        </w:numPr>
        <w:spacing w:after="240" w:before="0" w:beforeAutospacing="0" w:lineRule="auto"/>
        <w:ind w:left="720" w:hanging="360"/>
      </w:pPr>
      <w:r w:rsidDel="00000000" w:rsidR="00000000" w:rsidRPr="00000000">
        <w:rPr>
          <w:rtl w:val="0"/>
        </w:rPr>
        <w:t xml:space="preserve">Income of the higher-earning spouse</w:t>
      </w:r>
    </w:p>
    <w:p w:rsidR="00000000" w:rsidDel="00000000" w:rsidP="00000000" w:rsidRDefault="00000000" w:rsidRPr="00000000" w14:paraId="000005A2">
      <w:pPr>
        <w:spacing w:after="240" w:before="240" w:lineRule="auto"/>
        <w:rPr/>
      </w:pPr>
      <w:r w:rsidDel="00000000" w:rsidR="00000000" w:rsidRPr="00000000">
        <w:rPr>
          <w:rtl w:val="0"/>
        </w:rPr>
        <w:t xml:space="preserve">The higher-earning spouse's income, assets, and liabilities are evaluated to determine their capacity to provide financial support without causing undue hardship.</w:t>
      </w:r>
    </w:p>
    <w:p w:rsidR="00000000" w:rsidDel="00000000" w:rsidP="00000000" w:rsidRDefault="00000000" w:rsidRPr="00000000" w14:paraId="000005A3">
      <w:pPr>
        <w:pStyle w:val="Heading3"/>
        <w:keepNext w:val="0"/>
        <w:keepLines w:val="0"/>
        <w:spacing w:before="280" w:lineRule="auto"/>
        <w:rPr>
          <w:b w:val="1"/>
          <w:color w:val="000000"/>
          <w:sz w:val="26"/>
          <w:szCs w:val="26"/>
        </w:rPr>
      </w:pPr>
      <w:bookmarkStart w:colFirst="0" w:colLast="0" w:name="_ildrmfrhojbn" w:id="360"/>
      <w:bookmarkEnd w:id="360"/>
      <w:r w:rsidDel="00000000" w:rsidR="00000000" w:rsidRPr="00000000">
        <w:rPr>
          <w:b w:val="1"/>
          <w:color w:val="000000"/>
          <w:sz w:val="26"/>
          <w:szCs w:val="26"/>
          <w:rtl w:val="0"/>
        </w:rPr>
        <w:t xml:space="preserve">The Impact of Length of Marriage</w:t>
      </w:r>
    </w:p>
    <w:p w:rsidR="00000000" w:rsidDel="00000000" w:rsidP="00000000" w:rsidRDefault="00000000" w:rsidRPr="00000000" w14:paraId="000005A4">
      <w:pPr>
        <w:spacing w:after="240" w:before="240" w:lineRule="auto"/>
        <w:rPr/>
      </w:pPr>
      <w:r w:rsidDel="00000000" w:rsidR="00000000" w:rsidRPr="00000000">
        <w:rPr>
          <w:rtl w:val="0"/>
        </w:rPr>
        <w:t xml:space="preserve">The length of the marriage significantly influences alimony outcomes. Longer marriages often justify larger alimony amounts due to deeper financial interdependence.</w:t>
      </w:r>
    </w:p>
    <w:p w:rsidR="00000000" w:rsidDel="00000000" w:rsidP="00000000" w:rsidRDefault="00000000" w:rsidRPr="00000000" w14:paraId="000005A5">
      <w:pPr>
        <w:spacing w:after="240" w:before="240" w:lineRule="auto"/>
        <w:rPr/>
      </w:pPr>
      <w:r w:rsidDel="00000000" w:rsidR="00000000" w:rsidRPr="00000000">
        <w:rPr>
          <w:rtl w:val="0"/>
        </w:rPr>
        <w:t xml:space="preserve">Variations include:</w:t>
      </w:r>
    </w:p>
    <w:p w:rsidR="00000000" w:rsidDel="00000000" w:rsidP="00000000" w:rsidRDefault="00000000" w:rsidRPr="00000000" w14:paraId="000005A6">
      <w:pPr>
        <w:numPr>
          <w:ilvl w:val="0"/>
          <w:numId w:val="41"/>
        </w:numPr>
        <w:spacing w:after="0" w:afterAutospacing="0" w:before="240" w:lineRule="auto"/>
        <w:ind w:left="720" w:hanging="360"/>
      </w:pPr>
      <w:r w:rsidDel="00000000" w:rsidR="00000000" w:rsidRPr="00000000">
        <w:rPr>
          <w:rtl w:val="0"/>
        </w:rPr>
        <w:t xml:space="preserve">Short-term marriages (less than five years): Typically lead to limited or short-duration alimony.</w:t>
      </w:r>
    </w:p>
    <w:p w:rsidR="00000000" w:rsidDel="00000000" w:rsidP="00000000" w:rsidRDefault="00000000" w:rsidRPr="00000000" w14:paraId="000005A7">
      <w:pPr>
        <w:numPr>
          <w:ilvl w:val="0"/>
          <w:numId w:val="41"/>
        </w:numPr>
        <w:spacing w:after="240" w:before="0" w:beforeAutospacing="0" w:lineRule="auto"/>
        <w:ind w:left="720" w:hanging="360"/>
      </w:pPr>
      <w:r w:rsidDel="00000000" w:rsidR="00000000" w:rsidRPr="00000000">
        <w:rPr>
          <w:rtl w:val="0"/>
        </w:rPr>
        <w:t xml:space="preserve">Long-term marriages (10 years or more): These may result in more substantial and longer-lasting financial support.</w:t>
      </w:r>
    </w:p>
    <w:p w:rsidR="00000000" w:rsidDel="00000000" w:rsidP="00000000" w:rsidRDefault="00000000" w:rsidRPr="00000000" w14:paraId="000005A8">
      <w:pPr>
        <w:spacing w:after="240" w:before="240" w:lineRule="auto"/>
        <w:rPr/>
      </w:pPr>
      <w:r w:rsidDel="00000000" w:rsidR="00000000" w:rsidRPr="00000000">
        <w:rPr>
          <w:rtl w:val="0"/>
        </w:rPr>
        <w:t xml:space="preserve">The goal is to help maintain a similar standard of living that existed during the marriage, adjusted for financial realities.</w:t>
      </w:r>
    </w:p>
    <w:p w:rsidR="00000000" w:rsidDel="00000000" w:rsidP="00000000" w:rsidRDefault="00000000" w:rsidRPr="00000000" w14:paraId="000005A9">
      <w:pPr>
        <w:pStyle w:val="Heading3"/>
        <w:keepNext w:val="0"/>
        <w:keepLines w:val="0"/>
        <w:spacing w:before="280" w:lineRule="auto"/>
        <w:rPr>
          <w:b w:val="1"/>
          <w:color w:val="000000"/>
          <w:sz w:val="26"/>
          <w:szCs w:val="26"/>
        </w:rPr>
      </w:pPr>
      <w:bookmarkStart w:colFirst="0" w:colLast="0" w:name="_4hnjfsreechx" w:id="361"/>
      <w:bookmarkEnd w:id="361"/>
      <w:r w:rsidDel="00000000" w:rsidR="00000000" w:rsidRPr="00000000">
        <w:rPr>
          <w:b w:val="1"/>
          <w:color w:val="000000"/>
          <w:sz w:val="26"/>
          <w:szCs w:val="26"/>
          <w:rtl w:val="0"/>
        </w:rPr>
        <w:t xml:space="preserve">Contributions to the Marriage and Their Effects</w:t>
      </w:r>
    </w:p>
    <w:p w:rsidR="00000000" w:rsidDel="00000000" w:rsidP="00000000" w:rsidRDefault="00000000" w:rsidRPr="00000000" w14:paraId="000005AA">
      <w:pPr>
        <w:spacing w:after="240" w:before="240" w:lineRule="auto"/>
        <w:rPr/>
      </w:pPr>
      <w:r w:rsidDel="00000000" w:rsidR="00000000" w:rsidRPr="00000000">
        <w:rPr>
          <w:rtl w:val="0"/>
        </w:rPr>
        <w:t xml:space="preserve">Different forms of contributions during the marriage shape alimony considerations. Contributions can be financial or non-financial, affecting the court's perspective on fairness.</w:t>
      </w:r>
    </w:p>
    <w:p w:rsidR="00000000" w:rsidDel="00000000" w:rsidP="00000000" w:rsidRDefault="00000000" w:rsidRPr="00000000" w14:paraId="000005AB">
      <w:pPr>
        <w:spacing w:after="240" w:before="240" w:lineRule="auto"/>
        <w:rPr/>
      </w:pPr>
      <w:r w:rsidDel="00000000" w:rsidR="00000000" w:rsidRPr="00000000">
        <w:rPr>
          <w:rtl w:val="0"/>
        </w:rPr>
        <w:t xml:space="preserve">Types of contributions include:</w:t>
      </w:r>
    </w:p>
    <w:p w:rsidR="00000000" w:rsidDel="00000000" w:rsidP="00000000" w:rsidRDefault="00000000" w:rsidRPr="00000000" w14:paraId="000005AC">
      <w:pPr>
        <w:numPr>
          <w:ilvl w:val="0"/>
          <w:numId w:val="36"/>
        </w:numPr>
        <w:spacing w:after="0" w:afterAutospacing="0" w:before="240" w:lineRule="auto"/>
        <w:ind w:left="720" w:hanging="360"/>
      </w:pPr>
      <w:r w:rsidDel="00000000" w:rsidR="00000000" w:rsidRPr="00000000">
        <w:rPr>
          <w:rtl w:val="0"/>
        </w:rPr>
        <w:t xml:space="preserve">Providing primary caregiving for children</w:t>
      </w:r>
    </w:p>
    <w:p w:rsidR="00000000" w:rsidDel="00000000" w:rsidP="00000000" w:rsidRDefault="00000000" w:rsidRPr="00000000" w14:paraId="000005AD">
      <w:pPr>
        <w:numPr>
          <w:ilvl w:val="0"/>
          <w:numId w:val="36"/>
        </w:numPr>
        <w:spacing w:after="0" w:afterAutospacing="0" w:before="0" w:beforeAutospacing="0" w:lineRule="auto"/>
        <w:ind w:left="720" w:hanging="360"/>
      </w:pPr>
      <w:r w:rsidDel="00000000" w:rsidR="00000000" w:rsidRPr="00000000">
        <w:rPr>
          <w:rtl w:val="0"/>
        </w:rPr>
        <w:t xml:space="preserve">Supporting the spouse’s career, such as managing household tasks</w:t>
      </w:r>
    </w:p>
    <w:p w:rsidR="00000000" w:rsidDel="00000000" w:rsidP="00000000" w:rsidRDefault="00000000" w:rsidRPr="00000000" w14:paraId="000005AE">
      <w:pPr>
        <w:numPr>
          <w:ilvl w:val="0"/>
          <w:numId w:val="36"/>
        </w:numPr>
        <w:spacing w:after="240" w:before="0" w:beforeAutospacing="0" w:lineRule="auto"/>
        <w:ind w:left="720" w:hanging="360"/>
      </w:pPr>
      <w:r w:rsidDel="00000000" w:rsidR="00000000" w:rsidRPr="00000000">
        <w:rPr>
          <w:rtl w:val="0"/>
        </w:rPr>
        <w:t xml:space="preserve">Financial investments, such as property or savings</w:t>
      </w:r>
    </w:p>
    <w:p w:rsidR="00000000" w:rsidDel="00000000" w:rsidP="00000000" w:rsidRDefault="00000000" w:rsidRPr="00000000" w14:paraId="000005AF">
      <w:pPr>
        <w:spacing w:after="240" w:before="240" w:lineRule="auto"/>
        <w:rPr/>
      </w:pPr>
      <w:r w:rsidDel="00000000" w:rsidR="00000000" w:rsidRPr="00000000">
        <w:rPr>
          <w:rtl w:val="0"/>
        </w:rPr>
        <w:t xml:space="preserve">Each spouse's role in achieving financial success is reviewed. Courts recognize that sacrifices made, particularly by the lower-earning spouse, may warrant compensatory alimony.</w:t>
      </w:r>
    </w:p>
    <w:p w:rsidR="00000000" w:rsidDel="00000000" w:rsidP="00000000" w:rsidRDefault="00000000" w:rsidRPr="00000000" w14:paraId="000005B0">
      <w:pPr>
        <w:pStyle w:val="Heading2"/>
        <w:keepNext w:val="0"/>
        <w:keepLines w:val="0"/>
        <w:spacing w:after="80" w:lineRule="auto"/>
        <w:rPr>
          <w:sz w:val="34"/>
          <w:szCs w:val="34"/>
        </w:rPr>
      </w:pPr>
      <w:bookmarkStart w:colFirst="0" w:colLast="0" w:name="_jmo4koc1tsyq" w:id="362"/>
      <w:bookmarkEnd w:id="362"/>
      <w:r w:rsidDel="00000000" w:rsidR="00000000" w:rsidRPr="00000000">
        <w:rPr>
          <w:sz w:val="34"/>
          <w:szCs w:val="34"/>
          <w:rtl w:val="0"/>
        </w:rPr>
        <w:t xml:space="preserve">Legal Procedures and Enforcement of Alimony</w:t>
      </w:r>
    </w:p>
    <w:p w:rsidR="00000000" w:rsidDel="00000000" w:rsidP="00000000" w:rsidRDefault="00000000" w:rsidRPr="00000000" w14:paraId="000005B1">
      <w:pPr>
        <w:spacing w:after="240" w:before="240" w:lineRule="auto"/>
        <w:rPr/>
      </w:pPr>
      <w:r w:rsidDel="00000000" w:rsidR="00000000" w:rsidRPr="00000000">
        <w:rPr>
          <w:rtl w:val="0"/>
        </w:rPr>
        <w:t xml:space="preserve">Understanding the legal procedures involved in filing for alimony and the mechanisms for enforcement is crucial for individuals navigating financial support matters. This section discusses the steps required for filing and the implications of maintenance enforcement.</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6l5uz3nhxbzn" w:id="363"/>
      <w:bookmarkEnd w:id="363"/>
      <w:r w:rsidDel="00000000" w:rsidR="00000000" w:rsidRPr="00000000">
        <w:rPr>
          <w:b w:val="1"/>
          <w:color w:val="000000"/>
          <w:sz w:val="26"/>
          <w:szCs w:val="26"/>
          <w:rtl w:val="0"/>
        </w:rPr>
        <w:t xml:space="preserve">Filing for Alimony and Court Considerations</w:t>
      </w:r>
    </w:p>
    <w:p w:rsidR="00000000" w:rsidDel="00000000" w:rsidP="00000000" w:rsidRDefault="00000000" w:rsidRPr="00000000" w14:paraId="000005B3">
      <w:pPr>
        <w:spacing w:after="240" w:before="240" w:lineRule="auto"/>
        <w:rPr/>
      </w:pPr>
      <w:r w:rsidDel="00000000" w:rsidR="00000000" w:rsidRPr="00000000">
        <w:rPr>
          <w:rtl w:val="0"/>
        </w:rPr>
        <w:t xml:space="preserve">Filing for alimony typically begins with a petition submitted to the appropriate family court. The petitioner must provide documentation detailing financial circumstances, including income, expenses, and potential support needs. Courts consider several factors, such as the duration of marriage, the standard of living during the marriage, and each spouse's contributions.</w:t>
      </w:r>
    </w:p>
    <w:p w:rsidR="00000000" w:rsidDel="00000000" w:rsidP="00000000" w:rsidRDefault="00000000" w:rsidRPr="00000000" w14:paraId="000005B4">
      <w:pPr>
        <w:spacing w:after="240" w:before="240" w:lineRule="auto"/>
        <w:rPr/>
      </w:pPr>
      <w:r w:rsidDel="00000000" w:rsidR="00000000" w:rsidRPr="00000000">
        <w:rPr>
          <w:rtl w:val="0"/>
        </w:rPr>
        <w:t xml:space="preserve">Legal guidance plays a vital role in these proceedings. A qualified attorney can help clarify state-specific laws and recommend strategies for presenting a compelling case. The court may also require financial disclosures from both parties, which can include tax returns, pay stubs, and bank statements, ensuring transparency in evaluating alimony claims.</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slukkzym7gl9" w:id="364"/>
      <w:bookmarkEnd w:id="364"/>
      <w:r w:rsidDel="00000000" w:rsidR="00000000" w:rsidRPr="00000000">
        <w:rPr>
          <w:b w:val="1"/>
          <w:color w:val="000000"/>
          <w:sz w:val="26"/>
          <w:szCs w:val="26"/>
          <w:rtl w:val="0"/>
        </w:rPr>
        <w:t xml:space="preserve">Maintenance Enforcement and Legal Consequences</w:t>
      </w:r>
    </w:p>
    <w:p w:rsidR="00000000" w:rsidDel="00000000" w:rsidP="00000000" w:rsidRDefault="00000000" w:rsidRPr="00000000" w14:paraId="000005B6">
      <w:pPr>
        <w:spacing w:after="240" w:before="240" w:lineRule="auto"/>
        <w:rPr/>
      </w:pPr>
      <w:r w:rsidDel="00000000" w:rsidR="00000000" w:rsidRPr="00000000">
        <w:rPr>
          <w:rtl w:val="0"/>
        </w:rPr>
        <w:t xml:space="preserve">Once alimony is awarded, enforcement becomes paramount if payments are not made as mandated. Courts typically implement various enforcement mechanisms, such as wage garnishment or liens against property, ensuring compliance.</w:t>
      </w:r>
    </w:p>
    <w:p w:rsidR="00000000" w:rsidDel="00000000" w:rsidP="00000000" w:rsidRDefault="00000000" w:rsidRPr="00000000" w14:paraId="000005B7">
      <w:pPr>
        <w:spacing w:after="240" w:before="240" w:lineRule="auto"/>
        <w:rPr/>
      </w:pPr>
      <w:r w:rsidDel="00000000" w:rsidR="00000000" w:rsidRPr="00000000">
        <w:rPr>
          <w:rtl w:val="0"/>
        </w:rPr>
        <w:t xml:space="preserve">Failure to comply with alimony orders can lead to severe consequences. Non-payment may result in legal penalties, including fines or even jail time in some jurisdictions. Maintaining a clear record of payments and communication is essential for both parties to address any disputes effectively and involve legal help when necessary. Financial assistance programs may also be available to support recipients facing difficulties in enforcing these orders.</w:t>
      </w:r>
    </w:p>
    <w:p w:rsidR="00000000" w:rsidDel="00000000" w:rsidP="00000000" w:rsidRDefault="00000000" w:rsidRPr="00000000" w14:paraId="000005B8">
      <w:pPr>
        <w:pStyle w:val="Heading2"/>
        <w:keepNext w:val="0"/>
        <w:keepLines w:val="0"/>
        <w:spacing w:after="80" w:lineRule="auto"/>
        <w:rPr>
          <w:sz w:val="34"/>
          <w:szCs w:val="34"/>
        </w:rPr>
      </w:pPr>
      <w:bookmarkStart w:colFirst="0" w:colLast="0" w:name="_igfkndtgp30r" w:id="365"/>
      <w:bookmarkEnd w:id="365"/>
      <w:r w:rsidDel="00000000" w:rsidR="00000000" w:rsidRPr="00000000">
        <w:rPr>
          <w:sz w:val="34"/>
          <w:szCs w:val="34"/>
          <w:rtl w:val="0"/>
        </w:rPr>
        <w:t xml:space="preserve">Alimony and Its Financial Implications</w:t>
      </w:r>
    </w:p>
    <w:p w:rsidR="00000000" w:rsidDel="00000000" w:rsidP="00000000" w:rsidRDefault="00000000" w:rsidRPr="00000000" w14:paraId="000005B9">
      <w:pPr>
        <w:spacing w:after="240" w:before="240" w:lineRule="auto"/>
        <w:rPr/>
      </w:pPr>
      <w:r w:rsidDel="00000000" w:rsidR="00000000" w:rsidRPr="00000000">
        <w:rPr>
          <w:rtl w:val="0"/>
        </w:rPr>
        <w:t xml:space="preserve">Alimony directly impacts both parties’ financial situations, influencing their economic stability post-divorce. Understanding financial hardship and tax implications is crucial for those involved in alimony arrangements.</w:t>
      </w:r>
    </w:p>
    <w:p w:rsidR="00000000" w:rsidDel="00000000" w:rsidP="00000000" w:rsidRDefault="00000000" w:rsidRPr="00000000" w14:paraId="000005BA">
      <w:pPr>
        <w:pStyle w:val="Heading3"/>
        <w:keepNext w:val="0"/>
        <w:keepLines w:val="0"/>
        <w:spacing w:before="280" w:lineRule="auto"/>
        <w:rPr>
          <w:b w:val="1"/>
          <w:color w:val="000000"/>
          <w:sz w:val="26"/>
          <w:szCs w:val="26"/>
        </w:rPr>
      </w:pPr>
      <w:bookmarkStart w:colFirst="0" w:colLast="0" w:name="_fzjd21wo8bjj" w:id="366"/>
      <w:bookmarkEnd w:id="366"/>
      <w:r w:rsidDel="00000000" w:rsidR="00000000" w:rsidRPr="00000000">
        <w:rPr>
          <w:b w:val="1"/>
          <w:color w:val="000000"/>
          <w:sz w:val="26"/>
          <w:szCs w:val="26"/>
          <w:rtl w:val="0"/>
        </w:rPr>
        <w:t xml:space="preserve">Dealing with Financial Hardship</w:t>
      </w:r>
    </w:p>
    <w:p w:rsidR="00000000" w:rsidDel="00000000" w:rsidP="00000000" w:rsidRDefault="00000000" w:rsidRPr="00000000" w14:paraId="000005BB">
      <w:pPr>
        <w:spacing w:after="240" w:before="240" w:lineRule="auto"/>
        <w:rPr/>
      </w:pPr>
      <w:r w:rsidDel="00000000" w:rsidR="00000000" w:rsidRPr="00000000">
        <w:rPr>
          <w:rtl w:val="0"/>
        </w:rPr>
        <w:t xml:space="preserve">Alimony often serves as a financial support mechanism for lower-earning or non-working spouses. This support can be critical for individuals facing financial hardship after a divorce.</w:t>
      </w:r>
    </w:p>
    <w:p w:rsidR="00000000" w:rsidDel="00000000" w:rsidP="00000000" w:rsidRDefault="00000000" w:rsidRPr="00000000" w14:paraId="000005BC">
      <w:pPr>
        <w:spacing w:after="240" w:before="240" w:lineRule="auto"/>
        <w:rPr/>
      </w:pPr>
      <w:r w:rsidDel="00000000" w:rsidR="00000000" w:rsidRPr="00000000">
        <w:rPr>
          <w:rtl w:val="0"/>
        </w:rPr>
        <w:t xml:space="preserve">The recipient may experience a sudden drop in income, making alimony essential for covering living expenses, such as:</w:t>
      </w:r>
    </w:p>
    <w:p w:rsidR="00000000" w:rsidDel="00000000" w:rsidP="00000000" w:rsidRDefault="00000000" w:rsidRPr="00000000" w14:paraId="000005BD">
      <w:pPr>
        <w:numPr>
          <w:ilvl w:val="0"/>
          <w:numId w:val="55"/>
        </w:numPr>
        <w:spacing w:after="0" w:afterAutospacing="0" w:before="240" w:lineRule="auto"/>
        <w:ind w:left="720" w:hanging="360"/>
      </w:pPr>
      <w:r w:rsidDel="00000000" w:rsidR="00000000" w:rsidRPr="00000000">
        <w:rPr>
          <w:b w:val="1"/>
          <w:rtl w:val="0"/>
        </w:rPr>
        <w:t xml:space="preserve">Housing:</w:t>
      </w:r>
      <w:r w:rsidDel="00000000" w:rsidR="00000000" w:rsidRPr="00000000">
        <w:rPr>
          <w:rtl w:val="0"/>
        </w:rPr>
        <w:t xml:space="preserve"> Rent or mortgage payments</w:t>
      </w:r>
    </w:p>
    <w:p w:rsidR="00000000" w:rsidDel="00000000" w:rsidP="00000000" w:rsidRDefault="00000000" w:rsidRPr="00000000" w14:paraId="000005BE">
      <w:pPr>
        <w:numPr>
          <w:ilvl w:val="0"/>
          <w:numId w:val="55"/>
        </w:numPr>
        <w:spacing w:after="0" w:afterAutospacing="0" w:before="0" w:beforeAutospacing="0" w:lineRule="auto"/>
        <w:ind w:left="720" w:hanging="360"/>
      </w:pPr>
      <w:r w:rsidDel="00000000" w:rsidR="00000000" w:rsidRPr="00000000">
        <w:rPr>
          <w:b w:val="1"/>
          <w:rtl w:val="0"/>
        </w:rPr>
        <w:t xml:space="preserve">Utilities:</w:t>
      </w:r>
      <w:r w:rsidDel="00000000" w:rsidR="00000000" w:rsidRPr="00000000">
        <w:rPr>
          <w:rtl w:val="0"/>
        </w:rPr>
        <w:t xml:space="preserve"> Electricity, water, and heating costs</w:t>
      </w:r>
    </w:p>
    <w:p w:rsidR="00000000" w:rsidDel="00000000" w:rsidP="00000000" w:rsidRDefault="00000000" w:rsidRPr="00000000" w14:paraId="000005BF">
      <w:pPr>
        <w:numPr>
          <w:ilvl w:val="0"/>
          <w:numId w:val="55"/>
        </w:numPr>
        <w:spacing w:after="240" w:before="0" w:beforeAutospacing="0" w:lineRule="auto"/>
        <w:ind w:left="720" w:hanging="360"/>
      </w:pPr>
      <w:r w:rsidDel="00000000" w:rsidR="00000000" w:rsidRPr="00000000">
        <w:rPr>
          <w:b w:val="1"/>
          <w:rtl w:val="0"/>
        </w:rPr>
        <w:t xml:space="preserve">Groceries:</w:t>
      </w:r>
      <w:r w:rsidDel="00000000" w:rsidR="00000000" w:rsidRPr="00000000">
        <w:rPr>
          <w:rtl w:val="0"/>
        </w:rPr>
        <w:t xml:space="preserve"> Regular food expenses</w:t>
      </w:r>
    </w:p>
    <w:p w:rsidR="00000000" w:rsidDel="00000000" w:rsidP="00000000" w:rsidRDefault="00000000" w:rsidRPr="00000000" w14:paraId="000005C0">
      <w:pPr>
        <w:spacing w:after="240" w:before="240" w:lineRule="auto"/>
        <w:rPr/>
      </w:pPr>
      <w:r w:rsidDel="00000000" w:rsidR="00000000" w:rsidRPr="00000000">
        <w:rPr>
          <w:rtl w:val="0"/>
        </w:rPr>
        <w:t xml:space="preserve">It's important to consider financial resources available to both parties. The payer's ability to contribute affects the amount and duration of support. Courts consider the payer's income, earning capacity, and any existing obligations before determining alimony terms.</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jx4pgxylsovs" w:id="367"/>
      <w:bookmarkEnd w:id="367"/>
      <w:r w:rsidDel="00000000" w:rsidR="00000000" w:rsidRPr="00000000">
        <w:rPr>
          <w:b w:val="1"/>
          <w:color w:val="000000"/>
          <w:sz w:val="26"/>
          <w:szCs w:val="26"/>
          <w:rtl w:val="0"/>
        </w:rPr>
        <w:t xml:space="preserve">Tax Implications of Alimony Payments</w:t>
      </w:r>
    </w:p>
    <w:p w:rsidR="00000000" w:rsidDel="00000000" w:rsidP="00000000" w:rsidRDefault="00000000" w:rsidRPr="00000000" w14:paraId="000005C2">
      <w:pPr>
        <w:spacing w:after="240" w:before="240" w:lineRule="auto"/>
        <w:rPr/>
      </w:pPr>
      <w:r w:rsidDel="00000000" w:rsidR="00000000" w:rsidRPr="00000000">
        <w:rPr>
          <w:rtl w:val="0"/>
        </w:rPr>
        <w:t xml:space="preserve">Alimony payments have specific tax consequences that affect both payers and recipients. Under previous tax laws, alimony payments were deductible for the payer and taxable as income for the recipient.</w:t>
      </w:r>
    </w:p>
    <w:p w:rsidR="00000000" w:rsidDel="00000000" w:rsidP="00000000" w:rsidRDefault="00000000" w:rsidRPr="00000000" w14:paraId="000005C3">
      <w:pPr>
        <w:spacing w:after="240" w:before="240" w:lineRule="auto"/>
        <w:rPr/>
      </w:pPr>
      <w:r w:rsidDel="00000000" w:rsidR="00000000" w:rsidRPr="00000000">
        <w:rPr>
          <w:rtl w:val="0"/>
        </w:rPr>
        <w:t xml:space="preserve">However, recent changes have eliminated the tax deductibility for payers and the tax obligation for recipients for agreements made after 2018. Key aspects include:</w:t>
      </w:r>
    </w:p>
    <w:p w:rsidR="00000000" w:rsidDel="00000000" w:rsidP="00000000" w:rsidRDefault="00000000" w:rsidRPr="00000000" w14:paraId="000005C4">
      <w:pPr>
        <w:numPr>
          <w:ilvl w:val="0"/>
          <w:numId w:val="135"/>
        </w:numPr>
        <w:spacing w:after="0" w:afterAutospacing="0" w:before="240" w:lineRule="auto"/>
        <w:ind w:left="720" w:hanging="360"/>
      </w:pPr>
      <w:r w:rsidDel="00000000" w:rsidR="00000000" w:rsidRPr="00000000">
        <w:rPr>
          <w:b w:val="1"/>
          <w:rtl w:val="0"/>
        </w:rPr>
        <w:t xml:space="preserve">Recipient Taxation:</w:t>
      </w:r>
      <w:r w:rsidDel="00000000" w:rsidR="00000000" w:rsidRPr="00000000">
        <w:rPr>
          <w:rtl w:val="0"/>
        </w:rPr>
        <w:t xml:space="preserve"> New rules mean they do not report alimony as income.</w:t>
      </w:r>
    </w:p>
    <w:p w:rsidR="00000000" w:rsidDel="00000000" w:rsidP="00000000" w:rsidRDefault="00000000" w:rsidRPr="00000000" w14:paraId="000005C5">
      <w:pPr>
        <w:numPr>
          <w:ilvl w:val="0"/>
          <w:numId w:val="135"/>
        </w:numPr>
        <w:spacing w:after="240" w:before="0" w:beforeAutospacing="0" w:lineRule="auto"/>
        <w:ind w:left="720" w:hanging="360"/>
      </w:pPr>
      <w:r w:rsidDel="00000000" w:rsidR="00000000" w:rsidRPr="00000000">
        <w:rPr>
          <w:b w:val="1"/>
          <w:rtl w:val="0"/>
        </w:rPr>
        <w:t xml:space="preserve">Payer Deduction:</w:t>
      </w:r>
      <w:r w:rsidDel="00000000" w:rsidR="00000000" w:rsidRPr="00000000">
        <w:rPr>
          <w:rtl w:val="0"/>
        </w:rPr>
        <w:t xml:space="preserve"> No longer able to deduct payments from taxable income.</w:t>
      </w:r>
    </w:p>
    <w:p w:rsidR="00000000" w:rsidDel="00000000" w:rsidP="00000000" w:rsidRDefault="00000000" w:rsidRPr="00000000" w14:paraId="000005C6">
      <w:pPr>
        <w:spacing w:after="240" w:before="240" w:lineRule="auto"/>
        <w:rPr/>
      </w:pPr>
      <w:r w:rsidDel="00000000" w:rsidR="00000000" w:rsidRPr="00000000">
        <w:rPr>
          <w:rtl w:val="0"/>
        </w:rPr>
        <w:t xml:space="preserve">Understanding these implications is vital for financial planning, impacting net income and overall finances. Couples should consult tax professionals to navigate these changes effectively.</w:t>
      </w:r>
    </w:p>
    <w:p w:rsidR="00000000" w:rsidDel="00000000" w:rsidP="00000000" w:rsidRDefault="00000000" w:rsidRPr="00000000" w14:paraId="000005C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5C8">
      <w:pPr>
        <w:pStyle w:val="Heading1"/>
        <w:keepNext w:val="0"/>
        <w:keepLines w:val="0"/>
        <w:spacing w:before="480" w:lineRule="auto"/>
        <w:rPr>
          <w:sz w:val="46"/>
          <w:szCs w:val="46"/>
        </w:rPr>
      </w:pPr>
      <w:bookmarkStart w:colFirst="0" w:colLast="0" w:name="_d1two439ngz0" w:id="368"/>
      <w:bookmarkEnd w:id="368"/>
      <w:r w:rsidDel="00000000" w:rsidR="00000000" w:rsidRPr="00000000">
        <w:rPr>
          <w:sz w:val="46"/>
          <w:szCs w:val="46"/>
          <w:rtl w:val="0"/>
        </w:rPr>
        <w:t xml:space="preserve">Adoption Laws in the U.S.: A Timeline of Key Changes</w:t>
      </w:r>
    </w:p>
    <w:p w:rsidR="00000000" w:rsidDel="00000000" w:rsidP="00000000" w:rsidRDefault="00000000" w:rsidRPr="00000000" w14:paraId="000005C9">
      <w:pPr>
        <w:spacing w:after="240" w:before="240" w:lineRule="auto"/>
        <w:rPr/>
      </w:pPr>
      <w:r w:rsidDel="00000000" w:rsidR="00000000" w:rsidRPr="00000000">
        <w:rPr>
          <w:rtl w:val="0"/>
        </w:rPr>
        <w:t xml:space="preserve">Adoption has a rich history in the United States, shaped by evolving societal values and legal frameworks. </w:t>
      </w:r>
      <w:r w:rsidDel="00000000" w:rsidR="00000000" w:rsidRPr="00000000">
        <w:rPr>
          <w:b w:val="1"/>
          <w:rtl w:val="0"/>
        </w:rPr>
        <w:t xml:space="preserve">The history of adoption laws reflects significant changes aimed at enhancing child welfare</w:t>
      </w:r>
      <w:r w:rsidDel="00000000" w:rsidR="00000000" w:rsidRPr="00000000">
        <w:rPr>
          <w:rtl w:val="0"/>
        </w:rPr>
        <w:t xml:space="preserve"> and protecting the rights of adoptive families. Key legislative milestones have influenced how adoption is approached today, revealing shifting perspectives on family, childhood, and community responsibility.</w:t>
      </w:r>
    </w:p>
    <w:p w:rsidR="00000000" w:rsidDel="00000000" w:rsidP="00000000" w:rsidRDefault="00000000" w:rsidRPr="00000000" w14:paraId="000005CA">
      <w:pPr>
        <w:spacing w:after="240" w:before="240" w:lineRule="auto"/>
        <w:rPr/>
      </w:pPr>
      <w:r w:rsidDel="00000000" w:rsidR="00000000" w:rsidRPr="00000000">
        <w:rPr/>
        <w:drawing>
          <wp:inline distB="114300" distT="114300" distL="114300" distR="114300">
            <wp:extent cx="5943600" cy="4064000"/>
            <wp:effectExtent b="0" l="0" r="0" t="0"/>
            <wp:docPr descr="A timeline of key changes in adoption laws in the U.S., with different legal documents and symbols representing each milestone" id="31" name="image49.jpg"/>
            <a:graphic>
              <a:graphicData uri="http://schemas.openxmlformats.org/drawingml/2006/picture">
                <pic:pic>
                  <pic:nvPicPr>
                    <pic:cNvPr descr="A timeline of key changes in adoption laws in the U.S., with different legal documents and symbols representing each milestone" id="0" name="image49.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B">
      <w:pPr>
        <w:spacing w:after="240" w:before="240" w:lineRule="auto"/>
        <w:rPr/>
      </w:pPr>
      <w:r w:rsidDel="00000000" w:rsidR="00000000" w:rsidRPr="00000000">
        <w:rPr>
          <w:rtl w:val="0"/>
        </w:rPr>
        <w:t xml:space="preserve">From the early 20th century to the present, adoption laws have transitioned from informal arrangements to structured legal processes. Legislative efforts have focused on ensuring the safety and well-being of children while providing protections for all parties involved in the adoption process. This timeline highlights critical laws and amendments that have made lasting impacts on adoption practices across the nation.</w:t>
      </w:r>
    </w:p>
    <w:p w:rsidR="00000000" w:rsidDel="00000000" w:rsidP="00000000" w:rsidRDefault="00000000" w:rsidRPr="00000000" w14:paraId="000005CC">
      <w:pPr>
        <w:spacing w:after="240" w:before="240" w:lineRule="auto"/>
        <w:rPr/>
      </w:pPr>
      <w:r w:rsidDel="00000000" w:rsidR="00000000" w:rsidRPr="00000000">
        <w:rPr>
          <w:rtl w:val="0"/>
        </w:rPr>
        <w:t xml:space="preserve">Understanding the chronology of these laws is crucial for anyone interested in the complexities of adoption. The timeline not only illustrates the legal changes but also showcases the broader societal context influencing these developments. Each key change has played a vital role in shaping the landscape of adoption as it stands today.</w:t>
      </w:r>
    </w:p>
    <w:p w:rsidR="00000000" w:rsidDel="00000000" w:rsidP="00000000" w:rsidRDefault="00000000" w:rsidRPr="00000000" w14:paraId="000005CD">
      <w:pPr>
        <w:pStyle w:val="Heading2"/>
        <w:keepNext w:val="0"/>
        <w:keepLines w:val="0"/>
        <w:spacing w:after="80" w:lineRule="auto"/>
        <w:rPr>
          <w:sz w:val="34"/>
          <w:szCs w:val="34"/>
        </w:rPr>
      </w:pPr>
      <w:bookmarkStart w:colFirst="0" w:colLast="0" w:name="_n8cc2iv97lat" w:id="369"/>
      <w:bookmarkEnd w:id="369"/>
      <w:r w:rsidDel="00000000" w:rsidR="00000000" w:rsidRPr="00000000">
        <w:rPr>
          <w:sz w:val="34"/>
          <w:szCs w:val="34"/>
          <w:rtl w:val="0"/>
        </w:rPr>
        <w:t xml:space="preserve">Early History and the Orphan Trains</w:t>
      </w:r>
    </w:p>
    <w:p w:rsidR="00000000" w:rsidDel="00000000" w:rsidP="00000000" w:rsidRDefault="00000000" w:rsidRPr="00000000" w14:paraId="000005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imeline of key changes in U.S. adoption laws, with a train symbolizing the Orphan Trains and historical imagery representing early history" id="69" name="image61.jpg"/>
            <a:graphic>
              <a:graphicData uri="http://schemas.openxmlformats.org/drawingml/2006/picture">
                <pic:pic>
                  <pic:nvPicPr>
                    <pic:cNvPr descr="A timeline of key changes in U.S. adoption laws, with a train symbolizing the Orphan Trains and historical imagery representing early history" id="0" name="image61.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F">
      <w:pPr>
        <w:spacing w:after="240" w:before="240" w:lineRule="auto"/>
        <w:rPr/>
      </w:pPr>
      <w:r w:rsidDel="00000000" w:rsidR="00000000" w:rsidRPr="00000000">
        <w:rPr>
          <w:rtl w:val="0"/>
        </w:rPr>
        <w:t xml:space="preserve">The early history of adoption laws in the U.S. was significantly influenced by the plight of orphaned and abandoned children. Notably, the Orphan Trains movement had a profound impact on child welfare policies and laid the groundwork for the establishment of formal adoption processes.</w:t>
      </w:r>
    </w:p>
    <w:p w:rsidR="00000000" w:rsidDel="00000000" w:rsidP="00000000" w:rsidRDefault="00000000" w:rsidRPr="00000000" w14:paraId="000005D0">
      <w:pPr>
        <w:pStyle w:val="Heading3"/>
        <w:keepNext w:val="0"/>
        <w:keepLines w:val="0"/>
        <w:spacing w:before="280" w:lineRule="auto"/>
        <w:rPr>
          <w:b w:val="1"/>
          <w:color w:val="000000"/>
          <w:sz w:val="26"/>
          <w:szCs w:val="26"/>
        </w:rPr>
      </w:pPr>
      <w:bookmarkStart w:colFirst="0" w:colLast="0" w:name="_l6bq9h4iljrz" w:id="370"/>
      <w:bookmarkEnd w:id="370"/>
      <w:r w:rsidDel="00000000" w:rsidR="00000000" w:rsidRPr="00000000">
        <w:rPr>
          <w:b w:val="1"/>
          <w:color w:val="000000"/>
          <w:sz w:val="26"/>
          <w:szCs w:val="26"/>
          <w:rtl w:val="0"/>
        </w:rPr>
        <w:t xml:space="preserve">Origin of U.S. Adoption Laws</w:t>
      </w:r>
    </w:p>
    <w:p w:rsidR="00000000" w:rsidDel="00000000" w:rsidP="00000000" w:rsidRDefault="00000000" w:rsidRPr="00000000" w14:paraId="000005D1">
      <w:pPr>
        <w:spacing w:after="240" w:before="240" w:lineRule="auto"/>
        <w:rPr/>
      </w:pPr>
      <w:r w:rsidDel="00000000" w:rsidR="00000000" w:rsidRPr="00000000">
        <w:rPr>
          <w:rtl w:val="0"/>
        </w:rPr>
        <w:t xml:space="preserve">The roots of U.S. adoption laws can be traced back to the late 19th century when societal attitudes towards child welfare began to shift. Prior to this time, orphaned children were often left to fend for themselves or placed in poorhouses. The Orphan Trains, which started in 1854, marked a pivotal change.</w:t>
      </w:r>
    </w:p>
    <w:p w:rsidR="00000000" w:rsidDel="00000000" w:rsidP="00000000" w:rsidRDefault="00000000" w:rsidRPr="00000000" w14:paraId="000005D2">
      <w:pPr>
        <w:spacing w:after="240" w:before="240" w:lineRule="auto"/>
        <w:rPr/>
      </w:pPr>
      <w:r w:rsidDel="00000000" w:rsidR="00000000" w:rsidRPr="00000000">
        <w:rPr>
          <w:rtl w:val="0"/>
        </w:rPr>
        <w:t xml:space="preserve">Children from eastern cities were transported by train to rural areas where families were willing to adopt or foster them. This movement recognized the need to formalize child placement and led to the creation of more comprehensive adoption laws, ultimately influencing the legal framework surrounding adoption across states.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sx76abmd1f4q" w:id="371"/>
      <w:bookmarkEnd w:id="371"/>
      <w:r w:rsidDel="00000000" w:rsidR="00000000" w:rsidRPr="00000000">
        <w:rPr>
          <w:b w:val="1"/>
          <w:color w:val="000000"/>
          <w:sz w:val="26"/>
          <w:szCs w:val="26"/>
          <w:rtl w:val="0"/>
        </w:rPr>
        <w:t xml:space="preserve">Impact of the Orphan Trains</w:t>
      </w:r>
    </w:p>
    <w:p w:rsidR="00000000" w:rsidDel="00000000" w:rsidP="00000000" w:rsidRDefault="00000000" w:rsidRPr="00000000" w14:paraId="000005D4">
      <w:pPr>
        <w:spacing w:after="240" w:before="240" w:lineRule="auto"/>
        <w:rPr/>
      </w:pPr>
      <w:r w:rsidDel="00000000" w:rsidR="00000000" w:rsidRPr="00000000">
        <w:rPr>
          <w:rtl w:val="0"/>
        </w:rPr>
        <w:t xml:space="preserve">The Orphan Trains had a significant impact on how society approached child welfare. More than 200,000 children were relocated between 1854 and 1929. These children faced varying degrees of acceptance and success in their new homes. While some found loving families, others encountered challenging circumstances and exploitation.</w:t>
      </w:r>
    </w:p>
    <w:p w:rsidR="00000000" w:rsidDel="00000000" w:rsidP="00000000" w:rsidRDefault="00000000" w:rsidRPr="00000000" w14:paraId="000005D5">
      <w:pPr>
        <w:spacing w:after="240" w:before="240" w:lineRule="auto"/>
        <w:rPr/>
      </w:pPr>
      <w:r w:rsidDel="00000000" w:rsidR="00000000" w:rsidRPr="00000000">
        <w:rPr>
          <w:rtl w:val="0"/>
        </w:rPr>
        <w:t xml:space="preserve">This duality highlighted the need for protective measures in adoption practices. The stories of the Orphan Train riders helped to inform public opinion, leading to increased support for child welfare organizations. Advocacy groups emerged, including the Child Welfare League of America, which sought to improve the care and treatment of children in need of homes.</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dlzt4sdghk4" w:id="372"/>
      <w:bookmarkEnd w:id="372"/>
      <w:r w:rsidDel="00000000" w:rsidR="00000000" w:rsidRPr="00000000">
        <w:rPr>
          <w:b w:val="1"/>
          <w:color w:val="000000"/>
          <w:sz w:val="26"/>
          <w:szCs w:val="26"/>
          <w:rtl w:val="0"/>
        </w:rPr>
        <w:t xml:space="preserve">Formation of the U.S. Children's Bureau</w:t>
      </w:r>
    </w:p>
    <w:p w:rsidR="00000000" w:rsidDel="00000000" w:rsidP="00000000" w:rsidRDefault="00000000" w:rsidRPr="00000000" w14:paraId="000005D7">
      <w:pPr>
        <w:spacing w:after="240" w:before="240" w:lineRule="auto"/>
        <w:rPr/>
      </w:pPr>
      <w:r w:rsidDel="00000000" w:rsidR="00000000" w:rsidRPr="00000000">
        <w:rPr>
          <w:rtl w:val="0"/>
        </w:rPr>
        <w:t xml:space="preserve">The establishment of the U.S. Children's Bureau in 1912 marked another key milestone in the evolution of adoption laws. This federal agency was created to address issues related to child welfare, including adoption practices and orphan care.</w:t>
      </w:r>
    </w:p>
    <w:p w:rsidR="00000000" w:rsidDel="00000000" w:rsidP="00000000" w:rsidRDefault="00000000" w:rsidRPr="00000000" w14:paraId="000005D8">
      <w:pPr>
        <w:spacing w:after="240" w:before="240" w:lineRule="auto"/>
        <w:rPr/>
      </w:pPr>
      <w:r w:rsidDel="00000000" w:rsidR="00000000" w:rsidRPr="00000000">
        <w:rPr>
          <w:rtl w:val="0"/>
        </w:rPr>
        <w:t xml:space="preserve">The bureau aimed to collect data on the plight of children and promote better standards in child care. It also influenced state-level policies, encouraging governments to establish formal adoption records and regulations. As a result, it laid the groundwork for contemporary adoption frameworks and highlighted the importance of safeguarding children's rights throughout the adoption process.</w:t>
      </w:r>
    </w:p>
    <w:p w:rsidR="00000000" w:rsidDel="00000000" w:rsidP="00000000" w:rsidRDefault="00000000" w:rsidRPr="00000000" w14:paraId="000005D9">
      <w:pPr>
        <w:pStyle w:val="Heading2"/>
        <w:keepNext w:val="0"/>
        <w:keepLines w:val="0"/>
        <w:spacing w:after="80" w:lineRule="auto"/>
        <w:rPr>
          <w:sz w:val="34"/>
          <w:szCs w:val="34"/>
        </w:rPr>
      </w:pPr>
      <w:bookmarkStart w:colFirst="0" w:colLast="0" w:name="_gnslsduvain5" w:id="373"/>
      <w:bookmarkEnd w:id="373"/>
      <w:r w:rsidDel="00000000" w:rsidR="00000000" w:rsidRPr="00000000">
        <w:rPr>
          <w:sz w:val="34"/>
          <w:szCs w:val="34"/>
          <w:rtl w:val="0"/>
        </w:rPr>
        <w:t xml:space="preserve">Legislation Evolution in the 20th Century</w:t>
      </w:r>
    </w:p>
    <w:p w:rsidR="00000000" w:rsidDel="00000000" w:rsidP="00000000" w:rsidRDefault="00000000" w:rsidRPr="00000000" w14:paraId="000005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imeline of key changes in adoption laws in the U.S. throughout the 20th century, showing the evolution of legislation through different eras" id="82" name="image73.jpg"/>
            <a:graphic>
              <a:graphicData uri="http://schemas.openxmlformats.org/drawingml/2006/picture">
                <pic:pic>
                  <pic:nvPicPr>
                    <pic:cNvPr descr="A timeline of key changes in adoption laws in the U.S. throughout the 20th century, showing the evolution of legislation through different eras" id="0" name="image7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B">
      <w:pPr>
        <w:spacing w:after="240" w:before="240" w:lineRule="auto"/>
        <w:rPr/>
      </w:pPr>
      <w:r w:rsidDel="00000000" w:rsidR="00000000" w:rsidRPr="00000000">
        <w:rPr>
          <w:rtl w:val="0"/>
        </w:rPr>
        <w:t xml:space="preserve">The 20th century witnessed significant changes in U.S. adoption laws that aimed to address various social issues and protect the rights of children. Key legislation established frameworks for adoption processes and ensured the welfare of vulnerable populations.</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kvmz244aoxd6" w:id="374"/>
      <w:bookmarkEnd w:id="374"/>
      <w:r w:rsidDel="00000000" w:rsidR="00000000" w:rsidRPr="00000000">
        <w:rPr>
          <w:b w:val="1"/>
          <w:color w:val="000000"/>
          <w:sz w:val="26"/>
          <w:szCs w:val="26"/>
          <w:rtl w:val="0"/>
        </w:rPr>
        <w:t xml:space="preserve">Adoption of the Social Security Act</w:t>
      </w:r>
    </w:p>
    <w:p w:rsidR="00000000" w:rsidDel="00000000" w:rsidP="00000000" w:rsidRDefault="00000000" w:rsidRPr="00000000" w14:paraId="000005DD">
      <w:pPr>
        <w:spacing w:after="240" w:before="240" w:lineRule="auto"/>
        <w:rPr/>
      </w:pPr>
      <w:r w:rsidDel="00000000" w:rsidR="00000000" w:rsidRPr="00000000">
        <w:rPr>
          <w:rtl w:val="0"/>
        </w:rPr>
        <w:t xml:space="preserve">The Social Security Act, enacted in 1935, marked a transformative shift in social policy, providing federal assistance for many families. It set the stage for various state-level programs that affected adoption practices. This legislation aimed to reduce poverty and establish safety nets for children and families, indirectly impacting the adoption landscape.</w:t>
      </w:r>
    </w:p>
    <w:p w:rsidR="00000000" w:rsidDel="00000000" w:rsidP="00000000" w:rsidRDefault="00000000" w:rsidRPr="00000000" w14:paraId="000005DE">
      <w:pPr>
        <w:spacing w:after="240" w:before="240" w:lineRule="auto"/>
        <w:rPr/>
      </w:pPr>
      <w:r w:rsidDel="00000000" w:rsidR="00000000" w:rsidRPr="00000000">
        <w:rPr>
          <w:rtl w:val="0"/>
        </w:rPr>
        <w:t xml:space="preserve">By offering financial support, the Act enabled more families to adopt by alleviating economic barriers. States began to recognize the need for stable, loving homes for children, promoting adoptions among financially supported families. This legislative framework laid the groundwork for future changes in child welfare and adoption.</w:t>
      </w:r>
    </w:p>
    <w:p w:rsidR="00000000" w:rsidDel="00000000" w:rsidP="00000000" w:rsidRDefault="00000000" w:rsidRPr="00000000" w14:paraId="000005DF">
      <w:pPr>
        <w:pStyle w:val="Heading3"/>
        <w:keepNext w:val="0"/>
        <w:keepLines w:val="0"/>
        <w:spacing w:before="280" w:lineRule="auto"/>
        <w:rPr>
          <w:b w:val="1"/>
          <w:color w:val="000000"/>
          <w:sz w:val="26"/>
          <w:szCs w:val="26"/>
        </w:rPr>
      </w:pPr>
      <w:bookmarkStart w:colFirst="0" w:colLast="0" w:name="_wl83vd482aue" w:id="375"/>
      <w:bookmarkEnd w:id="375"/>
      <w:r w:rsidDel="00000000" w:rsidR="00000000" w:rsidRPr="00000000">
        <w:rPr>
          <w:b w:val="1"/>
          <w:color w:val="000000"/>
          <w:sz w:val="26"/>
          <w:szCs w:val="26"/>
          <w:rtl w:val="0"/>
        </w:rPr>
        <w:t xml:space="preserve">Establishing the Indian Child Welfare Act</w:t>
      </w:r>
    </w:p>
    <w:p w:rsidR="00000000" w:rsidDel="00000000" w:rsidP="00000000" w:rsidRDefault="00000000" w:rsidRPr="00000000" w14:paraId="000005E0">
      <w:pPr>
        <w:spacing w:after="240" w:before="240" w:lineRule="auto"/>
        <w:rPr/>
      </w:pPr>
      <w:r w:rsidDel="00000000" w:rsidR="00000000" w:rsidRPr="00000000">
        <w:rPr>
          <w:rtl w:val="0"/>
        </w:rPr>
        <w:t xml:space="preserve">The Indian Child Welfare Act (ICWA), enacted in 1978, was crucial for protecting Native American children and preserving tribal integrity. It addressed the alarming rate at which Native American children were placed in non-tribal homes, often disrupting their cultural identity.</w:t>
      </w:r>
    </w:p>
    <w:p w:rsidR="00000000" w:rsidDel="00000000" w:rsidP="00000000" w:rsidRDefault="00000000" w:rsidRPr="00000000" w14:paraId="000005E1">
      <w:pPr>
        <w:spacing w:after="240" w:before="240" w:lineRule="auto"/>
        <w:rPr/>
      </w:pPr>
      <w:r w:rsidDel="00000000" w:rsidR="00000000" w:rsidRPr="00000000">
        <w:rPr>
          <w:rtl w:val="0"/>
        </w:rPr>
        <w:t xml:space="preserve">ICWA established guidelines requiring that state courts involve tribal authorities in adoption cases involving Native American children. This recognition allowed tribes to retain jurisdiction and prioritize placements within the community. The Act emphasized the importance of maintaining cultural ties, fundamentally altering the dynamics of adoption for Indigenous populations.</w:t>
      </w:r>
    </w:p>
    <w:p w:rsidR="00000000" w:rsidDel="00000000" w:rsidP="00000000" w:rsidRDefault="00000000" w:rsidRPr="00000000" w14:paraId="000005E2">
      <w:pPr>
        <w:pStyle w:val="Heading3"/>
        <w:keepNext w:val="0"/>
        <w:keepLines w:val="0"/>
        <w:spacing w:before="280" w:lineRule="auto"/>
        <w:rPr>
          <w:b w:val="1"/>
          <w:color w:val="000000"/>
          <w:sz w:val="26"/>
          <w:szCs w:val="26"/>
        </w:rPr>
      </w:pPr>
      <w:bookmarkStart w:colFirst="0" w:colLast="0" w:name="_i8aiz0n8zwdy" w:id="376"/>
      <w:bookmarkEnd w:id="376"/>
      <w:r w:rsidDel="00000000" w:rsidR="00000000" w:rsidRPr="00000000">
        <w:rPr>
          <w:b w:val="1"/>
          <w:color w:val="000000"/>
          <w:sz w:val="26"/>
          <w:szCs w:val="26"/>
          <w:rtl w:val="0"/>
        </w:rPr>
        <w:t xml:space="preserve">Introducing the Adoption Assistance and Child Welfare Act</w:t>
      </w:r>
    </w:p>
    <w:p w:rsidR="00000000" w:rsidDel="00000000" w:rsidP="00000000" w:rsidRDefault="00000000" w:rsidRPr="00000000" w14:paraId="000005E3">
      <w:pPr>
        <w:spacing w:after="240" w:before="240" w:lineRule="auto"/>
        <w:rPr/>
      </w:pPr>
      <w:r w:rsidDel="00000000" w:rsidR="00000000" w:rsidRPr="00000000">
        <w:rPr>
          <w:rtl w:val="0"/>
        </w:rPr>
        <w:t xml:space="preserve">Passed in 1980, the Adoption Assistance and Child Welfare Act aimed to enhance the welfare of children in foster care. It introduced financial support for adoptive families to incentivize the adoption of children who may be difficult to place.</w:t>
      </w:r>
    </w:p>
    <w:p w:rsidR="00000000" w:rsidDel="00000000" w:rsidP="00000000" w:rsidRDefault="00000000" w:rsidRPr="00000000" w14:paraId="000005E4">
      <w:pPr>
        <w:spacing w:after="240" w:before="240" w:lineRule="auto"/>
        <w:rPr/>
      </w:pPr>
      <w:r w:rsidDel="00000000" w:rsidR="00000000" w:rsidRPr="00000000">
        <w:rPr>
          <w:rtl w:val="0"/>
        </w:rPr>
        <w:t xml:space="preserve">The Act mandated that states develop plans for ensuring the adoption of children who had been in foster care for extended periods. Moreover, it encouraged states to seek permanent homes for children by providing necessary resources. This legislation represented a significant step toward improving adoption processes and safeguarding the needs of children awaiting permanent placements.</w:t>
      </w:r>
    </w:p>
    <w:p w:rsidR="00000000" w:rsidDel="00000000" w:rsidP="00000000" w:rsidRDefault="00000000" w:rsidRPr="00000000" w14:paraId="000005E5">
      <w:pPr>
        <w:pStyle w:val="Heading2"/>
        <w:keepNext w:val="0"/>
        <w:keepLines w:val="0"/>
        <w:spacing w:after="80" w:lineRule="auto"/>
        <w:rPr>
          <w:sz w:val="34"/>
          <w:szCs w:val="34"/>
        </w:rPr>
      </w:pPr>
      <w:bookmarkStart w:colFirst="0" w:colLast="0" w:name="_j1db9ycsxvr2" w:id="377"/>
      <w:bookmarkEnd w:id="377"/>
      <w:r w:rsidDel="00000000" w:rsidR="00000000" w:rsidRPr="00000000">
        <w:rPr>
          <w:sz w:val="34"/>
          <w:szCs w:val="34"/>
          <w:rtl w:val="0"/>
        </w:rPr>
        <w:t xml:space="preserve">Modern Adoption Reforms and Acts</w:t>
      </w:r>
    </w:p>
    <w:p w:rsidR="00000000" w:rsidDel="00000000" w:rsidP="00000000" w:rsidRDefault="00000000" w:rsidRPr="00000000" w14:paraId="000005E6">
      <w:pPr>
        <w:spacing w:after="240" w:before="240" w:lineRule="auto"/>
        <w:rPr/>
      </w:pPr>
      <w:r w:rsidDel="00000000" w:rsidR="00000000" w:rsidRPr="00000000">
        <w:rPr>
          <w:rtl w:val="0"/>
        </w:rPr>
        <w:t xml:space="preserve">Recent legislative changes have shaped the landscape of adoption in the United States, focusing on the safety and well-being of children, as well as streamlined processes for adoptive parents. Key reforms include the Adoption and Safe Families Act, ratification of the Hague Convention, and the Uniform Adoption Act.</w:t>
      </w:r>
    </w:p>
    <w:p w:rsidR="00000000" w:rsidDel="00000000" w:rsidP="00000000" w:rsidRDefault="00000000" w:rsidRPr="00000000" w14:paraId="000005E7">
      <w:pPr>
        <w:pStyle w:val="Heading3"/>
        <w:keepNext w:val="0"/>
        <w:keepLines w:val="0"/>
        <w:spacing w:before="280" w:lineRule="auto"/>
        <w:rPr>
          <w:b w:val="1"/>
          <w:color w:val="000000"/>
          <w:sz w:val="26"/>
          <w:szCs w:val="26"/>
        </w:rPr>
      </w:pPr>
      <w:bookmarkStart w:colFirst="0" w:colLast="0" w:name="_ht4ecucyjnkd" w:id="378"/>
      <w:bookmarkEnd w:id="378"/>
      <w:r w:rsidDel="00000000" w:rsidR="00000000" w:rsidRPr="00000000">
        <w:rPr>
          <w:b w:val="1"/>
          <w:color w:val="000000"/>
          <w:sz w:val="26"/>
          <w:szCs w:val="26"/>
          <w:rtl w:val="0"/>
        </w:rPr>
        <w:t xml:space="preserve">Enactment of the Adoption and Safe Families Act</w:t>
      </w:r>
    </w:p>
    <w:p w:rsidR="00000000" w:rsidDel="00000000" w:rsidP="00000000" w:rsidRDefault="00000000" w:rsidRPr="00000000" w14:paraId="000005E8">
      <w:pPr>
        <w:spacing w:after="240" w:before="240" w:lineRule="auto"/>
        <w:rPr/>
      </w:pPr>
      <w:r w:rsidDel="00000000" w:rsidR="00000000" w:rsidRPr="00000000">
        <w:rPr>
          <w:rtl w:val="0"/>
        </w:rPr>
        <w:t xml:space="preserve">The Adoption and Safe Families Act (ASFA), enacted in 1997, emphasizes child safety and timely permanency. It aims to ensure that children placed in foster care are moved toward adoption when reunification with birth parents is not possible.</w:t>
      </w:r>
    </w:p>
    <w:p w:rsidR="00000000" w:rsidDel="00000000" w:rsidP="00000000" w:rsidRDefault="00000000" w:rsidRPr="00000000" w14:paraId="000005E9">
      <w:pPr>
        <w:spacing w:after="240" w:before="240" w:lineRule="auto"/>
        <w:rPr/>
      </w:pPr>
      <w:r w:rsidDel="00000000" w:rsidR="00000000" w:rsidRPr="00000000">
        <w:rPr>
          <w:rtl w:val="0"/>
        </w:rPr>
        <w:t xml:space="preserve">ASFA requires states to file for adoption within 15 months of a child entering foster care. The law prioritizes the best interests of the child. It establishes clear timelines and financial incentives for states to accelerate adoption processes.</w:t>
      </w:r>
    </w:p>
    <w:p w:rsidR="00000000" w:rsidDel="00000000" w:rsidP="00000000" w:rsidRDefault="00000000" w:rsidRPr="00000000" w14:paraId="000005EA">
      <w:pPr>
        <w:spacing w:after="240" w:before="240" w:lineRule="auto"/>
        <w:rPr/>
      </w:pPr>
      <w:r w:rsidDel="00000000" w:rsidR="00000000" w:rsidRPr="00000000">
        <w:rPr>
          <w:rtl w:val="0"/>
        </w:rPr>
        <w:t xml:space="preserve">Furthermore, ASFA focuses on protecting children from abuse. It mandates that child welfare agencies conduct thorough background checks on potential adoptive parents. This act has led to an increase in adoptions from foster care, providing more stability for vulnerable children.</w:t>
      </w:r>
    </w:p>
    <w:p w:rsidR="00000000" w:rsidDel="00000000" w:rsidP="00000000" w:rsidRDefault="00000000" w:rsidRPr="00000000" w14:paraId="000005EB">
      <w:pPr>
        <w:pStyle w:val="Heading3"/>
        <w:keepNext w:val="0"/>
        <w:keepLines w:val="0"/>
        <w:spacing w:before="280" w:lineRule="auto"/>
        <w:rPr>
          <w:b w:val="1"/>
          <w:color w:val="000000"/>
          <w:sz w:val="26"/>
          <w:szCs w:val="26"/>
        </w:rPr>
      </w:pPr>
      <w:bookmarkStart w:colFirst="0" w:colLast="0" w:name="_nwz62yk2sang" w:id="379"/>
      <w:bookmarkEnd w:id="379"/>
      <w:r w:rsidDel="00000000" w:rsidR="00000000" w:rsidRPr="00000000">
        <w:rPr>
          <w:b w:val="1"/>
          <w:color w:val="000000"/>
          <w:sz w:val="26"/>
          <w:szCs w:val="26"/>
          <w:rtl w:val="0"/>
        </w:rPr>
        <w:t xml:space="preserve">Ratification of the Hague Convention</w:t>
      </w:r>
    </w:p>
    <w:p w:rsidR="00000000" w:rsidDel="00000000" w:rsidP="00000000" w:rsidRDefault="00000000" w:rsidRPr="00000000" w14:paraId="000005EC">
      <w:pPr>
        <w:spacing w:after="240" w:before="240" w:lineRule="auto"/>
        <w:rPr/>
      </w:pPr>
      <w:r w:rsidDel="00000000" w:rsidR="00000000" w:rsidRPr="00000000">
        <w:rPr>
          <w:rtl w:val="0"/>
        </w:rPr>
        <w:t xml:space="preserve">The Hague Convention on Protection of Children and Co-operation in Respect of Intercountry Adoption was ratified by the U.S. in 2008. This international treaty standardizes adoption procedures across countries, promoting safe, ethical, and responsible adoption practices.</w:t>
      </w:r>
    </w:p>
    <w:p w:rsidR="00000000" w:rsidDel="00000000" w:rsidP="00000000" w:rsidRDefault="00000000" w:rsidRPr="00000000" w14:paraId="000005ED">
      <w:pPr>
        <w:spacing w:after="240" w:before="240" w:lineRule="auto"/>
        <w:rPr/>
      </w:pPr>
      <w:r w:rsidDel="00000000" w:rsidR="00000000" w:rsidRPr="00000000">
        <w:rPr>
          <w:rtl w:val="0"/>
        </w:rPr>
        <w:t xml:space="preserve">Ratification improves protections for all parties involved in intercountry adoptions, particularly children. It requires nations to ensure that adoptions are conducted in the child's best interests. The Convention also addresses risks of abduction and trafficking.</w:t>
      </w:r>
    </w:p>
    <w:p w:rsidR="00000000" w:rsidDel="00000000" w:rsidP="00000000" w:rsidRDefault="00000000" w:rsidRPr="00000000" w14:paraId="000005EE">
      <w:pPr>
        <w:spacing w:after="240" w:before="240" w:lineRule="auto"/>
        <w:rPr/>
      </w:pPr>
      <w:r w:rsidDel="00000000" w:rsidR="00000000" w:rsidRPr="00000000">
        <w:rPr>
          <w:rtl w:val="0"/>
        </w:rPr>
        <w:t xml:space="preserve">Compliance encourages collaboration between countries, making processes smoother for adoptive parents. It offers guidance on legal frameworks and enforcement mechanisms to safeguard those involved in global adoption efforts.</w:t>
      </w:r>
    </w:p>
    <w:p w:rsidR="00000000" w:rsidDel="00000000" w:rsidP="00000000" w:rsidRDefault="00000000" w:rsidRPr="00000000" w14:paraId="000005EF">
      <w:pPr>
        <w:pStyle w:val="Heading3"/>
        <w:keepNext w:val="0"/>
        <w:keepLines w:val="0"/>
        <w:spacing w:before="280" w:lineRule="auto"/>
        <w:rPr>
          <w:b w:val="1"/>
          <w:color w:val="000000"/>
          <w:sz w:val="26"/>
          <w:szCs w:val="26"/>
        </w:rPr>
      </w:pPr>
      <w:bookmarkStart w:colFirst="0" w:colLast="0" w:name="_ru3fgvi4btqv" w:id="380"/>
      <w:bookmarkEnd w:id="380"/>
      <w:r w:rsidDel="00000000" w:rsidR="00000000" w:rsidRPr="00000000">
        <w:rPr>
          <w:b w:val="1"/>
          <w:color w:val="000000"/>
          <w:sz w:val="26"/>
          <w:szCs w:val="26"/>
          <w:rtl w:val="0"/>
        </w:rPr>
        <w:t xml:space="preserve">Uniform Adoption Act and its Influence</w:t>
      </w:r>
    </w:p>
    <w:p w:rsidR="00000000" w:rsidDel="00000000" w:rsidP="00000000" w:rsidRDefault="00000000" w:rsidRPr="00000000" w14:paraId="000005F0">
      <w:pPr>
        <w:spacing w:after="240" w:before="240" w:lineRule="auto"/>
        <w:rPr/>
      </w:pPr>
      <w:r w:rsidDel="00000000" w:rsidR="00000000" w:rsidRPr="00000000">
        <w:rPr>
          <w:rtl w:val="0"/>
        </w:rPr>
        <w:t xml:space="preserve">The Uniform Adoption Act (UAA), developed by the Uniform Law Commission, aims to standardize adoption laws across states. While not enacted universally, it serves as a model to foster consistency and clarity in adoption processes.</w:t>
      </w:r>
    </w:p>
    <w:p w:rsidR="00000000" w:rsidDel="00000000" w:rsidP="00000000" w:rsidRDefault="00000000" w:rsidRPr="00000000" w14:paraId="000005F1">
      <w:pPr>
        <w:spacing w:after="240" w:before="240" w:lineRule="auto"/>
        <w:rPr/>
      </w:pPr>
      <w:r w:rsidDel="00000000" w:rsidR="00000000" w:rsidRPr="00000000">
        <w:rPr>
          <w:rtl w:val="0"/>
        </w:rPr>
        <w:t xml:space="preserve">The UAA addresses various areas, including consent, termination of parental rights, and post-adoption contact agreements. By promoting uniformity, it provides clearer guidelines for adoptive parents and birth families.</w:t>
      </w:r>
    </w:p>
    <w:p w:rsidR="00000000" w:rsidDel="00000000" w:rsidP="00000000" w:rsidRDefault="00000000" w:rsidRPr="00000000" w14:paraId="000005F2">
      <w:pPr>
        <w:spacing w:after="240" w:before="240" w:lineRule="auto"/>
        <w:rPr/>
      </w:pPr>
      <w:r w:rsidDel="00000000" w:rsidR="00000000" w:rsidRPr="00000000">
        <w:rPr>
          <w:rtl w:val="0"/>
        </w:rPr>
        <w:t xml:space="preserve">Additionally, the UAA seeks to simplify legal procedures, reducing the burdensome complexities faced by many in the adoption process. Though adoption law varies widely, the UAA attempts to bridge gaps between different state laws, ensuring children’s needs are prioritized.</w:t>
      </w:r>
    </w:p>
    <w:p w:rsidR="00000000" w:rsidDel="00000000" w:rsidP="00000000" w:rsidRDefault="00000000" w:rsidRPr="00000000" w14:paraId="000005F3">
      <w:pPr>
        <w:pStyle w:val="Heading2"/>
        <w:keepNext w:val="0"/>
        <w:keepLines w:val="0"/>
        <w:spacing w:after="80" w:lineRule="auto"/>
        <w:rPr>
          <w:sz w:val="34"/>
          <w:szCs w:val="34"/>
        </w:rPr>
      </w:pPr>
      <w:bookmarkStart w:colFirst="0" w:colLast="0" w:name="_j7ck6zpbutdc" w:id="381"/>
      <w:bookmarkEnd w:id="381"/>
      <w:r w:rsidDel="00000000" w:rsidR="00000000" w:rsidRPr="00000000">
        <w:rPr>
          <w:sz w:val="34"/>
          <w:szCs w:val="34"/>
          <w:rtl w:val="0"/>
        </w:rPr>
        <w:t xml:space="preserve">Contemporary Issues in Adoption</w:t>
      </w:r>
    </w:p>
    <w:p w:rsidR="00000000" w:rsidDel="00000000" w:rsidP="00000000" w:rsidRDefault="00000000" w:rsidRPr="00000000" w14:paraId="000005F4">
      <w:pPr>
        <w:spacing w:after="240" w:before="240" w:lineRule="auto"/>
        <w:rPr/>
      </w:pPr>
      <w:r w:rsidDel="00000000" w:rsidR="00000000" w:rsidRPr="00000000">
        <w:rPr>
          <w:rtl w:val="0"/>
        </w:rPr>
        <w:t xml:space="preserve">Current adoption practices are shaped by various factors, including the evolving frameworks of open adoption, the complexities of intercountry and transracial adoption, and the growing advocacy for inclusivity and family reunification efforts. Each of these areas presents unique challenges and opportunities within the adoption landscape.</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l5nwinstx373" w:id="382"/>
      <w:bookmarkEnd w:id="382"/>
      <w:r w:rsidDel="00000000" w:rsidR="00000000" w:rsidRPr="00000000">
        <w:rPr>
          <w:b w:val="1"/>
          <w:color w:val="000000"/>
          <w:sz w:val="26"/>
          <w:szCs w:val="26"/>
          <w:rtl w:val="0"/>
        </w:rPr>
        <w:t xml:space="preserve">The Rise of Open Adoption</w:t>
      </w:r>
    </w:p>
    <w:p w:rsidR="00000000" w:rsidDel="00000000" w:rsidP="00000000" w:rsidRDefault="00000000" w:rsidRPr="00000000" w14:paraId="000005F6">
      <w:pPr>
        <w:spacing w:after="240" w:before="240" w:lineRule="auto"/>
        <w:rPr/>
      </w:pPr>
      <w:r w:rsidDel="00000000" w:rsidR="00000000" w:rsidRPr="00000000">
        <w:rPr>
          <w:rtl w:val="0"/>
        </w:rPr>
        <w:t xml:space="preserve">Open adoption has gained traction in recent years. In this arrangement, biological and adoptive families maintain contact and communication. This can include shared interactions, ongoing updates, and even in-person visits.</w:t>
      </w:r>
    </w:p>
    <w:p w:rsidR="00000000" w:rsidDel="00000000" w:rsidP="00000000" w:rsidRDefault="00000000" w:rsidRPr="00000000" w14:paraId="000005F7">
      <w:pPr>
        <w:spacing w:after="240" w:before="240" w:lineRule="auto"/>
        <w:rPr/>
      </w:pPr>
      <w:r w:rsidDel="00000000" w:rsidR="00000000" w:rsidRPr="00000000">
        <w:rPr>
          <w:rtl w:val="0"/>
        </w:rPr>
        <w:t xml:space="preserve">Benefits of open adoption include providing adopted children with a sense of identity and connection to their birth families. It allows families to address questions about heritage transparently. However, it requires careful navigation to balance boundaries while fostering relationships.</w:t>
      </w:r>
    </w:p>
    <w:p w:rsidR="00000000" w:rsidDel="00000000" w:rsidP="00000000" w:rsidRDefault="00000000" w:rsidRPr="00000000" w14:paraId="000005F8">
      <w:pPr>
        <w:spacing w:after="240" w:before="240" w:lineRule="auto"/>
        <w:rPr/>
      </w:pPr>
      <w:r w:rsidDel="00000000" w:rsidR="00000000" w:rsidRPr="00000000">
        <w:rPr>
          <w:rtl w:val="0"/>
        </w:rPr>
        <w:t xml:space="preserve">Challenges can arise, particularly concerning emotional complexities and the potential for conflicting loyalties. Establishing clear understandings upfront is essential for all parties involved.</w:t>
      </w:r>
    </w:p>
    <w:p w:rsidR="00000000" w:rsidDel="00000000" w:rsidP="00000000" w:rsidRDefault="00000000" w:rsidRPr="00000000" w14:paraId="000005F9">
      <w:pPr>
        <w:pStyle w:val="Heading3"/>
        <w:keepNext w:val="0"/>
        <w:keepLines w:val="0"/>
        <w:spacing w:before="280" w:lineRule="auto"/>
        <w:rPr>
          <w:b w:val="1"/>
          <w:color w:val="000000"/>
          <w:sz w:val="26"/>
          <w:szCs w:val="26"/>
        </w:rPr>
      </w:pPr>
      <w:bookmarkStart w:colFirst="0" w:colLast="0" w:name="_szquh9bhb0n" w:id="383"/>
      <w:bookmarkEnd w:id="383"/>
      <w:r w:rsidDel="00000000" w:rsidR="00000000" w:rsidRPr="00000000">
        <w:rPr>
          <w:b w:val="1"/>
          <w:color w:val="000000"/>
          <w:sz w:val="26"/>
          <w:szCs w:val="26"/>
          <w:rtl w:val="0"/>
        </w:rPr>
        <w:t xml:space="preserve">Challenges of Intercountry and Transracial Adoption</w:t>
      </w:r>
    </w:p>
    <w:p w:rsidR="00000000" w:rsidDel="00000000" w:rsidP="00000000" w:rsidRDefault="00000000" w:rsidRPr="00000000" w14:paraId="000005FA">
      <w:pPr>
        <w:spacing w:after="240" w:before="240" w:lineRule="auto"/>
        <w:rPr/>
      </w:pPr>
      <w:r w:rsidDel="00000000" w:rsidR="00000000" w:rsidRPr="00000000">
        <w:rPr>
          <w:rtl w:val="0"/>
        </w:rPr>
        <w:t xml:space="preserve">Intercountry and transracial adoptions come with unique challenges. Families adopting internationally must navigate varying legal systems and cultural expectations. This can be both exciting and daunting.</w:t>
      </w:r>
    </w:p>
    <w:p w:rsidR="00000000" w:rsidDel="00000000" w:rsidP="00000000" w:rsidRDefault="00000000" w:rsidRPr="00000000" w14:paraId="000005FB">
      <w:pPr>
        <w:spacing w:after="240" w:before="240" w:lineRule="auto"/>
        <w:rPr/>
      </w:pPr>
      <w:r w:rsidDel="00000000" w:rsidR="00000000" w:rsidRPr="00000000">
        <w:rPr>
          <w:rtl w:val="0"/>
        </w:rPr>
        <w:t xml:space="preserve">Transracial adoption raises questions about identity and belonging. Children may face biases about their racial or ethnic backgrounds. Parents must be proactive in preparing for and addressing these concerns.</w:t>
      </w:r>
    </w:p>
    <w:p w:rsidR="00000000" w:rsidDel="00000000" w:rsidP="00000000" w:rsidRDefault="00000000" w:rsidRPr="00000000" w14:paraId="000005FC">
      <w:pPr>
        <w:spacing w:after="240" w:before="240" w:lineRule="auto"/>
        <w:rPr/>
      </w:pPr>
      <w:r w:rsidDel="00000000" w:rsidR="00000000" w:rsidRPr="00000000">
        <w:rPr>
          <w:rtl w:val="0"/>
        </w:rPr>
        <w:t xml:space="preserve">Cultural competence is crucial for adopting families. They should seek resources and support systems to help integrate aspects of the child’s heritage into family life.</w:t>
      </w:r>
    </w:p>
    <w:p w:rsidR="00000000" w:rsidDel="00000000" w:rsidP="00000000" w:rsidRDefault="00000000" w:rsidRPr="00000000" w14:paraId="000005FD">
      <w:pPr>
        <w:spacing w:after="240" w:before="240" w:lineRule="auto"/>
        <w:rPr/>
      </w:pPr>
      <w:r w:rsidDel="00000000" w:rsidR="00000000" w:rsidRPr="00000000">
        <w:rPr>
          <w:rtl w:val="0"/>
        </w:rPr>
        <w:t xml:space="preserve">The emotional impact on children and families can be complex, making open dialogue and education vital for success in these adoptions.</w:t>
      </w:r>
    </w:p>
    <w:p w:rsidR="00000000" w:rsidDel="00000000" w:rsidP="00000000" w:rsidRDefault="00000000" w:rsidRPr="00000000" w14:paraId="000005FE">
      <w:pPr>
        <w:pStyle w:val="Heading3"/>
        <w:keepNext w:val="0"/>
        <w:keepLines w:val="0"/>
        <w:spacing w:before="280" w:lineRule="auto"/>
        <w:rPr>
          <w:b w:val="1"/>
          <w:color w:val="000000"/>
          <w:sz w:val="26"/>
          <w:szCs w:val="26"/>
        </w:rPr>
      </w:pPr>
      <w:bookmarkStart w:colFirst="0" w:colLast="0" w:name="_ifop4p7q9hfj" w:id="384"/>
      <w:bookmarkEnd w:id="384"/>
      <w:r w:rsidDel="00000000" w:rsidR="00000000" w:rsidRPr="00000000">
        <w:rPr>
          <w:b w:val="1"/>
          <w:color w:val="000000"/>
          <w:sz w:val="26"/>
          <w:szCs w:val="26"/>
          <w:rtl w:val="0"/>
        </w:rPr>
        <w:t xml:space="preserve">Advocacy for Adoption Inclusivity and Reunification Efforts</w:t>
      </w:r>
    </w:p>
    <w:p w:rsidR="00000000" w:rsidDel="00000000" w:rsidP="00000000" w:rsidRDefault="00000000" w:rsidRPr="00000000" w14:paraId="000005FF">
      <w:pPr>
        <w:spacing w:after="240" w:before="240" w:lineRule="auto"/>
        <w:rPr/>
      </w:pPr>
      <w:r w:rsidDel="00000000" w:rsidR="00000000" w:rsidRPr="00000000">
        <w:rPr>
          <w:rtl w:val="0"/>
        </w:rPr>
        <w:t xml:space="preserve">Advocacy for inclusivity in adoption emphasizes the importance of recognizing diverse family structures and backgrounds. This movement seeks to create policies that encourage acceptance and support various adoption situations.</w:t>
      </w:r>
    </w:p>
    <w:p w:rsidR="00000000" w:rsidDel="00000000" w:rsidP="00000000" w:rsidRDefault="00000000" w:rsidRPr="00000000" w14:paraId="00000600">
      <w:pPr>
        <w:spacing w:after="240" w:before="240" w:lineRule="auto"/>
        <w:rPr/>
      </w:pPr>
      <w:r w:rsidDel="00000000" w:rsidR="00000000" w:rsidRPr="00000000">
        <w:rPr>
          <w:rtl w:val="0"/>
        </w:rPr>
        <w:t xml:space="preserve">Family reunification efforts focus on returning children to their biological families whenever possible. These initiatives highlight the challenges faced by children in foster care. The goal is to ensure children experience stability while maintaining connections to their roots.</w:t>
      </w:r>
    </w:p>
    <w:p w:rsidR="00000000" w:rsidDel="00000000" w:rsidP="00000000" w:rsidRDefault="00000000" w:rsidRPr="00000000" w14:paraId="00000601">
      <w:pPr>
        <w:spacing w:after="240" w:before="240" w:lineRule="auto"/>
        <w:rPr/>
      </w:pPr>
      <w:r w:rsidDel="00000000" w:rsidR="00000000" w:rsidRPr="00000000">
        <w:rPr>
          <w:rtl w:val="0"/>
        </w:rPr>
        <w:t xml:space="preserve">Advocacy groups work to influence legislation and create awareness of the importance of both diversity and reunification. Programs that support families during the transition process can facilitate healthier outcomes for all involved.</w:t>
      </w:r>
    </w:p>
    <w:p w:rsidR="00000000" w:rsidDel="00000000" w:rsidP="00000000" w:rsidRDefault="00000000" w:rsidRPr="00000000" w14:paraId="00000602">
      <w:pPr>
        <w:pStyle w:val="Heading2"/>
        <w:keepNext w:val="0"/>
        <w:keepLines w:val="0"/>
        <w:spacing w:after="80" w:lineRule="auto"/>
        <w:rPr>
          <w:sz w:val="34"/>
          <w:szCs w:val="34"/>
        </w:rPr>
      </w:pPr>
      <w:bookmarkStart w:colFirst="0" w:colLast="0" w:name="_7mn14u9er7pp" w:id="385"/>
      <w:bookmarkEnd w:id="385"/>
      <w:r w:rsidDel="00000000" w:rsidR="00000000" w:rsidRPr="00000000">
        <w:rPr>
          <w:sz w:val="34"/>
          <w:szCs w:val="34"/>
          <w:rtl w:val="0"/>
        </w:rPr>
        <w:t xml:space="preserve">Adoption Today: Practices and Trends</w:t>
      </w:r>
    </w:p>
    <w:p w:rsidR="00000000" w:rsidDel="00000000" w:rsidP="00000000" w:rsidRDefault="00000000" w:rsidRPr="00000000" w14:paraId="00000603">
      <w:pPr>
        <w:spacing w:after="240" w:before="240" w:lineRule="auto"/>
        <w:rPr/>
      </w:pPr>
      <w:r w:rsidDel="00000000" w:rsidR="00000000" w:rsidRPr="00000000">
        <w:rPr>
          <w:rtl w:val="0"/>
        </w:rPr>
        <w:t xml:space="preserve">Adoption practices have evolved considerably, focusing on the best interests of children, permanency planning, and supporting various family structures. Current trends highlight the importance of specialized care and the growing role of private agencies and kinship arrangements.</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rwjmtjfhir8q" w:id="386"/>
      <w:bookmarkEnd w:id="386"/>
      <w:r w:rsidDel="00000000" w:rsidR="00000000" w:rsidRPr="00000000">
        <w:rPr>
          <w:b w:val="1"/>
          <w:color w:val="000000"/>
          <w:sz w:val="26"/>
          <w:szCs w:val="26"/>
          <w:rtl w:val="0"/>
        </w:rPr>
        <w:t xml:space="preserve">Permanency Planning and Special Needs Adoption</w:t>
      </w:r>
    </w:p>
    <w:p w:rsidR="00000000" w:rsidDel="00000000" w:rsidP="00000000" w:rsidRDefault="00000000" w:rsidRPr="00000000" w14:paraId="00000605">
      <w:pPr>
        <w:spacing w:after="240" w:before="240" w:lineRule="auto"/>
        <w:rPr/>
      </w:pPr>
      <w:r w:rsidDel="00000000" w:rsidR="00000000" w:rsidRPr="00000000">
        <w:rPr>
          <w:rtl w:val="0"/>
        </w:rPr>
        <w:t xml:space="preserve">Permanency planning aims to provide a stable and nurturing home for children in the foster care system. This process is crucial for special needs adoption, where children may have physical, emotional, or developmental challenges.</w:t>
      </w:r>
    </w:p>
    <w:p w:rsidR="00000000" w:rsidDel="00000000" w:rsidP="00000000" w:rsidRDefault="00000000" w:rsidRPr="00000000" w14:paraId="00000606">
      <w:pPr>
        <w:spacing w:after="240" w:before="240" w:lineRule="auto"/>
        <w:rPr/>
      </w:pPr>
      <w:r w:rsidDel="00000000" w:rsidR="00000000" w:rsidRPr="00000000">
        <w:rPr>
          <w:rtl w:val="0"/>
        </w:rPr>
        <w:t xml:space="preserve">Families interested in adopting special needs children often receive </w:t>
      </w:r>
      <w:r w:rsidDel="00000000" w:rsidR="00000000" w:rsidRPr="00000000">
        <w:rPr>
          <w:b w:val="1"/>
          <w:rtl w:val="0"/>
        </w:rPr>
        <w:t xml:space="preserve">adoption assistance</w:t>
      </w:r>
      <w:r w:rsidDel="00000000" w:rsidR="00000000" w:rsidRPr="00000000">
        <w:rPr>
          <w:rtl w:val="0"/>
        </w:rPr>
        <w:t xml:space="preserve"> to help cover costs related to medical care, therapy, and education. This support aims to ensure that children receive the resources needed for a successful transition to their new permanent homes.</w:t>
      </w:r>
    </w:p>
    <w:p w:rsidR="00000000" w:rsidDel="00000000" w:rsidP="00000000" w:rsidRDefault="00000000" w:rsidRPr="00000000" w14:paraId="00000607">
      <w:pPr>
        <w:spacing w:after="240" w:before="240" w:lineRule="auto"/>
        <w:rPr/>
      </w:pPr>
      <w:r w:rsidDel="00000000" w:rsidR="00000000" w:rsidRPr="00000000">
        <w:rPr>
          <w:rtl w:val="0"/>
        </w:rPr>
        <w:t xml:space="preserve">Child welfare systems prioritize the </w:t>
      </w:r>
      <w:r w:rsidDel="00000000" w:rsidR="00000000" w:rsidRPr="00000000">
        <w:rPr>
          <w:b w:val="1"/>
          <w:rtl w:val="0"/>
        </w:rPr>
        <w:t xml:space="preserve">best interest of the child</w:t>
      </w:r>
      <w:r w:rsidDel="00000000" w:rsidR="00000000" w:rsidRPr="00000000">
        <w:rPr>
          <w:rtl w:val="0"/>
        </w:rPr>
        <w:t xml:space="preserve">, determining adoption placements that maximize stability and minimize disruptions. Comprehensive assessments are conducted to identify suitable families for special needs children, highlighting a commitment to thoughtful matching.</w:t>
      </w:r>
    </w:p>
    <w:p w:rsidR="00000000" w:rsidDel="00000000" w:rsidP="00000000" w:rsidRDefault="00000000" w:rsidRPr="00000000" w14:paraId="00000608">
      <w:pPr>
        <w:pStyle w:val="Heading3"/>
        <w:keepNext w:val="0"/>
        <w:keepLines w:val="0"/>
        <w:spacing w:before="280" w:lineRule="auto"/>
        <w:rPr>
          <w:b w:val="1"/>
          <w:color w:val="000000"/>
          <w:sz w:val="26"/>
          <w:szCs w:val="26"/>
        </w:rPr>
      </w:pPr>
      <w:bookmarkStart w:colFirst="0" w:colLast="0" w:name="_2eurm42ljc2r" w:id="387"/>
      <w:bookmarkEnd w:id="387"/>
      <w:r w:rsidDel="00000000" w:rsidR="00000000" w:rsidRPr="00000000">
        <w:rPr>
          <w:b w:val="1"/>
          <w:color w:val="000000"/>
          <w:sz w:val="26"/>
          <w:szCs w:val="26"/>
          <w:rtl w:val="0"/>
        </w:rPr>
        <w:t xml:space="preserve">Role of Private Agencies and Kinship Care</w:t>
      </w:r>
    </w:p>
    <w:p w:rsidR="00000000" w:rsidDel="00000000" w:rsidP="00000000" w:rsidRDefault="00000000" w:rsidRPr="00000000" w14:paraId="00000609">
      <w:pPr>
        <w:spacing w:after="240" w:before="240" w:lineRule="auto"/>
        <w:rPr/>
      </w:pPr>
      <w:r w:rsidDel="00000000" w:rsidR="00000000" w:rsidRPr="00000000">
        <w:rPr>
          <w:rtl w:val="0"/>
        </w:rPr>
        <w:t xml:space="preserve">Private agencies play a significant role in the adoption process, often providing services such as </w:t>
      </w:r>
      <w:r w:rsidDel="00000000" w:rsidR="00000000" w:rsidRPr="00000000">
        <w:rPr>
          <w:b w:val="1"/>
          <w:rtl w:val="0"/>
        </w:rPr>
        <w:t xml:space="preserve">home studies</w:t>
      </w:r>
      <w:r w:rsidDel="00000000" w:rsidR="00000000" w:rsidRPr="00000000">
        <w:rPr>
          <w:rtl w:val="0"/>
        </w:rPr>
        <w:t xml:space="preserve">, training, and ongoing support for adoptive families. Many families turn to these agencies for expertise, making the adoption process more accessible and efficient.</w:t>
      </w:r>
    </w:p>
    <w:p w:rsidR="00000000" w:rsidDel="00000000" w:rsidP="00000000" w:rsidRDefault="00000000" w:rsidRPr="00000000" w14:paraId="0000060A">
      <w:pPr>
        <w:spacing w:after="240" w:before="240" w:lineRule="auto"/>
        <w:rPr/>
      </w:pPr>
      <w:r w:rsidDel="00000000" w:rsidR="00000000" w:rsidRPr="00000000">
        <w:rPr>
          <w:rtl w:val="0"/>
        </w:rPr>
        <w:t xml:space="preserve">Kinship care, where children are placed with relatives, is gaining recognition as a valuable alternative. This approach can maintain familial bonds and provide a sense of stability. In many cases, kinship care arrangements can lead to adoption if parental rights are terminated.</w:t>
      </w:r>
    </w:p>
    <w:p w:rsidR="00000000" w:rsidDel="00000000" w:rsidP="00000000" w:rsidRDefault="00000000" w:rsidRPr="00000000" w14:paraId="0000060B">
      <w:pPr>
        <w:spacing w:after="240" w:before="240" w:lineRule="auto"/>
        <w:rPr/>
      </w:pPr>
      <w:r w:rsidDel="00000000" w:rsidR="00000000" w:rsidRPr="00000000">
        <w:rPr>
          <w:rtl w:val="0"/>
        </w:rPr>
        <w:t xml:space="preserve">Private agencies and kinship care systems work collaboratively to ensure that children are placed in situations conducive to their physical, emotional, and social well-being.</w:t>
      </w:r>
    </w:p>
    <w:p w:rsidR="00000000" w:rsidDel="00000000" w:rsidP="00000000" w:rsidRDefault="00000000" w:rsidRPr="00000000" w14:paraId="0000060C">
      <w:pPr>
        <w:pStyle w:val="Heading3"/>
        <w:keepNext w:val="0"/>
        <w:keepLines w:val="0"/>
        <w:spacing w:before="280" w:lineRule="auto"/>
        <w:rPr>
          <w:b w:val="1"/>
          <w:color w:val="000000"/>
          <w:sz w:val="26"/>
          <w:szCs w:val="26"/>
        </w:rPr>
      </w:pPr>
      <w:bookmarkStart w:colFirst="0" w:colLast="0" w:name="_4zu31893obmv" w:id="388"/>
      <w:bookmarkEnd w:id="388"/>
      <w:r w:rsidDel="00000000" w:rsidR="00000000" w:rsidRPr="00000000">
        <w:rPr>
          <w:b w:val="1"/>
          <w:color w:val="000000"/>
          <w:sz w:val="26"/>
          <w:szCs w:val="26"/>
          <w:rtl w:val="0"/>
        </w:rPr>
        <w:t xml:space="preserve">Impact of Legislation on Current Adoption Practices</w:t>
      </w:r>
    </w:p>
    <w:p w:rsidR="00000000" w:rsidDel="00000000" w:rsidP="00000000" w:rsidRDefault="00000000" w:rsidRPr="00000000" w14:paraId="0000060D">
      <w:pPr>
        <w:spacing w:after="240" w:before="240" w:lineRule="auto"/>
        <w:rPr/>
      </w:pPr>
      <w:r w:rsidDel="00000000" w:rsidR="00000000" w:rsidRPr="00000000">
        <w:rPr>
          <w:rtl w:val="0"/>
        </w:rPr>
        <w:t xml:space="preserve">Legislation continues to shape adoption practices across the U.S. Laws focusing on </w:t>
      </w:r>
      <w:r w:rsidDel="00000000" w:rsidR="00000000" w:rsidRPr="00000000">
        <w:rPr>
          <w:b w:val="1"/>
          <w:rtl w:val="0"/>
        </w:rPr>
        <w:t xml:space="preserve">termination of parental rights</w:t>
      </w:r>
      <w:r w:rsidDel="00000000" w:rsidR="00000000" w:rsidRPr="00000000">
        <w:rPr>
          <w:rtl w:val="0"/>
        </w:rPr>
        <w:t xml:space="preserve"> have streamlined the process, facilitating quicker placements for children in need of permanent homes.</w:t>
      </w:r>
    </w:p>
    <w:p w:rsidR="00000000" w:rsidDel="00000000" w:rsidP="00000000" w:rsidRDefault="00000000" w:rsidRPr="00000000" w14:paraId="0000060E">
      <w:pPr>
        <w:spacing w:after="240" w:before="240" w:lineRule="auto"/>
        <w:rPr/>
      </w:pPr>
      <w:r w:rsidDel="00000000" w:rsidR="00000000" w:rsidRPr="00000000">
        <w:rPr>
          <w:rtl w:val="0"/>
        </w:rPr>
        <w:t xml:space="preserve">Additionally, recent legislative changes promote increased funding for support programs, which enhance the adoption experience for families. These initiatives provide necessary training and resources to prospective adoptive parents, improving outcomes for children.</w:t>
      </w:r>
    </w:p>
    <w:p w:rsidR="00000000" w:rsidDel="00000000" w:rsidP="00000000" w:rsidRDefault="00000000" w:rsidRPr="00000000" w14:paraId="0000060F">
      <w:pPr>
        <w:spacing w:after="240" w:before="240" w:lineRule="auto"/>
        <w:rPr/>
      </w:pPr>
      <w:r w:rsidDel="00000000" w:rsidR="00000000" w:rsidRPr="00000000">
        <w:rPr>
          <w:rtl w:val="0"/>
        </w:rPr>
        <w:t xml:space="preserve">Ongoing policy discussions reflect a commitment to refining practices, ensuring they align with contemporary views on family dynamics and the experiences of children within the system. As laws evolve, they increasingly emphasize the importance of secure, loving environments for all children.</w:t>
      </w:r>
    </w:p>
    <w:p w:rsidR="00000000" w:rsidDel="00000000" w:rsidP="00000000" w:rsidRDefault="00000000" w:rsidRPr="00000000" w14:paraId="0000061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11">
      <w:pPr>
        <w:pStyle w:val="Heading1"/>
        <w:keepNext w:val="0"/>
        <w:keepLines w:val="0"/>
        <w:spacing w:before="480" w:lineRule="auto"/>
        <w:rPr>
          <w:sz w:val="46"/>
          <w:szCs w:val="46"/>
        </w:rPr>
      </w:pPr>
      <w:bookmarkStart w:colFirst="0" w:colLast="0" w:name="_xk60h0lzxhqw" w:id="389"/>
      <w:bookmarkEnd w:id="389"/>
      <w:r w:rsidDel="00000000" w:rsidR="00000000" w:rsidRPr="00000000">
        <w:rPr>
          <w:sz w:val="46"/>
          <w:szCs w:val="46"/>
          <w:rtl w:val="0"/>
        </w:rPr>
        <w:t xml:space="preserve">Child Support Payments Simplified: The Role of Wage Deductions</w:t>
      </w:r>
    </w:p>
    <w:p w:rsidR="00000000" w:rsidDel="00000000" w:rsidP="00000000" w:rsidRDefault="00000000" w:rsidRPr="00000000" w14:paraId="00000612">
      <w:pPr>
        <w:spacing w:after="240" w:before="240" w:lineRule="auto"/>
        <w:rPr/>
      </w:pPr>
      <w:r w:rsidDel="00000000" w:rsidR="00000000" w:rsidRPr="00000000">
        <w:rPr>
          <w:rtl w:val="0"/>
        </w:rPr>
        <w:t xml:space="preserve">Navigating child support payments can be challenging for many. Understanding </w:t>
      </w:r>
      <w:r w:rsidDel="00000000" w:rsidR="00000000" w:rsidRPr="00000000">
        <w:rPr>
          <w:b w:val="1"/>
          <w:rtl w:val="0"/>
        </w:rPr>
        <w:t xml:space="preserve">the role of wage deductions is crucial, as they automatically ensure that payments are made consistently and on time</w:t>
      </w:r>
      <w:r w:rsidDel="00000000" w:rsidR="00000000" w:rsidRPr="00000000">
        <w:rPr>
          <w:rtl w:val="0"/>
        </w:rPr>
        <w:t xml:space="preserve">. This method simplifies the process, minimizing the risk of missed payments and alleviating some of the stress for both parents.</w:t>
      </w:r>
    </w:p>
    <w:p w:rsidR="00000000" w:rsidDel="00000000" w:rsidP="00000000" w:rsidRDefault="00000000" w:rsidRPr="00000000" w14:paraId="00000613">
      <w:pPr>
        <w:spacing w:after="240" w:before="240" w:lineRule="auto"/>
        <w:rPr/>
      </w:pPr>
      <w:r w:rsidDel="00000000" w:rsidR="00000000" w:rsidRPr="00000000">
        <w:rPr/>
        <w:drawing>
          <wp:inline distB="114300" distT="114300" distL="114300" distR="114300">
            <wp:extent cx="5943600" cy="4064000"/>
            <wp:effectExtent b="0" l="0" r="0" t="0"/>
            <wp:docPr descr="A stack of paychecks being processed by a payroll system, with a portion of each being automatically deducted for child support payments" id="28" name="image24.jpg"/>
            <a:graphic>
              <a:graphicData uri="http://schemas.openxmlformats.org/drawingml/2006/picture">
                <pic:pic>
                  <pic:nvPicPr>
                    <pic:cNvPr descr="A stack of paychecks being processed by a payroll system, with a portion of each being automatically deducted for child support payments" id="0" name="image2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4">
      <w:pPr>
        <w:spacing w:after="240" w:before="240" w:lineRule="auto"/>
        <w:rPr/>
      </w:pPr>
      <w:r w:rsidDel="00000000" w:rsidR="00000000" w:rsidRPr="00000000">
        <w:rPr>
          <w:rtl w:val="0"/>
        </w:rPr>
        <w:t xml:space="preserve">When wage deductions are implemented, the child support amount is taken directly from a parent's paycheck. This approach not only helps maintain regular financial support for the child but also reduces the likelihood of disputes over payments. By streamlining the process, both parents can focus on what's most important: the well-being of their children.</w:t>
      </w:r>
    </w:p>
    <w:p w:rsidR="00000000" w:rsidDel="00000000" w:rsidP="00000000" w:rsidRDefault="00000000" w:rsidRPr="00000000" w14:paraId="00000615">
      <w:pPr>
        <w:spacing w:after="240" w:before="240" w:lineRule="auto"/>
        <w:rPr/>
      </w:pPr>
      <w:r w:rsidDel="00000000" w:rsidR="00000000" w:rsidRPr="00000000">
        <w:rPr>
          <w:rtl w:val="0"/>
        </w:rPr>
        <w:t xml:space="preserve">Exploring the specifics of child support payments and how wage deductions function will provide valuable insights. Readers will gain clarity on how these systems work together to support families effectively.</w:t>
      </w:r>
    </w:p>
    <w:p w:rsidR="00000000" w:rsidDel="00000000" w:rsidP="00000000" w:rsidRDefault="00000000" w:rsidRPr="00000000" w14:paraId="00000616">
      <w:pPr>
        <w:pStyle w:val="Heading2"/>
        <w:keepNext w:val="0"/>
        <w:keepLines w:val="0"/>
        <w:spacing w:after="80" w:lineRule="auto"/>
        <w:rPr>
          <w:sz w:val="34"/>
          <w:szCs w:val="34"/>
        </w:rPr>
      </w:pPr>
      <w:bookmarkStart w:colFirst="0" w:colLast="0" w:name="_ijqiu03d0b3i" w:id="390"/>
      <w:bookmarkEnd w:id="390"/>
      <w:r w:rsidDel="00000000" w:rsidR="00000000" w:rsidRPr="00000000">
        <w:rPr>
          <w:sz w:val="34"/>
          <w:szCs w:val="34"/>
          <w:rtl w:val="0"/>
        </w:rPr>
        <w:t xml:space="preserve">Understanding Child Support and Wage Deductions</w:t>
      </w:r>
    </w:p>
    <w:p w:rsidR="00000000" w:rsidDel="00000000" w:rsidP="00000000" w:rsidRDefault="00000000" w:rsidRPr="00000000" w14:paraId="000006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aycheck being divided into two portions, with one portion being directed towards child support payments and the other portion going to the employee" id="42" name="image37.jpg"/>
            <a:graphic>
              <a:graphicData uri="http://schemas.openxmlformats.org/drawingml/2006/picture">
                <pic:pic>
                  <pic:nvPicPr>
                    <pic:cNvPr descr="A paycheck being divided into two portions, with one portion being directed towards child support payments and the other portion going to the employee" id="0" name="image37.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8">
      <w:pPr>
        <w:spacing w:after="240" w:before="240" w:lineRule="auto"/>
        <w:rPr/>
      </w:pPr>
      <w:r w:rsidDel="00000000" w:rsidR="00000000" w:rsidRPr="00000000">
        <w:rPr>
          <w:rtl w:val="0"/>
        </w:rPr>
        <w:t xml:space="preserve">Child support payments are essential for ensuring that the needs of children are met after parents separate. Wage deductions play a crucial role in the timely collection of these payments, making it important to understand how they interact within the support system.</w:t>
      </w:r>
    </w:p>
    <w:p w:rsidR="00000000" w:rsidDel="00000000" w:rsidP="00000000" w:rsidRDefault="00000000" w:rsidRPr="00000000" w14:paraId="00000619">
      <w:pPr>
        <w:pStyle w:val="Heading3"/>
        <w:keepNext w:val="0"/>
        <w:keepLines w:val="0"/>
        <w:spacing w:before="280" w:lineRule="auto"/>
        <w:rPr>
          <w:b w:val="1"/>
          <w:color w:val="000000"/>
          <w:sz w:val="26"/>
          <w:szCs w:val="26"/>
        </w:rPr>
      </w:pPr>
      <w:bookmarkStart w:colFirst="0" w:colLast="0" w:name="_imixuxz34n2q" w:id="391"/>
      <w:bookmarkEnd w:id="391"/>
      <w:r w:rsidDel="00000000" w:rsidR="00000000" w:rsidRPr="00000000">
        <w:rPr>
          <w:b w:val="1"/>
          <w:color w:val="000000"/>
          <w:sz w:val="26"/>
          <w:szCs w:val="26"/>
          <w:rtl w:val="0"/>
        </w:rPr>
        <w:t xml:space="preserve">Basics of Child Support</w:t>
      </w:r>
    </w:p>
    <w:p w:rsidR="00000000" w:rsidDel="00000000" w:rsidP="00000000" w:rsidRDefault="00000000" w:rsidRPr="00000000" w14:paraId="0000061A">
      <w:pPr>
        <w:spacing w:after="240" w:before="240" w:lineRule="auto"/>
        <w:rPr/>
      </w:pPr>
      <w:r w:rsidDel="00000000" w:rsidR="00000000" w:rsidRPr="00000000">
        <w:rPr>
          <w:rtl w:val="0"/>
        </w:rPr>
        <w:t xml:space="preserve">Child support is a legally mandated payment system designed to provide financial assistance for a child's upbringing. It is commonly assigned by a court when parents do not live together. The amount of support is determined based on various factors, including the income of the non-custodial parent and the child's needs.</w:t>
      </w:r>
    </w:p>
    <w:p w:rsidR="00000000" w:rsidDel="00000000" w:rsidP="00000000" w:rsidRDefault="00000000" w:rsidRPr="00000000" w14:paraId="0000061B">
      <w:pPr>
        <w:spacing w:after="240" w:before="240" w:lineRule="auto"/>
        <w:rPr/>
      </w:pPr>
      <w:r w:rsidDel="00000000" w:rsidR="00000000" w:rsidRPr="00000000">
        <w:rPr>
          <w:rtl w:val="0"/>
        </w:rPr>
        <w:t xml:space="preserve">Payments are typically made monthly and can cover expenses such as education, healthcare, and daily living costs. Additionally, failure to comply with support orders can result in severe consequences, including legal penalties and wage garnishments.</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pu5b23g7ocvq" w:id="392"/>
      <w:bookmarkEnd w:id="392"/>
      <w:r w:rsidDel="00000000" w:rsidR="00000000" w:rsidRPr="00000000">
        <w:rPr>
          <w:b w:val="1"/>
          <w:color w:val="000000"/>
          <w:sz w:val="26"/>
          <w:szCs w:val="26"/>
          <w:rtl w:val="0"/>
        </w:rPr>
        <w:t xml:space="preserve">Overview of Wage Deductions</w:t>
      </w:r>
    </w:p>
    <w:p w:rsidR="00000000" w:rsidDel="00000000" w:rsidP="00000000" w:rsidRDefault="00000000" w:rsidRPr="00000000" w14:paraId="0000061D">
      <w:pPr>
        <w:spacing w:after="240" w:before="240" w:lineRule="auto"/>
        <w:rPr/>
      </w:pPr>
      <w:r w:rsidDel="00000000" w:rsidR="00000000" w:rsidRPr="00000000">
        <w:rPr>
          <w:rtl w:val="0"/>
        </w:rPr>
        <w:t xml:space="preserve">Wage deductions refer to the automatic withholding of child support payments directly from an employee’s paycheck. This process simplifies payment for the non-custodial parent and ensures timely compensation for the custodial parent.</w:t>
      </w:r>
    </w:p>
    <w:p w:rsidR="00000000" w:rsidDel="00000000" w:rsidP="00000000" w:rsidRDefault="00000000" w:rsidRPr="00000000" w14:paraId="0000061E">
      <w:pPr>
        <w:spacing w:after="240" w:before="240" w:lineRule="auto"/>
        <w:rPr/>
      </w:pPr>
      <w:r w:rsidDel="00000000" w:rsidR="00000000" w:rsidRPr="00000000">
        <w:rPr>
          <w:rtl w:val="0"/>
        </w:rPr>
        <w:t xml:space="preserve">Employers receive notifications from child support agencies to initiate withholding. The amount deducted is based on the court order and varies according to the payer’s income. If the non-custodial parent changes jobs, the child support agency must be informed to continue the deductions.</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wxrxsobrgx55" w:id="393"/>
      <w:bookmarkEnd w:id="393"/>
      <w:r w:rsidDel="00000000" w:rsidR="00000000" w:rsidRPr="00000000">
        <w:rPr>
          <w:b w:val="1"/>
          <w:color w:val="000000"/>
          <w:sz w:val="26"/>
          <w:szCs w:val="26"/>
          <w:rtl w:val="0"/>
        </w:rPr>
        <w:t xml:space="preserve">Key Entities in Child Support Enforcement</w:t>
      </w:r>
    </w:p>
    <w:p w:rsidR="00000000" w:rsidDel="00000000" w:rsidP="00000000" w:rsidRDefault="00000000" w:rsidRPr="00000000" w14:paraId="00000620">
      <w:pPr>
        <w:spacing w:after="240" w:before="240" w:lineRule="auto"/>
        <w:rPr/>
      </w:pPr>
      <w:r w:rsidDel="00000000" w:rsidR="00000000" w:rsidRPr="00000000">
        <w:rPr>
          <w:rtl w:val="0"/>
        </w:rPr>
        <w:t xml:space="preserve">Several key entities are involved in the child support enforcement system. The </w:t>
      </w:r>
      <w:r w:rsidDel="00000000" w:rsidR="00000000" w:rsidRPr="00000000">
        <w:rPr>
          <w:b w:val="1"/>
          <w:rtl w:val="0"/>
        </w:rPr>
        <w:t xml:space="preserve">child support agency</w:t>
      </w:r>
      <w:r w:rsidDel="00000000" w:rsidR="00000000" w:rsidRPr="00000000">
        <w:rPr>
          <w:rtl w:val="0"/>
        </w:rPr>
        <w:t xml:space="preserve"> plays a central role, managing the collection and distribution of payments. These agencies also enforce support orders through various means, including wage garnishments.</w:t>
      </w:r>
    </w:p>
    <w:p w:rsidR="00000000" w:rsidDel="00000000" w:rsidP="00000000" w:rsidRDefault="00000000" w:rsidRPr="00000000" w14:paraId="00000621">
      <w:pPr>
        <w:spacing w:after="240" w:before="240" w:lineRule="auto"/>
        <w:rPr/>
      </w:pPr>
      <w:r w:rsidDel="00000000" w:rsidR="00000000" w:rsidRPr="00000000">
        <w:rPr>
          <w:rtl w:val="0"/>
        </w:rPr>
        <w:t xml:space="preserve">Courts are responsible for establishing and modifying child support payments based on individual circumstances. They issue orders that determine the payment amounts and the frequency of payments. It is essential for non-custodial parents to comply with these orders to avoid penalties.</w:t>
      </w:r>
    </w:p>
    <w:p w:rsidR="00000000" w:rsidDel="00000000" w:rsidP="00000000" w:rsidRDefault="00000000" w:rsidRPr="00000000" w14:paraId="00000622">
      <w:pPr>
        <w:spacing w:after="240" w:before="240" w:lineRule="auto"/>
        <w:rPr/>
      </w:pPr>
      <w:r w:rsidDel="00000000" w:rsidR="00000000" w:rsidRPr="00000000">
        <w:rPr>
          <w:rtl w:val="0"/>
        </w:rPr>
        <w:t xml:space="preserve">Lastly, employers play a crucial role in wage withholding. They are legally required to comply with wage deduction orders and ensure that the specified amounts are withheld and sent to the child support agency for processing.</w:t>
      </w:r>
    </w:p>
    <w:p w:rsidR="00000000" w:rsidDel="00000000" w:rsidP="00000000" w:rsidRDefault="00000000" w:rsidRPr="00000000" w14:paraId="00000623">
      <w:pPr>
        <w:pStyle w:val="Heading2"/>
        <w:keepNext w:val="0"/>
        <w:keepLines w:val="0"/>
        <w:spacing w:after="80" w:lineRule="auto"/>
        <w:rPr>
          <w:sz w:val="34"/>
          <w:szCs w:val="34"/>
        </w:rPr>
      </w:pPr>
      <w:bookmarkStart w:colFirst="0" w:colLast="0" w:name="_9fqi2uxoq21y" w:id="394"/>
      <w:bookmarkEnd w:id="394"/>
      <w:r w:rsidDel="00000000" w:rsidR="00000000" w:rsidRPr="00000000">
        <w:rPr>
          <w:sz w:val="34"/>
          <w:szCs w:val="34"/>
          <w:rtl w:val="0"/>
        </w:rPr>
        <w:t xml:space="preserve">Legal Framework for Child Support Withholding</w:t>
      </w:r>
    </w:p>
    <w:p w:rsidR="00000000" w:rsidDel="00000000" w:rsidP="00000000" w:rsidRDefault="00000000" w:rsidRPr="00000000" w14:paraId="000006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pay stubs with a portion of each paycheck being withheld for child support" id="13" name="image5.jpg"/>
            <a:graphic>
              <a:graphicData uri="http://schemas.openxmlformats.org/drawingml/2006/picture">
                <pic:pic>
                  <pic:nvPicPr>
                    <pic:cNvPr descr="A stack of pay stubs with a portion of each paycheck being withheld for child support" id="0" name="image5.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5">
      <w:pPr>
        <w:spacing w:after="240" w:before="240" w:lineRule="auto"/>
        <w:rPr/>
      </w:pPr>
      <w:r w:rsidDel="00000000" w:rsidR="00000000" w:rsidRPr="00000000">
        <w:rPr>
          <w:rtl w:val="0"/>
        </w:rPr>
        <w:t xml:space="preserve">The legal framework governing child support withholding involves both federal and state regulations. It outlines the procedures for implementing income withholding orders and compliance with specific consumer protection laws. Understanding these elements is crucial for anyone involved in child support matters.</w:t>
      </w:r>
    </w:p>
    <w:p w:rsidR="00000000" w:rsidDel="00000000" w:rsidP="00000000" w:rsidRDefault="00000000" w:rsidRPr="00000000" w14:paraId="00000626">
      <w:pPr>
        <w:pStyle w:val="Heading3"/>
        <w:keepNext w:val="0"/>
        <w:keepLines w:val="0"/>
        <w:spacing w:before="280" w:lineRule="auto"/>
        <w:rPr>
          <w:b w:val="1"/>
          <w:color w:val="000000"/>
          <w:sz w:val="26"/>
          <w:szCs w:val="26"/>
        </w:rPr>
      </w:pPr>
      <w:bookmarkStart w:colFirst="0" w:colLast="0" w:name="_7vx2ttdcss9h" w:id="395"/>
      <w:bookmarkEnd w:id="395"/>
      <w:r w:rsidDel="00000000" w:rsidR="00000000" w:rsidRPr="00000000">
        <w:rPr>
          <w:b w:val="1"/>
          <w:color w:val="000000"/>
          <w:sz w:val="26"/>
          <w:szCs w:val="26"/>
          <w:rtl w:val="0"/>
        </w:rPr>
        <w:t xml:space="preserve">Federal and State Laws</w:t>
      </w:r>
    </w:p>
    <w:p w:rsidR="00000000" w:rsidDel="00000000" w:rsidP="00000000" w:rsidRDefault="00000000" w:rsidRPr="00000000" w14:paraId="00000627">
      <w:pPr>
        <w:spacing w:after="240" w:before="240" w:lineRule="auto"/>
        <w:rPr/>
      </w:pPr>
      <w:r w:rsidDel="00000000" w:rsidR="00000000" w:rsidRPr="00000000">
        <w:rPr>
          <w:rtl w:val="0"/>
        </w:rPr>
        <w:t xml:space="preserve">Child support laws are primarily established at the state level, but they must comply with federal regulations. The </w:t>
      </w:r>
      <w:r w:rsidDel="00000000" w:rsidR="00000000" w:rsidRPr="00000000">
        <w:rPr>
          <w:b w:val="1"/>
          <w:rtl w:val="0"/>
        </w:rPr>
        <w:t xml:space="preserve">Uniform Interstate Family Support Act (UIFSA)</w:t>
      </w:r>
      <w:r w:rsidDel="00000000" w:rsidR="00000000" w:rsidRPr="00000000">
        <w:rPr>
          <w:rtl w:val="0"/>
        </w:rPr>
        <w:t xml:space="preserve"> facilitates the enforcement of support orders across state lines. Each state enacts its laws that govern how child support orders are created and enforced.</w:t>
      </w:r>
    </w:p>
    <w:p w:rsidR="00000000" w:rsidDel="00000000" w:rsidP="00000000" w:rsidRDefault="00000000" w:rsidRPr="00000000" w14:paraId="00000628">
      <w:pPr>
        <w:spacing w:after="240" w:before="240" w:lineRule="auto"/>
        <w:rPr/>
      </w:pPr>
      <w:r w:rsidDel="00000000" w:rsidR="00000000" w:rsidRPr="00000000">
        <w:rPr>
          <w:rtl w:val="0"/>
        </w:rPr>
        <w:t xml:space="preserve">Federal law mandates that employers must comply with income withholding orders for child support. This process ensures that a specified amount is deducted from the non-custodial parent's wages. These laws are designed to ensure timely payments and reduce the burden on custodial parents.</w:t>
      </w:r>
    </w:p>
    <w:p w:rsidR="00000000" w:rsidDel="00000000" w:rsidP="00000000" w:rsidRDefault="00000000" w:rsidRPr="00000000" w14:paraId="00000629">
      <w:pPr>
        <w:pStyle w:val="Heading3"/>
        <w:keepNext w:val="0"/>
        <w:keepLines w:val="0"/>
        <w:spacing w:before="280" w:lineRule="auto"/>
        <w:rPr>
          <w:b w:val="1"/>
          <w:color w:val="000000"/>
          <w:sz w:val="26"/>
          <w:szCs w:val="26"/>
        </w:rPr>
      </w:pPr>
      <w:bookmarkStart w:colFirst="0" w:colLast="0" w:name="_4byz0c20dyes" w:id="396"/>
      <w:bookmarkEnd w:id="396"/>
      <w:r w:rsidDel="00000000" w:rsidR="00000000" w:rsidRPr="00000000">
        <w:rPr>
          <w:b w:val="1"/>
          <w:color w:val="000000"/>
          <w:sz w:val="26"/>
          <w:szCs w:val="26"/>
          <w:rtl w:val="0"/>
        </w:rPr>
        <w:t xml:space="preserve">Income Withholding Orders (IWOs)</w:t>
      </w:r>
    </w:p>
    <w:p w:rsidR="00000000" w:rsidDel="00000000" w:rsidP="00000000" w:rsidRDefault="00000000" w:rsidRPr="00000000" w14:paraId="0000062A">
      <w:pPr>
        <w:spacing w:after="240" w:before="240" w:lineRule="auto"/>
        <w:rPr/>
      </w:pPr>
      <w:r w:rsidDel="00000000" w:rsidR="00000000" w:rsidRPr="00000000">
        <w:rPr>
          <w:rtl w:val="0"/>
        </w:rPr>
        <w:t xml:space="preserve">Income Withholding Orders (IWOs) are essential tools for enforcing child support payments. An IWO directs an employer to withhold a specific amount from the employee’s paycheck for child support. Once a support order is issued, the IWO must be recognized and executed by the employer without delay.</w:t>
      </w:r>
    </w:p>
    <w:p w:rsidR="00000000" w:rsidDel="00000000" w:rsidP="00000000" w:rsidRDefault="00000000" w:rsidRPr="00000000" w14:paraId="0000062B">
      <w:pPr>
        <w:spacing w:after="240" w:before="240" w:lineRule="auto"/>
        <w:rPr/>
      </w:pPr>
      <w:r w:rsidDel="00000000" w:rsidR="00000000" w:rsidRPr="00000000">
        <w:rPr>
          <w:rtl w:val="0"/>
        </w:rPr>
        <w:t xml:space="preserve">The federal law requires that employers implement IWOs promptly once they receive them. Generally, IWOs take precedence over other legal claims, ensuring that child support receives priority. Employers are advised to establish clear protocols for processing these orders to avoid potential legal liabilities.</w:t>
      </w:r>
    </w:p>
    <w:p w:rsidR="00000000" w:rsidDel="00000000" w:rsidP="00000000" w:rsidRDefault="00000000" w:rsidRPr="00000000" w14:paraId="0000062C">
      <w:pPr>
        <w:pStyle w:val="Heading3"/>
        <w:keepNext w:val="0"/>
        <w:keepLines w:val="0"/>
        <w:spacing w:before="280" w:lineRule="auto"/>
        <w:rPr>
          <w:b w:val="1"/>
          <w:color w:val="000000"/>
          <w:sz w:val="26"/>
          <w:szCs w:val="26"/>
        </w:rPr>
      </w:pPr>
      <w:bookmarkStart w:colFirst="0" w:colLast="0" w:name="_hlew7oiyanel" w:id="397"/>
      <w:bookmarkEnd w:id="397"/>
      <w:r w:rsidDel="00000000" w:rsidR="00000000" w:rsidRPr="00000000">
        <w:rPr>
          <w:b w:val="1"/>
          <w:color w:val="000000"/>
          <w:sz w:val="26"/>
          <w:szCs w:val="26"/>
          <w:rtl w:val="0"/>
        </w:rPr>
        <w:t xml:space="preserve">Consumer Credit Protection Act (CCPA) Compliance</w:t>
      </w:r>
    </w:p>
    <w:p w:rsidR="00000000" w:rsidDel="00000000" w:rsidP="00000000" w:rsidRDefault="00000000" w:rsidRPr="00000000" w14:paraId="0000062D">
      <w:pPr>
        <w:spacing w:after="240" w:before="240" w:lineRule="auto"/>
        <w:rPr/>
      </w:pPr>
      <w:r w:rsidDel="00000000" w:rsidR="00000000" w:rsidRPr="00000000">
        <w:rPr>
          <w:rtl w:val="0"/>
        </w:rPr>
        <w:t xml:space="preserve">The Consumer Credit Protection Act (CCPA) adds another layer of security for individuals subject to IWO. The CCPA limits the amount that can be withheld from wages, protecting the employee's financial wellbeing. Under the CCPA, no more than </w:t>
      </w:r>
      <w:r w:rsidDel="00000000" w:rsidR="00000000" w:rsidRPr="00000000">
        <w:rPr>
          <w:b w:val="1"/>
          <w:rtl w:val="0"/>
        </w:rPr>
        <w:t xml:space="preserve">50% of disposable earnings</w:t>
      </w:r>
      <w:r w:rsidDel="00000000" w:rsidR="00000000" w:rsidRPr="00000000">
        <w:rPr>
          <w:rtl w:val="0"/>
        </w:rPr>
        <w:t xml:space="preserve"> can typically be withheld for child support.</w:t>
      </w:r>
    </w:p>
    <w:p w:rsidR="00000000" w:rsidDel="00000000" w:rsidP="00000000" w:rsidRDefault="00000000" w:rsidRPr="00000000" w14:paraId="0000062E">
      <w:pPr>
        <w:spacing w:after="240" w:before="240" w:lineRule="auto"/>
        <w:rPr/>
      </w:pPr>
      <w:r w:rsidDel="00000000" w:rsidR="00000000" w:rsidRPr="00000000">
        <w:rPr>
          <w:rtl w:val="0"/>
        </w:rPr>
        <w:t xml:space="preserve">Employers must comply with these limitations to avoid violating the law. Should an employer fail to adhere to CCPA restrictions, they may face legal consequences. Ensuring compliance with both child support and CCPA regulations is crucial for maintaining lawful withholding practices.</w:t>
      </w:r>
    </w:p>
    <w:p w:rsidR="00000000" w:rsidDel="00000000" w:rsidP="00000000" w:rsidRDefault="00000000" w:rsidRPr="00000000" w14:paraId="0000062F">
      <w:pPr>
        <w:pStyle w:val="Heading2"/>
        <w:keepNext w:val="0"/>
        <w:keepLines w:val="0"/>
        <w:spacing w:after="80" w:lineRule="auto"/>
        <w:rPr>
          <w:sz w:val="34"/>
          <w:szCs w:val="34"/>
        </w:rPr>
      </w:pPr>
      <w:bookmarkStart w:colFirst="0" w:colLast="0" w:name="_8spstu6stjlv" w:id="398"/>
      <w:bookmarkEnd w:id="398"/>
      <w:r w:rsidDel="00000000" w:rsidR="00000000" w:rsidRPr="00000000">
        <w:rPr>
          <w:sz w:val="34"/>
          <w:szCs w:val="34"/>
          <w:rtl w:val="0"/>
        </w:rPr>
        <w:t xml:space="preserve">Role of Employers in Child Support Collection</w:t>
      </w:r>
    </w:p>
    <w:p w:rsidR="00000000" w:rsidDel="00000000" w:rsidP="00000000" w:rsidRDefault="00000000" w:rsidRPr="00000000" w14:paraId="00000630">
      <w:pPr>
        <w:spacing w:after="240" w:before="240" w:lineRule="auto"/>
        <w:rPr/>
      </w:pPr>
      <w:r w:rsidDel="00000000" w:rsidR="00000000" w:rsidRPr="00000000">
        <w:rPr>
          <w:rtl w:val="0"/>
        </w:rPr>
        <w:t xml:space="preserve">Employers play a critical role in the child support collection process, particularly regarding wage deductions. They facilitate payment transfers from noncustodial parents to custodial parents through various mechanisms.</w:t>
      </w:r>
    </w:p>
    <w:p w:rsidR="00000000" w:rsidDel="00000000" w:rsidP="00000000" w:rsidRDefault="00000000" w:rsidRPr="00000000" w14:paraId="00000631">
      <w:pPr>
        <w:pStyle w:val="Heading3"/>
        <w:keepNext w:val="0"/>
        <w:keepLines w:val="0"/>
        <w:spacing w:before="280" w:lineRule="auto"/>
        <w:rPr>
          <w:b w:val="1"/>
          <w:color w:val="000000"/>
          <w:sz w:val="26"/>
          <w:szCs w:val="26"/>
        </w:rPr>
      </w:pPr>
      <w:bookmarkStart w:colFirst="0" w:colLast="0" w:name="_tx6rs2p3i253" w:id="399"/>
      <w:bookmarkEnd w:id="399"/>
      <w:r w:rsidDel="00000000" w:rsidR="00000000" w:rsidRPr="00000000">
        <w:rPr>
          <w:b w:val="1"/>
          <w:color w:val="000000"/>
          <w:sz w:val="26"/>
          <w:szCs w:val="26"/>
          <w:rtl w:val="0"/>
        </w:rPr>
        <w:t xml:space="preserve">Processing Child Support Deductions</w:t>
      </w:r>
    </w:p>
    <w:p w:rsidR="00000000" w:rsidDel="00000000" w:rsidP="00000000" w:rsidRDefault="00000000" w:rsidRPr="00000000" w14:paraId="00000632">
      <w:pPr>
        <w:spacing w:after="240" w:before="240" w:lineRule="auto"/>
        <w:rPr/>
      </w:pPr>
      <w:r w:rsidDel="00000000" w:rsidR="00000000" w:rsidRPr="00000000">
        <w:rPr>
          <w:rtl w:val="0"/>
        </w:rPr>
        <w:t xml:space="preserve">Employers must comply with child support withholding orders issued by the court. These orders specify the amount to be deducted from an employee's wages. Upon receiving a garnishment order, the employer must implement the deduction accurately and consistently.</w:t>
      </w:r>
    </w:p>
    <w:p w:rsidR="00000000" w:rsidDel="00000000" w:rsidP="00000000" w:rsidRDefault="00000000" w:rsidRPr="00000000" w14:paraId="00000633">
      <w:pPr>
        <w:spacing w:after="240" w:before="240" w:lineRule="auto"/>
        <w:rPr/>
      </w:pPr>
      <w:r w:rsidDel="00000000" w:rsidR="00000000" w:rsidRPr="00000000">
        <w:rPr>
          <w:rtl w:val="0"/>
        </w:rPr>
        <w:t xml:space="preserve">Typically, the </w:t>
      </w:r>
      <w:r w:rsidDel="00000000" w:rsidR="00000000" w:rsidRPr="00000000">
        <w:rPr>
          <w:b w:val="1"/>
          <w:rtl w:val="0"/>
        </w:rPr>
        <w:t xml:space="preserve">deduction amount</w:t>
      </w:r>
      <w:r w:rsidDel="00000000" w:rsidR="00000000" w:rsidRPr="00000000">
        <w:rPr>
          <w:rtl w:val="0"/>
        </w:rPr>
        <w:t xml:space="preserve"> is a percentage of the employee's disposable income, calculated according to state laws. Employers send the withheld funds to the designated state disbursement unit (SDU), ensuring timely and correct payments.</w:t>
      </w:r>
    </w:p>
    <w:p w:rsidR="00000000" w:rsidDel="00000000" w:rsidP="00000000" w:rsidRDefault="00000000" w:rsidRPr="00000000" w14:paraId="00000634">
      <w:pPr>
        <w:spacing w:after="240" w:before="240" w:lineRule="auto"/>
        <w:rPr/>
      </w:pPr>
      <w:r w:rsidDel="00000000" w:rsidR="00000000" w:rsidRPr="00000000">
        <w:rPr>
          <w:rtl w:val="0"/>
        </w:rPr>
        <w:t xml:space="preserve">Employers must also keep records documenting each deduction. This practice protects them in case of disputes regarding compliance or payment amounts.</w:t>
      </w:r>
    </w:p>
    <w:p w:rsidR="00000000" w:rsidDel="00000000" w:rsidP="00000000" w:rsidRDefault="00000000" w:rsidRPr="00000000" w14:paraId="00000635">
      <w:pPr>
        <w:pStyle w:val="Heading3"/>
        <w:keepNext w:val="0"/>
        <w:keepLines w:val="0"/>
        <w:spacing w:before="280" w:lineRule="auto"/>
        <w:rPr>
          <w:b w:val="1"/>
          <w:color w:val="000000"/>
          <w:sz w:val="26"/>
          <w:szCs w:val="26"/>
        </w:rPr>
      </w:pPr>
      <w:bookmarkStart w:colFirst="0" w:colLast="0" w:name="_k3h79k67v5zh" w:id="400"/>
      <w:bookmarkEnd w:id="400"/>
      <w:r w:rsidDel="00000000" w:rsidR="00000000" w:rsidRPr="00000000">
        <w:rPr>
          <w:b w:val="1"/>
          <w:color w:val="000000"/>
          <w:sz w:val="26"/>
          <w:szCs w:val="26"/>
          <w:rtl w:val="0"/>
        </w:rPr>
        <w:t xml:space="preserve">Handling Employee Changes and Termination</w:t>
      </w:r>
    </w:p>
    <w:p w:rsidR="00000000" w:rsidDel="00000000" w:rsidP="00000000" w:rsidRDefault="00000000" w:rsidRPr="00000000" w14:paraId="00000636">
      <w:pPr>
        <w:spacing w:after="240" w:before="240" w:lineRule="auto"/>
        <w:rPr/>
      </w:pPr>
      <w:r w:rsidDel="00000000" w:rsidR="00000000" w:rsidRPr="00000000">
        <w:rPr>
          <w:rtl w:val="0"/>
        </w:rPr>
        <w:t xml:space="preserve">When an employee experiences changes in employment status, the employer must swiftly adapt. This includes notifying the SDU of any new hires or terminations as part of the </w:t>
      </w:r>
      <w:r w:rsidDel="00000000" w:rsidR="00000000" w:rsidRPr="00000000">
        <w:rPr>
          <w:b w:val="1"/>
          <w:rtl w:val="0"/>
        </w:rPr>
        <w:t xml:space="preserve">new hire reporting</w:t>
      </w:r>
      <w:r w:rsidDel="00000000" w:rsidR="00000000" w:rsidRPr="00000000">
        <w:rPr>
          <w:rtl w:val="0"/>
        </w:rPr>
        <w:t xml:space="preserve"> requirement.</w:t>
      </w:r>
    </w:p>
    <w:p w:rsidR="00000000" w:rsidDel="00000000" w:rsidP="00000000" w:rsidRDefault="00000000" w:rsidRPr="00000000" w14:paraId="00000637">
      <w:pPr>
        <w:spacing w:after="240" w:before="240" w:lineRule="auto"/>
        <w:rPr/>
      </w:pPr>
      <w:r w:rsidDel="00000000" w:rsidR="00000000" w:rsidRPr="00000000">
        <w:rPr>
          <w:rtl w:val="0"/>
        </w:rPr>
        <w:t xml:space="preserve">For newly hired employees, the employer must ensure that any existing child support orders are addressed. If an employee is terminated, the employer must communicate termination details to the SDU, which can adjust the enforcement plan. This can include redirecting payments or coordinating with other employers for continued deductions if the noncustodial parent finds new employment.</w:t>
      </w:r>
    </w:p>
    <w:p w:rsidR="00000000" w:rsidDel="00000000" w:rsidP="00000000" w:rsidRDefault="00000000" w:rsidRPr="00000000" w14:paraId="00000638">
      <w:pPr>
        <w:pStyle w:val="Heading3"/>
        <w:keepNext w:val="0"/>
        <w:keepLines w:val="0"/>
        <w:spacing w:before="280" w:lineRule="auto"/>
        <w:rPr>
          <w:b w:val="1"/>
          <w:color w:val="000000"/>
          <w:sz w:val="26"/>
          <w:szCs w:val="26"/>
        </w:rPr>
      </w:pPr>
      <w:bookmarkStart w:colFirst="0" w:colLast="0" w:name="_42xyl66fqaze" w:id="401"/>
      <w:bookmarkEnd w:id="401"/>
      <w:r w:rsidDel="00000000" w:rsidR="00000000" w:rsidRPr="00000000">
        <w:rPr>
          <w:b w:val="1"/>
          <w:color w:val="000000"/>
          <w:sz w:val="26"/>
          <w:szCs w:val="26"/>
          <w:rtl w:val="0"/>
        </w:rPr>
        <w:t xml:space="preserve">Employer Penalties and Responsibilities</w:t>
      </w:r>
    </w:p>
    <w:p w:rsidR="00000000" w:rsidDel="00000000" w:rsidP="00000000" w:rsidRDefault="00000000" w:rsidRPr="00000000" w14:paraId="00000639">
      <w:pPr>
        <w:spacing w:after="240" w:before="240" w:lineRule="auto"/>
        <w:rPr/>
      </w:pPr>
      <w:r w:rsidDel="00000000" w:rsidR="00000000" w:rsidRPr="00000000">
        <w:rPr>
          <w:rtl w:val="0"/>
        </w:rPr>
        <w:t xml:space="preserve">Employers are legally obligated to comply with child support withholding orders. Failure to adhere can lead to significant penalties. This includes financial fines or legal repercussions.</w:t>
      </w:r>
    </w:p>
    <w:p w:rsidR="00000000" w:rsidDel="00000000" w:rsidP="00000000" w:rsidRDefault="00000000" w:rsidRPr="00000000" w14:paraId="0000063A">
      <w:pPr>
        <w:spacing w:after="240" w:before="240" w:lineRule="auto"/>
        <w:rPr/>
      </w:pPr>
      <w:r w:rsidDel="00000000" w:rsidR="00000000" w:rsidRPr="00000000">
        <w:rPr>
          <w:rtl w:val="0"/>
        </w:rPr>
        <w:t xml:space="preserve">They must also ensure that payments are accurate and sent to the appropriate SDU on time. Employers who do not comply with these mandates may face lawsuits brought by custodial parents or state agencies to rectify the situation.</w:t>
      </w:r>
    </w:p>
    <w:p w:rsidR="00000000" w:rsidDel="00000000" w:rsidP="00000000" w:rsidRDefault="00000000" w:rsidRPr="00000000" w14:paraId="0000063B">
      <w:pPr>
        <w:spacing w:after="240" w:before="240" w:lineRule="auto"/>
        <w:rPr/>
      </w:pPr>
      <w:r w:rsidDel="00000000" w:rsidR="00000000" w:rsidRPr="00000000">
        <w:rPr>
          <w:rtl w:val="0"/>
        </w:rPr>
        <w:t xml:space="preserve">In essence, employers hold the responsibility to maintain transparent communication with state agencies, provide necessary updates, and fulfill their obligations promptly. This ensures that child support collection works effectively for all parties involved.</w:t>
      </w:r>
    </w:p>
    <w:p w:rsidR="00000000" w:rsidDel="00000000" w:rsidP="00000000" w:rsidRDefault="00000000" w:rsidRPr="00000000" w14:paraId="0000063C">
      <w:pPr>
        <w:pStyle w:val="Heading2"/>
        <w:keepNext w:val="0"/>
        <w:keepLines w:val="0"/>
        <w:spacing w:after="80" w:lineRule="auto"/>
        <w:rPr>
          <w:sz w:val="34"/>
          <w:szCs w:val="34"/>
        </w:rPr>
      </w:pPr>
      <w:bookmarkStart w:colFirst="0" w:colLast="0" w:name="_gkeym7myjhtl" w:id="402"/>
      <w:bookmarkEnd w:id="402"/>
      <w:r w:rsidDel="00000000" w:rsidR="00000000" w:rsidRPr="00000000">
        <w:rPr>
          <w:sz w:val="34"/>
          <w:szCs w:val="34"/>
          <w:rtl w:val="0"/>
        </w:rPr>
        <w:t xml:space="preserve">Calculating and Deducting Child Support Payments</w:t>
      </w:r>
    </w:p>
    <w:p w:rsidR="00000000" w:rsidDel="00000000" w:rsidP="00000000" w:rsidRDefault="00000000" w:rsidRPr="00000000" w14:paraId="0000063D">
      <w:pPr>
        <w:spacing w:after="240" w:before="240" w:lineRule="auto"/>
        <w:rPr/>
      </w:pPr>
      <w:r w:rsidDel="00000000" w:rsidR="00000000" w:rsidRPr="00000000">
        <w:rPr>
          <w:rtl w:val="0"/>
        </w:rPr>
        <w:t xml:space="preserve">The calculation and deduction of child support payments involve specific steps to ensure compliance with legal obligations. It is essential to determine the correct amount to withhold from an obligor's income. Various income types may be subject to withholding, and managing arrears requires attention to detail.</w:t>
      </w:r>
    </w:p>
    <w:p w:rsidR="00000000" w:rsidDel="00000000" w:rsidP="00000000" w:rsidRDefault="00000000" w:rsidRPr="00000000" w14:paraId="0000063E">
      <w:pPr>
        <w:pStyle w:val="Heading3"/>
        <w:keepNext w:val="0"/>
        <w:keepLines w:val="0"/>
        <w:spacing w:before="280" w:lineRule="auto"/>
        <w:rPr>
          <w:b w:val="1"/>
          <w:color w:val="000000"/>
          <w:sz w:val="26"/>
          <w:szCs w:val="26"/>
        </w:rPr>
      </w:pPr>
      <w:bookmarkStart w:colFirst="0" w:colLast="0" w:name="_ij62ek7jsx3" w:id="403"/>
      <w:bookmarkEnd w:id="403"/>
      <w:r w:rsidDel="00000000" w:rsidR="00000000" w:rsidRPr="00000000">
        <w:rPr>
          <w:b w:val="1"/>
          <w:color w:val="000000"/>
          <w:sz w:val="26"/>
          <w:szCs w:val="26"/>
          <w:rtl w:val="0"/>
        </w:rPr>
        <w:t xml:space="preserve">Determining the Amount to Withhold</w:t>
      </w:r>
    </w:p>
    <w:p w:rsidR="00000000" w:rsidDel="00000000" w:rsidP="00000000" w:rsidRDefault="00000000" w:rsidRPr="00000000" w14:paraId="0000063F">
      <w:pPr>
        <w:spacing w:after="240" w:before="240" w:lineRule="auto"/>
        <w:rPr/>
      </w:pPr>
      <w:r w:rsidDel="00000000" w:rsidR="00000000" w:rsidRPr="00000000">
        <w:rPr>
          <w:rtl w:val="0"/>
        </w:rPr>
        <w:t xml:space="preserve">To determine the appropriate amount for child support payments, one must consider the obligor’s </w:t>
      </w:r>
      <w:r w:rsidDel="00000000" w:rsidR="00000000" w:rsidRPr="00000000">
        <w:rPr>
          <w:b w:val="1"/>
          <w:rtl w:val="0"/>
        </w:rPr>
        <w:t xml:space="preserve">disposable income</w:t>
      </w:r>
      <w:r w:rsidDel="00000000" w:rsidR="00000000" w:rsidRPr="00000000">
        <w:rPr>
          <w:rtl w:val="0"/>
        </w:rPr>
        <w:t xml:space="preserve">. This figure is generally calculated by taking the gross income and subtracting mandatory deductions like taxes, health insurance premiums, and retirement contributions.</w:t>
      </w:r>
    </w:p>
    <w:p w:rsidR="00000000" w:rsidDel="00000000" w:rsidP="00000000" w:rsidRDefault="00000000" w:rsidRPr="00000000" w14:paraId="00000640">
      <w:pPr>
        <w:spacing w:after="240" w:before="240" w:lineRule="auto"/>
        <w:rPr/>
      </w:pPr>
      <w:r w:rsidDel="00000000" w:rsidR="00000000" w:rsidRPr="00000000">
        <w:rPr>
          <w:rtl w:val="0"/>
        </w:rPr>
        <w:t xml:space="preserve">A common formula used is:</w:t>
      </w:r>
    </w:p>
    <w:p w:rsidR="00000000" w:rsidDel="00000000" w:rsidP="00000000" w:rsidRDefault="00000000" w:rsidRPr="00000000" w14:paraId="00000641">
      <w:pPr>
        <w:numPr>
          <w:ilvl w:val="0"/>
          <w:numId w:val="146"/>
        </w:numPr>
        <w:spacing w:after="240" w:before="240" w:lineRule="auto"/>
        <w:ind w:left="720" w:hanging="360"/>
      </w:pPr>
      <w:r w:rsidDel="00000000" w:rsidR="00000000" w:rsidRPr="00000000">
        <w:rPr>
          <w:b w:val="1"/>
          <w:rtl w:val="0"/>
        </w:rPr>
        <w:t xml:space="preserve">Disposable Income</w:t>
      </w:r>
      <w:r w:rsidDel="00000000" w:rsidR="00000000" w:rsidRPr="00000000">
        <w:rPr>
          <w:rtl w:val="0"/>
        </w:rPr>
        <w:t xml:space="preserve"> = Gross Income - (Mandatory Deductions)</w:t>
      </w:r>
    </w:p>
    <w:p w:rsidR="00000000" w:rsidDel="00000000" w:rsidP="00000000" w:rsidRDefault="00000000" w:rsidRPr="00000000" w14:paraId="00000642">
      <w:pPr>
        <w:spacing w:after="240" w:before="240" w:lineRule="auto"/>
        <w:rPr/>
      </w:pPr>
      <w:r w:rsidDel="00000000" w:rsidR="00000000" w:rsidRPr="00000000">
        <w:rPr>
          <w:rtl w:val="0"/>
        </w:rPr>
        <w:t xml:space="preserve">Child support obligations typically follow state guidelines based on both parents' incomes. Each state may have its percentage formula, which could vary depending on the number of children involved.</w:t>
      </w:r>
    </w:p>
    <w:p w:rsidR="00000000" w:rsidDel="00000000" w:rsidP="00000000" w:rsidRDefault="00000000" w:rsidRPr="00000000" w14:paraId="00000643">
      <w:pPr>
        <w:pStyle w:val="Heading3"/>
        <w:keepNext w:val="0"/>
        <w:keepLines w:val="0"/>
        <w:spacing w:before="280" w:lineRule="auto"/>
        <w:rPr>
          <w:b w:val="1"/>
          <w:color w:val="000000"/>
          <w:sz w:val="26"/>
          <w:szCs w:val="26"/>
        </w:rPr>
      </w:pPr>
      <w:bookmarkStart w:colFirst="0" w:colLast="0" w:name="_ja9abvisu84c" w:id="404"/>
      <w:bookmarkEnd w:id="404"/>
      <w:r w:rsidDel="00000000" w:rsidR="00000000" w:rsidRPr="00000000">
        <w:rPr>
          <w:b w:val="1"/>
          <w:color w:val="000000"/>
          <w:sz w:val="26"/>
          <w:szCs w:val="26"/>
          <w:rtl w:val="0"/>
        </w:rPr>
        <w:t xml:space="preserve">Types of Income Subject to Withholding</w:t>
      </w:r>
    </w:p>
    <w:p w:rsidR="00000000" w:rsidDel="00000000" w:rsidP="00000000" w:rsidRDefault="00000000" w:rsidRPr="00000000" w14:paraId="00000644">
      <w:pPr>
        <w:spacing w:after="240" w:before="240" w:lineRule="auto"/>
        <w:rPr/>
      </w:pPr>
      <w:r w:rsidDel="00000000" w:rsidR="00000000" w:rsidRPr="00000000">
        <w:rPr>
          <w:rtl w:val="0"/>
        </w:rPr>
        <w:t xml:space="preserve">The types of income that can be subjected to wage withholding include </w:t>
      </w:r>
      <w:r w:rsidDel="00000000" w:rsidR="00000000" w:rsidRPr="00000000">
        <w:rPr>
          <w:b w:val="1"/>
          <w:rtl w:val="0"/>
        </w:rPr>
        <w:t xml:space="preserve">salaries, wages, bonuses, commissions</w:t>
      </w:r>
      <w:r w:rsidDel="00000000" w:rsidR="00000000" w:rsidRPr="00000000">
        <w:rPr>
          <w:rtl w:val="0"/>
        </w:rPr>
        <w:t xml:space="preserve">, and </w:t>
      </w:r>
      <w:r w:rsidDel="00000000" w:rsidR="00000000" w:rsidRPr="00000000">
        <w:rPr>
          <w:b w:val="1"/>
          <w:rtl w:val="0"/>
        </w:rPr>
        <w:t xml:space="preserve">pensions</w:t>
      </w:r>
      <w:r w:rsidDel="00000000" w:rsidR="00000000" w:rsidRPr="00000000">
        <w:rPr>
          <w:rtl w:val="0"/>
        </w:rPr>
        <w:t xml:space="preserve">. These sources are generally considered when calculating disposable income.</w:t>
      </w:r>
    </w:p>
    <w:p w:rsidR="00000000" w:rsidDel="00000000" w:rsidP="00000000" w:rsidRDefault="00000000" w:rsidRPr="00000000" w14:paraId="00000645">
      <w:pPr>
        <w:spacing w:after="240" w:before="240" w:lineRule="auto"/>
        <w:rPr/>
      </w:pPr>
      <w:r w:rsidDel="00000000" w:rsidR="00000000" w:rsidRPr="00000000">
        <w:rPr>
          <w:rtl w:val="0"/>
        </w:rPr>
        <w:t xml:space="preserve">Certain exclusions may apply that can affect the withholding amount. For instance, unemployment benefits might not qualify for child support deductions in some jurisdictions. Knowing what qualifies ensures a compliant process.</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9mmegiy65s1e" w:id="405"/>
      <w:bookmarkEnd w:id="405"/>
      <w:r w:rsidDel="00000000" w:rsidR="00000000" w:rsidRPr="00000000">
        <w:rPr>
          <w:b w:val="1"/>
          <w:color w:val="000000"/>
          <w:sz w:val="26"/>
          <w:szCs w:val="26"/>
          <w:rtl w:val="0"/>
        </w:rPr>
        <w:t xml:space="preserve">Managing Arrears and Adjustments</w:t>
      </w:r>
    </w:p>
    <w:p w:rsidR="00000000" w:rsidDel="00000000" w:rsidP="00000000" w:rsidRDefault="00000000" w:rsidRPr="00000000" w14:paraId="00000647">
      <w:pPr>
        <w:spacing w:after="240" w:before="240" w:lineRule="auto"/>
        <w:rPr/>
      </w:pPr>
      <w:r w:rsidDel="00000000" w:rsidR="00000000" w:rsidRPr="00000000">
        <w:rPr>
          <w:rtl w:val="0"/>
        </w:rPr>
        <w:t xml:space="preserve">Arrears refer to past due child support payments that have not been made. Managing these requires tracking how much is owed and implementing strategies to collect. If an obligor falls behind, state agencies often facilitate enforcement actions, including wage withholding.</w:t>
      </w:r>
    </w:p>
    <w:p w:rsidR="00000000" w:rsidDel="00000000" w:rsidP="00000000" w:rsidRDefault="00000000" w:rsidRPr="00000000" w14:paraId="00000648">
      <w:pPr>
        <w:spacing w:after="240" w:before="240" w:lineRule="auto"/>
        <w:rPr/>
      </w:pPr>
      <w:r w:rsidDel="00000000" w:rsidR="00000000" w:rsidRPr="00000000">
        <w:rPr>
          <w:rtl w:val="0"/>
        </w:rPr>
        <w:t xml:space="preserve">Adjustments to child support payments may be necessary due to changes in income or other financial situations. Courts typically allow for recalculations to reflect income changes, ensuring that obligations remain fair and manageable. Understanding how and when to pursue these adjustments is essential for both parents.</w:t>
      </w:r>
    </w:p>
    <w:p w:rsidR="00000000" w:rsidDel="00000000" w:rsidP="00000000" w:rsidRDefault="00000000" w:rsidRPr="00000000" w14:paraId="00000649">
      <w:pPr>
        <w:pStyle w:val="Heading2"/>
        <w:keepNext w:val="0"/>
        <w:keepLines w:val="0"/>
        <w:spacing w:after="80" w:lineRule="auto"/>
        <w:rPr>
          <w:sz w:val="34"/>
          <w:szCs w:val="34"/>
        </w:rPr>
      </w:pPr>
      <w:bookmarkStart w:colFirst="0" w:colLast="0" w:name="_98f5zeszgiua" w:id="406"/>
      <w:bookmarkEnd w:id="406"/>
      <w:r w:rsidDel="00000000" w:rsidR="00000000" w:rsidRPr="00000000">
        <w:rPr>
          <w:sz w:val="34"/>
          <w:szCs w:val="34"/>
          <w:rtl w:val="0"/>
        </w:rPr>
        <w:t xml:space="preserve">Additional Considerations in Child Support Withholding</w:t>
      </w:r>
    </w:p>
    <w:p w:rsidR="00000000" w:rsidDel="00000000" w:rsidP="00000000" w:rsidRDefault="00000000" w:rsidRPr="00000000" w14:paraId="0000064A">
      <w:pPr>
        <w:spacing w:after="240" w:before="240" w:lineRule="auto"/>
        <w:rPr/>
      </w:pPr>
      <w:r w:rsidDel="00000000" w:rsidR="00000000" w:rsidRPr="00000000">
        <w:rPr>
          <w:rtl w:val="0"/>
        </w:rPr>
        <w:t xml:space="preserve">Child support withholding can involve several important factors that affect both the custodial and non-custodial parents. Understanding these considerations is essential for ensuring compliance and making informed decisions regarding financial obligations.</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tyh41qeeqovb" w:id="407"/>
      <w:bookmarkEnd w:id="407"/>
      <w:r w:rsidDel="00000000" w:rsidR="00000000" w:rsidRPr="00000000">
        <w:rPr>
          <w:b w:val="1"/>
          <w:color w:val="000000"/>
          <w:sz w:val="26"/>
          <w:szCs w:val="26"/>
          <w:rtl w:val="0"/>
        </w:rPr>
        <w:t xml:space="preserve">Retirement and Pensions</w:t>
      </w:r>
    </w:p>
    <w:p w:rsidR="00000000" w:rsidDel="00000000" w:rsidP="00000000" w:rsidRDefault="00000000" w:rsidRPr="00000000" w14:paraId="0000064C">
      <w:pPr>
        <w:spacing w:after="240" w:before="240" w:lineRule="auto"/>
        <w:rPr/>
      </w:pPr>
      <w:r w:rsidDel="00000000" w:rsidR="00000000" w:rsidRPr="00000000">
        <w:rPr>
          <w:rtl w:val="0"/>
        </w:rPr>
        <w:t xml:space="preserve">Retirement accounts and pension plans can be significant assets in child support cases. Generally, funds from these sources can be subject to garnishment to fulfill child support obligations.</w:t>
      </w:r>
    </w:p>
    <w:p w:rsidR="00000000" w:rsidDel="00000000" w:rsidP="00000000" w:rsidRDefault="00000000" w:rsidRPr="00000000" w14:paraId="0000064D">
      <w:pPr>
        <w:spacing w:after="240" w:before="240" w:lineRule="auto"/>
        <w:rPr/>
      </w:pPr>
      <w:r w:rsidDel="00000000" w:rsidR="00000000" w:rsidRPr="00000000">
        <w:rPr>
          <w:rtl w:val="0"/>
        </w:rPr>
        <w:t xml:space="preserve">Typically, the court can issue orders to have a portion of retirement income withheld directly from the payee's benefits. This process may differ depending on whether the retirement account is qualified or non-qualified, and specific rules regarding withdrawals will apply.</w:t>
      </w:r>
    </w:p>
    <w:p w:rsidR="00000000" w:rsidDel="00000000" w:rsidP="00000000" w:rsidRDefault="00000000" w:rsidRPr="00000000" w14:paraId="0000064E">
      <w:pPr>
        <w:spacing w:after="240" w:before="240" w:lineRule="auto"/>
        <w:rPr/>
      </w:pPr>
      <w:r w:rsidDel="00000000" w:rsidR="00000000" w:rsidRPr="00000000">
        <w:rPr>
          <w:rtl w:val="0"/>
        </w:rPr>
        <w:t xml:space="preserve">Non-custodial parents should be aware of any potential tax implications that may arise from such deductions. Additionally, retirement plans may require more documentation for compliance with withholding orders.</w:t>
      </w:r>
    </w:p>
    <w:p w:rsidR="00000000" w:rsidDel="00000000" w:rsidP="00000000" w:rsidRDefault="00000000" w:rsidRPr="00000000" w14:paraId="0000064F">
      <w:pPr>
        <w:pStyle w:val="Heading3"/>
        <w:keepNext w:val="0"/>
        <w:keepLines w:val="0"/>
        <w:spacing w:before="280" w:lineRule="auto"/>
        <w:rPr>
          <w:b w:val="1"/>
          <w:color w:val="000000"/>
          <w:sz w:val="26"/>
          <w:szCs w:val="26"/>
        </w:rPr>
      </w:pPr>
      <w:bookmarkStart w:colFirst="0" w:colLast="0" w:name="_pmv4s3z9zrqe" w:id="408"/>
      <w:bookmarkEnd w:id="408"/>
      <w:r w:rsidDel="00000000" w:rsidR="00000000" w:rsidRPr="00000000">
        <w:rPr>
          <w:b w:val="1"/>
          <w:color w:val="000000"/>
          <w:sz w:val="26"/>
          <w:szCs w:val="26"/>
          <w:rtl w:val="0"/>
        </w:rPr>
        <w:t xml:space="preserve">Garnishing Wages vs. Other Deductions</w:t>
      </w:r>
    </w:p>
    <w:p w:rsidR="00000000" w:rsidDel="00000000" w:rsidP="00000000" w:rsidRDefault="00000000" w:rsidRPr="00000000" w14:paraId="00000650">
      <w:pPr>
        <w:spacing w:after="240" w:before="240" w:lineRule="auto"/>
        <w:rPr/>
      </w:pPr>
      <w:r w:rsidDel="00000000" w:rsidR="00000000" w:rsidRPr="00000000">
        <w:rPr>
          <w:rtl w:val="0"/>
        </w:rPr>
        <w:t xml:space="preserve">Garnishing wages for child support is a straightforward process, but it can differ from other types of deductions.</w:t>
      </w:r>
    </w:p>
    <w:p w:rsidR="00000000" w:rsidDel="00000000" w:rsidP="00000000" w:rsidRDefault="00000000" w:rsidRPr="00000000" w14:paraId="00000651">
      <w:pPr>
        <w:spacing w:after="240" w:before="240" w:lineRule="auto"/>
        <w:rPr/>
      </w:pPr>
      <w:r w:rsidDel="00000000" w:rsidR="00000000" w:rsidRPr="00000000">
        <w:rPr>
          <w:rtl w:val="0"/>
        </w:rPr>
        <w:t xml:space="preserve">Wage garnishment specifically targets the employee's earnings—up to 50% of disposable income may be withheld depending on state laws. This is a critical distinction, especially when multiple garnishments or deductions are involved.</w:t>
      </w:r>
    </w:p>
    <w:p w:rsidR="00000000" w:rsidDel="00000000" w:rsidP="00000000" w:rsidRDefault="00000000" w:rsidRPr="00000000" w14:paraId="00000652">
      <w:pPr>
        <w:spacing w:after="240" w:before="240" w:lineRule="auto"/>
        <w:rPr/>
      </w:pPr>
      <w:r w:rsidDel="00000000" w:rsidR="00000000" w:rsidRPr="00000000">
        <w:rPr>
          <w:rtl w:val="0"/>
        </w:rPr>
        <w:t xml:space="preserve">Other deductions, such as health insurance or retirement contributions, may reduce the disposable income calculated for support. If an employee’s wages are already heavily garnished, ensuring compliance with all legal obligations can become complex.</w:t>
      </w:r>
    </w:p>
    <w:p w:rsidR="00000000" w:rsidDel="00000000" w:rsidP="00000000" w:rsidRDefault="00000000" w:rsidRPr="00000000" w14:paraId="00000653">
      <w:pPr>
        <w:spacing w:after="240" w:before="240" w:lineRule="auto"/>
        <w:rPr/>
      </w:pPr>
      <w:r w:rsidDel="00000000" w:rsidR="00000000" w:rsidRPr="00000000">
        <w:rPr>
          <w:rtl w:val="0"/>
        </w:rPr>
        <w:t xml:space="preserve">Employers are typically responsible for managing these deductions and ensuring they meet federal and state guidelines, thus helping prevent possible legal issues.</w:t>
      </w:r>
    </w:p>
    <w:p w:rsidR="00000000" w:rsidDel="00000000" w:rsidP="00000000" w:rsidRDefault="00000000" w:rsidRPr="00000000" w14:paraId="00000654">
      <w:pPr>
        <w:pStyle w:val="Heading3"/>
        <w:keepNext w:val="0"/>
        <w:keepLines w:val="0"/>
        <w:spacing w:before="280" w:lineRule="auto"/>
        <w:rPr>
          <w:b w:val="1"/>
          <w:color w:val="000000"/>
          <w:sz w:val="26"/>
          <w:szCs w:val="26"/>
        </w:rPr>
      </w:pPr>
      <w:bookmarkStart w:colFirst="0" w:colLast="0" w:name="_xicoy4qvka15" w:id="409"/>
      <w:bookmarkEnd w:id="409"/>
      <w:r w:rsidDel="00000000" w:rsidR="00000000" w:rsidRPr="00000000">
        <w:rPr>
          <w:b w:val="1"/>
          <w:color w:val="000000"/>
          <w:sz w:val="26"/>
          <w:szCs w:val="26"/>
          <w:rtl w:val="0"/>
        </w:rPr>
        <w:t xml:space="preserve">Federal Tax Liens and Order Prioritization</w:t>
      </w:r>
    </w:p>
    <w:p w:rsidR="00000000" w:rsidDel="00000000" w:rsidP="00000000" w:rsidRDefault="00000000" w:rsidRPr="00000000" w14:paraId="00000655">
      <w:pPr>
        <w:spacing w:after="240" w:before="240" w:lineRule="auto"/>
        <w:rPr/>
      </w:pPr>
      <w:r w:rsidDel="00000000" w:rsidR="00000000" w:rsidRPr="00000000">
        <w:rPr>
          <w:rtl w:val="0"/>
        </w:rPr>
        <w:t xml:space="preserve">When a non-custodial parent faces a federal tax lien, it can complicate child support payment prioritization. Federal liens can affect available income and create additional financial burdens.</w:t>
      </w:r>
    </w:p>
    <w:p w:rsidR="00000000" w:rsidDel="00000000" w:rsidP="00000000" w:rsidRDefault="00000000" w:rsidRPr="00000000" w14:paraId="00000656">
      <w:pPr>
        <w:spacing w:after="240" w:before="240" w:lineRule="auto"/>
        <w:rPr/>
      </w:pPr>
      <w:r w:rsidDel="00000000" w:rsidR="00000000" w:rsidRPr="00000000">
        <w:rPr>
          <w:rtl w:val="0"/>
        </w:rPr>
        <w:t xml:space="preserve">In cases of overlapping garnishments, such as child support and tax liens, jurisdictions may prioritize between these orders. Generally, child support payments are given higher priority than other debts, including tax obligations.</w:t>
      </w:r>
    </w:p>
    <w:p w:rsidR="00000000" w:rsidDel="00000000" w:rsidP="00000000" w:rsidRDefault="00000000" w:rsidRPr="00000000" w14:paraId="00000657">
      <w:pPr>
        <w:spacing w:after="240" w:before="240" w:lineRule="auto"/>
        <w:rPr/>
      </w:pPr>
      <w:r w:rsidDel="00000000" w:rsidR="00000000" w:rsidRPr="00000000">
        <w:rPr>
          <w:rtl w:val="0"/>
        </w:rPr>
        <w:t xml:space="preserve">Additionally, the Federal Consumer Credit Protection Act limits how much can be garnished from an individual’s wages. Understanding these hierarchy rules can provide clarity on which financial obligations to address first and how to navigate potential conflicts.</w:t>
      </w:r>
    </w:p>
    <w:p w:rsidR="00000000" w:rsidDel="00000000" w:rsidP="00000000" w:rsidRDefault="00000000" w:rsidRPr="00000000" w14:paraId="00000658">
      <w:pPr>
        <w:spacing w:after="240" w:before="240" w:lineRule="auto"/>
        <w:rPr/>
      </w:pPr>
      <w:r w:rsidDel="00000000" w:rsidR="00000000" w:rsidRPr="00000000">
        <w:rPr>
          <w:rtl w:val="0"/>
        </w:rPr>
      </w:r>
    </w:p>
    <w:p w:rsidR="00000000" w:rsidDel="00000000" w:rsidP="00000000" w:rsidRDefault="00000000" w:rsidRPr="00000000" w14:paraId="0000065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65A">
      <w:pPr>
        <w:pStyle w:val="Heading1"/>
        <w:keepNext w:val="0"/>
        <w:keepLines w:val="0"/>
        <w:spacing w:before="480" w:lineRule="auto"/>
        <w:rPr>
          <w:sz w:val="46"/>
          <w:szCs w:val="46"/>
        </w:rPr>
      </w:pPr>
      <w:bookmarkStart w:colFirst="0" w:colLast="0" w:name="_bkojm0f5poiq" w:id="410"/>
      <w:bookmarkEnd w:id="410"/>
      <w:r w:rsidDel="00000000" w:rsidR="00000000" w:rsidRPr="00000000">
        <w:rPr>
          <w:sz w:val="46"/>
          <w:szCs w:val="46"/>
          <w:rtl w:val="0"/>
        </w:rPr>
        <w:t xml:space="preserve">Why Documenting Co-Parenting Communication Protects Your Rights</w:t>
      </w:r>
    </w:p>
    <w:p w:rsidR="00000000" w:rsidDel="00000000" w:rsidP="00000000" w:rsidRDefault="00000000" w:rsidRPr="00000000" w14:paraId="0000065B">
      <w:pPr>
        <w:spacing w:after="240" w:before="240" w:lineRule="auto"/>
        <w:rPr>
          <w:b w:val="1"/>
        </w:rPr>
      </w:pPr>
      <w:r w:rsidDel="00000000" w:rsidR="00000000" w:rsidRPr="00000000">
        <w:rPr>
          <w:rtl w:val="0"/>
        </w:rPr>
        <w:t xml:space="preserve">Effective co-parenting hinges on clear and consistent communication. Maintaining a record of these interactions not only fosters a smoother relationship between parents but also ensures child-centric decisions are prioritized. </w:t>
      </w:r>
      <w:r w:rsidDel="00000000" w:rsidR="00000000" w:rsidRPr="00000000">
        <w:rPr>
          <w:b w:val="1"/>
          <w:rtl w:val="0"/>
        </w:rPr>
        <w:t xml:space="preserve">Documenting co-parenting communication protects parental rights by providing evidence of compliance with parenting agreements and addressing the child's needs.</w:t>
      </w:r>
    </w:p>
    <w:p w:rsidR="00000000" w:rsidDel="00000000" w:rsidP="00000000" w:rsidRDefault="00000000" w:rsidRPr="00000000" w14:paraId="0000065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alendar with color-coded entries and a smartphone displaying a shared messaging app, both surrounded by legal documents and a gavel" id="34" name="image38.jpg"/>
            <a:graphic>
              <a:graphicData uri="http://schemas.openxmlformats.org/drawingml/2006/picture">
                <pic:pic>
                  <pic:nvPicPr>
                    <pic:cNvPr descr="A calendar with color-coded entries and a smartphone displaying a shared messaging app, both surrounded by legal documents and a gavel" id="0" name="image3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D">
      <w:pPr>
        <w:spacing w:after="240" w:before="240" w:lineRule="auto"/>
        <w:rPr/>
      </w:pPr>
      <w:r w:rsidDel="00000000" w:rsidR="00000000" w:rsidRPr="00000000">
        <w:rPr>
          <w:rtl w:val="0"/>
        </w:rPr>
        <w:t xml:space="preserve">In the realm of family dynamics, emotions can run high, and misunderstandings can arise. By systematically recording discussions and decisions, parents can shift focus back to what truly matters: the best interests of the child. This practice serves as a safeguard, offering clarity during conflicts or disputes.</w:t>
      </w:r>
    </w:p>
    <w:p w:rsidR="00000000" w:rsidDel="00000000" w:rsidP="00000000" w:rsidRDefault="00000000" w:rsidRPr="00000000" w14:paraId="0000065E">
      <w:pPr>
        <w:spacing w:after="240" w:before="240" w:lineRule="auto"/>
        <w:rPr/>
      </w:pPr>
      <w:r w:rsidDel="00000000" w:rsidR="00000000" w:rsidRPr="00000000">
        <w:rPr>
          <w:rtl w:val="0"/>
        </w:rPr>
        <w:t xml:space="preserve">Moreover, documentation can play a crucial role in legal settings. Courts often regard written records as credible evidence of a parent's commitment to constructive communication. Keeping detailed accounts supports the notion that both parents are actively working together for the benefit of their child.</w:t>
      </w:r>
    </w:p>
    <w:p w:rsidR="00000000" w:rsidDel="00000000" w:rsidP="00000000" w:rsidRDefault="00000000" w:rsidRPr="00000000" w14:paraId="0000065F">
      <w:pPr>
        <w:pStyle w:val="Heading2"/>
        <w:keepNext w:val="0"/>
        <w:keepLines w:val="0"/>
        <w:spacing w:after="80" w:lineRule="auto"/>
        <w:rPr>
          <w:sz w:val="34"/>
          <w:szCs w:val="34"/>
        </w:rPr>
      </w:pPr>
      <w:bookmarkStart w:colFirst="0" w:colLast="0" w:name="_g3p5lcr8ki82" w:id="411"/>
      <w:bookmarkEnd w:id="411"/>
      <w:r w:rsidDel="00000000" w:rsidR="00000000" w:rsidRPr="00000000">
        <w:rPr>
          <w:sz w:val="34"/>
          <w:szCs w:val="34"/>
          <w:rtl w:val="0"/>
        </w:rPr>
        <w:t xml:space="preserve">Understanding Co-Parenting and Its Challenges</w:t>
      </w:r>
    </w:p>
    <w:p w:rsidR="00000000" w:rsidDel="00000000" w:rsidP="00000000" w:rsidRDefault="00000000" w:rsidRPr="00000000" w14:paraId="000006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wo parents exchanging messages through a shared digital calendar, while also keeping detailed records of their communication in a notebook" id="63" name="image75.jpg"/>
            <a:graphic>
              <a:graphicData uri="http://schemas.openxmlformats.org/drawingml/2006/picture">
                <pic:pic>
                  <pic:nvPicPr>
                    <pic:cNvPr descr="Two parents exchanging messages through a shared digital calendar, while also keeping detailed records of their communication in a notebook" id="0" name="image75.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61">
      <w:pPr>
        <w:spacing w:after="240" w:before="240" w:lineRule="auto"/>
        <w:rPr/>
      </w:pPr>
      <w:r w:rsidDel="00000000" w:rsidR="00000000" w:rsidRPr="00000000">
        <w:rPr>
          <w:rtl w:val="0"/>
        </w:rPr>
        <w:t xml:space="preserve">Navigating co-parenting can be complex, filled with challenges that require effective communication and understanding. Misunderstandings often arise, and dealing with a difficult ex can complicate the process. Addressing these elements is essential for better co-parenting outcomes.</w:t>
      </w:r>
    </w:p>
    <w:p w:rsidR="00000000" w:rsidDel="00000000" w:rsidP="00000000" w:rsidRDefault="00000000" w:rsidRPr="00000000" w14:paraId="00000662">
      <w:pPr>
        <w:pStyle w:val="Heading3"/>
        <w:keepNext w:val="0"/>
        <w:keepLines w:val="0"/>
        <w:spacing w:before="280" w:lineRule="auto"/>
        <w:rPr>
          <w:b w:val="1"/>
          <w:color w:val="000000"/>
          <w:sz w:val="26"/>
          <w:szCs w:val="26"/>
        </w:rPr>
      </w:pPr>
      <w:bookmarkStart w:colFirst="0" w:colLast="0" w:name="_ynahbgyyf3mi" w:id="412"/>
      <w:bookmarkEnd w:id="412"/>
      <w:r w:rsidDel="00000000" w:rsidR="00000000" w:rsidRPr="00000000">
        <w:rPr>
          <w:b w:val="1"/>
          <w:color w:val="000000"/>
          <w:sz w:val="26"/>
          <w:szCs w:val="26"/>
          <w:rtl w:val="0"/>
        </w:rPr>
        <w:t xml:space="preserve">The Importance of Clear Communication</w:t>
      </w:r>
    </w:p>
    <w:p w:rsidR="00000000" w:rsidDel="00000000" w:rsidP="00000000" w:rsidRDefault="00000000" w:rsidRPr="00000000" w14:paraId="00000663">
      <w:pPr>
        <w:spacing w:after="240" w:before="240" w:lineRule="auto"/>
        <w:rPr/>
      </w:pPr>
      <w:r w:rsidDel="00000000" w:rsidR="00000000" w:rsidRPr="00000000">
        <w:rPr>
          <w:rtl w:val="0"/>
        </w:rPr>
        <w:t xml:space="preserve">Clear communication is vital in co-parenting relationships. It establishes a foundation for mutual respect and understanding, ensuring both parents are on the same page regarding their child's needs. Regular discussions can prevent misunderstandings that often lead to conflict.</w:t>
      </w:r>
    </w:p>
    <w:p w:rsidR="00000000" w:rsidDel="00000000" w:rsidP="00000000" w:rsidRDefault="00000000" w:rsidRPr="00000000" w14:paraId="00000664">
      <w:pPr>
        <w:spacing w:after="240" w:before="240" w:lineRule="auto"/>
        <w:rPr/>
      </w:pPr>
      <w:r w:rsidDel="00000000" w:rsidR="00000000" w:rsidRPr="00000000">
        <w:rPr>
          <w:rtl w:val="0"/>
        </w:rPr>
        <w:t xml:space="preserve">Utilizing tools like shared calendars or communication platforms can enhance transparency. Parents should set clear expectations about schedules, responsibilities, and key decisions. This approach minimizes confusion and helps maintain a child-focused environment conducive to their development.</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kz0woe95zvob" w:id="413"/>
      <w:bookmarkEnd w:id="413"/>
      <w:r w:rsidDel="00000000" w:rsidR="00000000" w:rsidRPr="00000000">
        <w:rPr>
          <w:b w:val="1"/>
          <w:color w:val="000000"/>
          <w:sz w:val="26"/>
          <w:szCs w:val="26"/>
          <w:rtl w:val="0"/>
        </w:rPr>
        <w:t xml:space="preserve">Common Misunderstandings and How to Avoid Them</w:t>
      </w:r>
    </w:p>
    <w:p w:rsidR="00000000" w:rsidDel="00000000" w:rsidP="00000000" w:rsidRDefault="00000000" w:rsidRPr="00000000" w14:paraId="00000666">
      <w:pPr>
        <w:spacing w:after="240" w:before="240" w:lineRule="auto"/>
        <w:rPr/>
      </w:pPr>
      <w:r w:rsidDel="00000000" w:rsidR="00000000" w:rsidRPr="00000000">
        <w:rPr>
          <w:rtl w:val="0"/>
        </w:rPr>
        <w:t xml:space="preserve">Misunderstandings frequently emerge in co-parenting, often stemming from differing perspectives. Factors such as scheduling conflicts, expectations, and parenting styles can lead to unnecessary disputes.</w:t>
      </w:r>
    </w:p>
    <w:p w:rsidR="00000000" w:rsidDel="00000000" w:rsidP="00000000" w:rsidRDefault="00000000" w:rsidRPr="00000000" w14:paraId="00000667">
      <w:pPr>
        <w:spacing w:after="240" w:before="240" w:lineRule="auto"/>
        <w:rPr/>
      </w:pPr>
      <w:r w:rsidDel="00000000" w:rsidR="00000000" w:rsidRPr="00000000">
        <w:rPr>
          <w:rtl w:val="0"/>
        </w:rPr>
        <w:t xml:space="preserve">To avoid these pitfalls, parents should actively listen and seek clarification when needed. Using clear, concise language can reduce ambiguities. It may also be helpful to summarize agreements after discussions to confirm understanding by both parties.</w:t>
      </w:r>
    </w:p>
    <w:p w:rsidR="00000000" w:rsidDel="00000000" w:rsidP="00000000" w:rsidRDefault="00000000" w:rsidRPr="00000000" w14:paraId="00000668">
      <w:pPr>
        <w:spacing w:after="240" w:before="240" w:lineRule="auto"/>
        <w:rPr/>
      </w:pPr>
      <w:r w:rsidDel="00000000" w:rsidR="00000000" w:rsidRPr="00000000">
        <w:rPr>
          <w:rtl w:val="0"/>
        </w:rPr>
        <w:t xml:space="preserve">Keeping a record of all communications can also assist in clearing up any future discrepancies. This documentation can be especially useful when misunderstandings occur, providing a clear reference point for both parents.</w:t>
      </w:r>
    </w:p>
    <w:p w:rsidR="00000000" w:rsidDel="00000000" w:rsidP="00000000" w:rsidRDefault="00000000" w:rsidRPr="00000000" w14:paraId="00000669">
      <w:pPr>
        <w:pStyle w:val="Heading3"/>
        <w:keepNext w:val="0"/>
        <w:keepLines w:val="0"/>
        <w:spacing w:before="280" w:lineRule="auto"/>
        <w:rPr>
          <w:b w:val="1"/>
          <w:color w:val="000000"/>
          <w:sz w:val="26"/>
          <w:szCs w:val="26"/>
        </w:rPr>
      </w:pPr>
      <w:bookmarkStart w:colFirst="0" w:colLast="0" w:name="_58ppmzc4w8p1" w:id="414"/>
      <w:bookmarkEnd w:id="414"/>
      <w:r w:rsidDel="00000000" w:rsidR="00000000" w:rsidRPr="00000000">
        <w:rPr>
          <w:b w:val="1"/>
          <w:color w:val="000000"/>
          <w:sz w:val="26"/>
          <w:szCs w:val="26"/>
          <w:rtl w:val="0"/>
        </w:rPr>
        <w:t xml:space="preserve">Dealing with a Difficult Ex-Spouse</w:t>
      </w:r>
    </w:p>
    <w:p w:rsidR="00000000" w:rsidDel="00000000" w:rsidP="00000000" w:rsidRDefault="00000000" w:rsidRPr="00000000" w14:paraId="0000066A">
      <w:pPr>
        <w:spacing w:after="240" w:before="240" w:lineRule="auto"/>
        <w:rPr/>
      </w:pPr>
      <w:r w:rsidDel="00000000" w:rsidR="00000000" w:rsidRPr="00000000">
        <w:rPr>
          <w:rtl w:val="0"/>
        </w:rPr>
        <w:t xml:space="preserve">Managing a co-parenting relationship with a difficult ex-spouse presents unique challenges. Toxic behaviors such as manipulation or passive-aggressive communication can hinder effective collaboration.</w:t>
      </w:r>
    </w:p>
    <w:p w:rsidR="00000000" w:rsidDel="00000000" w:rsidP="00000000" w:rsidRDefault="00000000" w:rsidRPr="00000000" w14:paraId="0000066B">
      <w:pPr>
        <w:spacing w:after="240" w:before="240" w:lineRule="auto"/>
        <w:rPr/>
      </w:pPr>
      <w:r w:rsidDel="00000000" w:rsidR="00000000" w:rsidRPr="00000000">
        <w:rPr>
          <w:rtl w:val="0"/>
        </w:rPr>
        <w:t xml:space="preserve">Setting boundaries is crucial when dealing with a difficult ex. Parents should clearly define acceptable modes of communication, avoiding confrontations that can escalate tensions.</w:t>
      </w:r>
    </w:p>
    <w:p w:rsidR="00000000" w:rsidDel="00000000" w:rsidP="00000000" w:rsidRDefault="00000000" w:rsidRPr="00000000" w14:paraId="0000066C">
      <w:pPr>
        <w:spacing w:after="240" w:before="240" w:lineRule="auto"/>
        <w:rPr/>
      </w:pPr>
      <w:r w:rsidDel="00000000" w:rsidR="00000000" w:rsidRPr="00000000">
        <w:rPr>
          <w:rtl w:val="0"/>
        </w:rPr>
        <w:t xml:space="preserve">It may be beneficial to engage a third party, such as a mediator, to facilitate discussions when conflicts arise. This step can provide an impartial perspective, helping to maintain focus on the child's best interests.</w:t>
      </w:r>
    </w:p>
    <w:p w:rsidR="00000000" w:rsidDel="00000000" w:rsidP="00000000" w:rsidRDefault="00000000" w:rsidRPr="00000000" w14:paraId="0000066D">
      <w:pPr>
        <w:spacing w:after="240" w:before="240" w:lineRule="auto"/>
        <w:rPr/>
      </w:pPr>
      <w:r w:rsidDel="00000000" w:rsidR="00000000" w:rsidRPr="00000000">
        <w:rPr>
          <w:rtl w:val="0"/>
        </w:rPr>
        <w:t xml:space="preserve">Documenting interactions can also prove beneficial in navigating these challenges. Having a record of communications can clarify disputes and demonstrate patterns of behavior that may need addressing.</w:t>
      </w:r>
    </w:p>
    <w:p w:rsidR="00000000" w:rsidDel="00000000" w:rsidP="00000000" w:rsidRDefault="00000000" w:rsidRPr="00000000" w14:paraId="0000066E">
      <w:pPr>
        <w:pStyle w:val="Heading2"/>
        <w:keepNext w:val="0"/>
        <w:keepLines w:val="0"/>
        <w:spacing w:after="80" w:lineRule="auto"/>
        <w:rPr>
          <w:sz w:val="34"/>
          <w:szCs w:val="34"/>
        </w:rPr>
      </w:pPr>
      <w:bookmarkStart w:colFirst="0" w:colLast="0" w:name="_d4li3bdfuc7z" w:id="415"/>
      <w:bookmarkEnd w:id="415"/>
      <w:r w:rsidDel="00000000" w:rsidR="00000000" w:rsidRPr="00000000">
        <w:rPr>
          <w:sz w:val="34"/>
          <w:szCs w:val="34"/>
          <w:rtl w:val="0"/>
        </w:rPr>
        <w:t xml:space="preserve">The Legal Perspective on Co-Parenting Communication</w:t>
      </w:r>
    </w:p>
    <w:p w:rsidR="00000000" w:rsidDel="00000000" w:rsidP="00000000" w:rsidRDefault="00000000" w:rsidRPr="00000000" w14:paraId="000006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Two parents exchanging written communication logs in a courtroom with a lawyer present" id="10" name="image23.jpg"/>
            <a:graphic>
              <a:graphicData uri="http://schemas.openxmlformats.org/drawingml/2006/picture">
                <pic:pic>
                  <pic:nvPicPr>
                    <pic:cNvPr descr="Two parents exchanging written communication logs in a courtroom with a lawyer present" id="0" name="image23.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0">
      <w:pPr>
        <w:spacing w:after="240" w:before="240" w:lineRule="auto"/>
        <w:rPr/>
      </w:pPr>
      <w:r w:rsidDel="00000000" w:rsidR="00000000" w:rsidRPr="00000000">
        <w:rPr>
          <w:rtl w:val="0"/>
        </w:rPr>
        <w:t xml:space="preserve">Effective co-parenting communication is crucial for legal proceedings, especially concerning child custody. Documenting these interactions can provide essential evidence in family court, impacting decisions that affect parenting rights and responsibilities.</w:t>
      </w:r>
    </w:p>
    <w:p w:rsidR="00000000" w:rsidDel="00000000" w:rsidP="00000000" w:rsidRDefault="00000000" w:rsidRPr="00000000" w14:paraId="00000671">
      <w:pPr>
        <w:pStyle w:val="Heading3"/>
        <w:keepNext w:val="0"/>
        <w:keepLines w:val="0"/>
        <w:spacing w:before="280" w:lineRule="auto"/>
        <w:rPr>
          <w:b w:val="1"/>
          <w:color w:val="000000"/>
          <w:sz w:val="26"/>
          <w:szCs w:val="26"/>
        </w:rPr>
      </w:pPr>
      <w:bookmarkStart w:colFirst="0" w:colLast="0" w:name="_pzasd4w5xuhp" w:id="416"/>
      <w:bookmarkEnd w:id="416"/>
      <w:r w:rsidDel="00000000" w:rsidR="00000000" w:rsidRPr="00000000">
        <w:rPr>
          <w:b w:val="1"/>
          <w:color w:val="000000"/>
          <w:sz w:val="26"/>
          <w:szCs w:val="26"/>
          <w:rtl w:val="0"/>
        </w:rPr>
        <w:t xml:space="preserve">Family Court Expectations and Documentation</w:t>
      </w:r>
    </w:p>
    <w:p w:rsidR="00000000" w:rsidDel="00000000" w:rsidP="00000000" w:rsidRDefault="00000000" w:rsidRPr="00000000" w14:paraId="00000672">
      <w:pPr>
        <w:spacing w:after="240" w:before="240" w:lineRule="auto"/>
        <w:rPr/>
      </w:pPr>
      <w:r w:rsidDel="00000000" w:rsidR="00000000" w:rsidRPr="00000000">
        <w:rPr>
          <w:rtl w:val="0"/>
        </w:rPr>
        <w:t xml:space="preserve">In family court, judges expect clear and factual communication records between co-parents. Detailed records can include emails, text messages, and notes from conversations. These documents serve as evidence of each parent's involvement and cooperation regarding their children's needs.</w:t>
      </w:r>
    </w:p>
    <w:p w:rsidR="00000000" w:rsidDel="00000000" w:rsidP="00000000" w:rsidRDefault="00000000" w:rsidRPr="00000000" w14:paraId="00000673">
      <w:pPr>
        <w:spacing w:after="240" w:before="240" w:lineRule="auto"/>
        <w:rPr/>
      </w:pPr>
      <w:r w:rsidDel="00000000" w:rsidR="00000000" w:rsidRPr="00000000">
        <w:rPr>
          <w:rtl w:val="0"/>
        </w:rPr>
        <w:t xml:space="preserve">Judges may scrutinize communication logs for evidence of respect, collaboration, and conflict resolution. A well-organized documentation system enhances a parent’s credibility. Using dated records helps clarify timelines and decisions, which are valuable in disputes that may arise.</w:t>
      </w:r>
    </w:p>
    <w:p w:rsidR="00000000" w:rsidDel="00000000" w:rsidP="00000000" w:rsidRDefault="00000000" w:rsidRPr="00000000" w14:paraId="00000674">
      <w:pPr>
        <w:pStyle w:val="Heading3"/>
        <w:keepNext w:val="0"/>
        <w:keepLines w:val="0"/>
        <w:spacing w:before="280" w:lineRule="auto"/>
        <w:rPr>
          <w:b w:val="1"/>
          <w:color w:val="000000"/>
          <w:sz w:val="26"/>
          <w:szCs w:val="26"/>
        </w:rPr>
      </w:pPr>
      <w:bookmarkStart w:colFirst="0" w:colLast="0" w:name="_pgljwwvw6uma" w:id="417"/>
      <w:bookmarkEnd w:id="417"/>
      <w:r w:rsidDel="00000000" w:rsidR="00000000" w:rsidRPr="00000000">
        <w:rPr>
          <w:b w:val="1"/>
          <w:color w:val="000000"/>
          <w:sz w:val="26"/>
          <w:szCs w:val="26"/>
          <w:rtl w:val="0"/>
        </w:rPr>
        <w:t xml:space="preserve">Child Custody and the Role of Communication Records</w:t>
      </w:r>
    </w:p>
    <w:p w:rsidR="00000000" w:rsidDel="00000000" w:rsidP="00000000" w:rsidRDefault="00000000" w:rsidRPr="00000000" w14:paraId="00000675">
      <w:pPr>
        <w:spacing w:after="240" w:before="240" w:lineRule="auto"/>
        <w:rPr/>
      </w:pPr>
      <w:r w:rsidDel="00000000" w:rsidR="00000000" w:rsidRPr="00000000">
        <w:rPr>
          <w:rtl w:val="0"/>
        </w:rPr>
        <w:t xml:space="preserve">Communication records play a key role in child custody evaluations. They demonstrate a parent’s commitment to effective co-parenting and willingness to keep the other parent informed. Courts often consider these records when assessing the best interests of the child.</w:t>
      </w:r>
    </w:p>
    <w:p w:rsidR="00000000" w:rsidDel="00000000" w:rsidP="00000000" w:rsidRDefault="00000000" w:rsidRPr="00000000" w14:paraId="00000676">
      <w:pPr>
        <w:spacing w:after="240" w:before="240" w:lineRule="auto"/>
        <w:rPr/>
      </w:pPr>
      <w:r w:rsidDel="00000000" w:rsidR="00000000" w:rsidRPr="00000000">
        <w:rPr>
          <w:rtl w:val="0"/>
        </w:rPr>
        <w:t xml:space="preserve">Maintaining comprehensive documentation may include tracking missed communications or unresolved issues. Clear records can highlight any patterns of alienation or cooperation, providing insight for family court judges. This documentation can ultimately influence custody outcomes, ensuring that decisions align with the child's best interests.</w:t>
      </w:r>
    </w:p>
    <w:p w:rsidR="00000000" w:rsidDel="00000000" w:rsidP="00000000" w:rsidRDefault="00000000" w:rsidRPr="00000000" w14:paraId="00000677">
      <w:pPr>
        <w:pStyle w:val="Heading2"/>
        <w:keepNext w:val="0"/>
        <w:keepLines w:val="0"/>
        <w:spacing w:after="80" w:lineRule="auto"/>
        <w:rPr>
          <w:sz w:val="34"/>
          <w:szCs w:val="34"/>
        </w:rPr>
      </w:pPr>
      <w:bookmarkStart w:colFirst="0" w:colLast="0" w:name="_l7estx8o7jt" w:id="418"/>
      <w:bookmarkEnd w:id="418"/>
      <w:r w:rsidDel="00000000" w:rsidR="00000000" w:rsidRPr="00000000">
        <w:rPr>
          <w:sz w:val="34"/>
          <w:szCs w:val="34"/>
          <w:rtl w:val="0"/>
        </w:rPr>
        <w:t xml:space="preserve">Implementing Effective Co-Parenting Communication Strategies</w:t>
      </w:r>
    </w:p>
    <w:p w:rsidR="00000000" w:rsidDel="00000000" w:rsidP="00000000" w:rsidRDefault="00000000" w:rsidRPr="00000000" w14:paraId="00000678">
      <w:pPr>
        <w:spacing w:after="240" w:before="240" w:lineRule="auto"/>
        <w:rPr/>
      </w:pPr>
      <w:r w:rsidDel="00000000" w:rsidR="00000000" w:rsidRPr="00000000">
        <w:rPr>
          <w:rtl w:val="0"/>
        </w:rPr>
        <w:t xml:space="preserve">Successful co-parenting relies on structured communication and clear boundaries. Implementing effective strategies enhances cooperation and minimizes misunderstandings. Below are key areas to focus on for better co-parenting communication.</w:t>
      </w:r>
    </w:p>
    <w:p w:rsidR="00000000" w:rsidDel="00000000" w:rsidP="00000000" w:rsidRDefault="00000000" w:rsidRPr="00000000" w14:paraId="00000679">
      <w:pPr>
        <w:pStyle w:val="Heading3"/>
        <w:keepNext w:val="0"/>
        <w:keepLines w:val="0"/>
        <w:spacing w:before="280" w:lineRule="auto"/>
        <w:rPr>
          <w:b w:val="1"/>
          <w:color w:val="000000"/>
          <w:sz w:val="26"/>
          <w:szCs w:val="26"/>
        </w:rPr>
      </w:pPr>
      <w:bookmarkStart w:colFirst="0" w:colLast="0" w:name="_nnu9q2xi7blv" w:id="419"/>
      <w:bookmarkEnd w:id="419"/>
      <w:r w:rsidDel="00000000" w:rsidR="00000000" w:rsidRPr="00000000">
        <w:rPr>
          <w:b w:val="1"/>
          <w:color w:val="000000"/>
          <w:sz w:val="26"/>
          <w:szCs w:val="26"/>
          <w:rtl w:val="0"/>
        </w:rPr>
        <w:t xml:space="preserve">Communication Guidelines and Setting Clear Boundaries</w:t>
      </w:r>
    </w:p>
    <w:p w:rsidR="00000000" w:rsidDel="00000000" w:rsidP="00000000" w:rsidRDefault="00000000" w:rsidRPr="00000000" w14:paraId="0000067A">
      <w:pPr>
        <w:spacing w:after="240" w:before="240" w:lineRule="auto"/>
        <w:rPr/>
      </w:pPr>
      <w:r w:rsidDel="00000000" w:rsidR="00000000" w:rsidRPr="00000000">
        <w:rPr>
          <w:rtl w:val="0"/>
        </w:rPr>
        <w:t xml:space="preserve">Establishing communication guidelines is essential for effective co-parenting. These guidelines should define the preferred methods of communication, frequency, and appropriate times to discuss parenting issues.</w:t>
      </w:r>
    </w:p>
    <w:p w:rsidR="00000000" w:rsidDel="00000000" w:rsidP="00000000" w:rsidRDefault="00000000" w:rsidRPr="00000000" w14:paraId="0000067B">
      <w:pPr>
        <w:numPr>
          <w:ilvl w:val="0"/>
          <w:numId w:val="86"/>
        </w:numPr>
        <w:spacing w:after="0" w:afterAutospacing="0" w:before="240" w:lineRule="auto"/>
        <w:ind w:left="720" w:hanging="360"/>
      </w:pPr>
      <w:r w:rsidDel="00000000" w:rsidR="00000000" w:rsidRPr="00000000">
        <w:rPr>
          <w:b w:val="1"/>
          <w:rtl w:val="0"/>
        </w:rPr>
        <w:t xml:space="preserve">Preferred Methods</w:t>
      </w:r>
      <w:r w:rsidDel="00000000" w:rsidR="00000000" w:rsidRPr="00000000">
        <w:rPr>
          <w:rtl w:val="0"/>
        </w:rPr>
        <w:t xml:space="preserve">: Designate whether messaging, phone calls, or emails are best.</w:t>
      </w:r>
    </w:p>
    <w:p w:rsidR="00000000" w:rsidDel="00000000" w:rsidP="00000000" w:rsidRDefault="00000000" w:rsidRPr="00000000" w14:paraId="0000067C">
      <w:pPr>
        <w:numPr>
          <w:ilvl w:val="0"/>
          <w:numId w:val="86"/>
        </w:numPr>
        <w:spacing w:after="240" w:before="0" w:beforeAutospacing="0" w:lineRule="auto"/>
        <w:ind w:left="720" w:hanging="360"/>
      </w:pPr>
      <w:r w:rsidDel="00000000" w:rsidR="00000000" w:rsidRPr="00000000">
        <w:rPr>
          <w:b w:val="1"/>
          <w:rtl w:val="0"/>
        </w:rPr>
        <w:t xml:space="preserve">Frequency</w:t>
      </w:r>
      <w:r w:rsidDel="00000000" w:rsidR="00000000" w:rsidRPr="00000000">
        <w:rPr>
          <w:rtl w:val="0"/>
        </w:rPr>
        <w:t xml:space="preserve">: Decide how often to check in about the child’s needs, ensuring regular updates without overwhelming each other.</w:t>
      </w:r>
    </w:p>
    <w:p w:rsidR="00000000" w:rsidDel="00000000" w:rsidP="00000000" w:rsidRDefault="00000000" w:rsidRPr="00000000" w14:paraId="0000067D">
      <w:pPr>
        <w:spacing w:after="240" w:before="240" w:lineRule="auto"/>
        <w:rPr/>
      </w:pPr>
      <w:r w:rsidDel="00000000" w:rsidR="00000000" w:rsidRPr="00000000">
        <w:rPr>
          <w:rtl w:val="0"/>
        </w:rPr>
        <w:t xml:space="preserve">Additionally, setting clear boundaries regarding personal topics can help maintain a respectful and business-like relationship. Each parent should communicate their limits, such as not discussing new partners in front of the children. This promotes a focused environment, ultimately benefiting the co-parenting arrangement.</w:t>
      </w:r>
    </w:p>
    <w:p w:rsidR="00000000" w:rsidDel="00000000" w:rsidP="00000000" w:rsidRDefault="00000000" w:rsidRPr="00000000" w14:paraId="0000067E">
      <w:pPr>
        <w:pStyle w:val="Heading3"/>
        <w:keepNext w:val="0"/>
        <w:keepLines w:val="0"/>
        <w:spacing w:before="280" w:lineRule="auto"/>
        <w:rPr>
          <w:b w:val="1"/>
          <w:color w:val="000000"/>
          <w:sz w:val="26"/>
          <w:szCs w:val="26"/>
        </w:rPr>
      </w:pPr>
      <w:bookmarkStart w:colFirst="0" w:colLast="0" w:name="_6cvxpjvo5ybu" w:id="420"/>
      <w:bookmarkEnd w:id="420"/>
      <w:r w:rsidDel="00000000" w:rsidR="00000000" w:rsidRPr="00000000">
        <w:rPr>
          <w:b w:val="1"/>
          <w:color w:val="000000"/>
          <w:sz w:val="26"/>
          <w:szCs w:val="26"/>
          <w:rtl w:val="0"/>
        </w:rPr>
        <w:t xml:space="preserve">Using Co-Parenting Communication Tools and Apps</w:t>
      </w:r>
    </w:p>
    <w:p w:rsidR="00000000" w:rsidDel="00000000" w:rsidP="00000000" w:rsidRDefault="00000000" w:rsidRPr="00000000" w14:paraId="0000067F">
      <w:pPr>
        <w:spacing w:after="240" w:before="240" w:lineRule="auto"/>
        <w:rPr/>
      </w:pPr>
      <w:r w:rsidDel="00000000" w:rsidR="00000000" w:rsidRPr="00000000">
        <w:rPr>
          <w:rtl w:val="0"/>
        </w:rPr>
        <w:t xml:space="preserve">Leveraging co-parenting communication tools can streamline interactions. Apps designed for co-parenting offer features like shared calendars, document storage, and messaging functionalities. Using these tools ensures that vital information, such as custody schedules and appointments, is easily accessible.</w:t>
      </w:r>
    </w:p>
    <w:p w:rsidR="00000000" w:rsidDel="00000000" w:rsidP="00000000" w:rsidRDefault="00000000" w:rsidRPr="00000000" w14:paraId="00000680">
      <w:pPr>
        <w:spacing w:after="240" w:before="240" w:lineRule="auto"/>
        <w:rPr/>
      </w:pPr>
      <w:r w:rsidDel="00000000" w:rsidR="00000000" w:rsidRPr="00000000">
        <w:rPr>
          <w:rtl w:val="0"/>
        </w:rPr>
        <w:t xml:space="preserve">Popular apps like OurFamilyWizard and Cozi provide user-friendly interfaces for tracking visits, sharing important documents, and maintaining a shared calendar. These tools limit miscommunication by creating a centralized platform for exchanges. Furthermore, using such applications can serve as a documented record of communication, which may be helpful in legal contexts.</w:t>
      </w:r>
    </w:p>
    <w:p w:rsidR="00000000" w:rsidDel="00000000" w:rsidP="00000000" w:rsidRDefault="00000000" w:rsidRPr="00000000" w14:paraId="00000681">
      <w:pPr>
        <w:pStyle w:val="Heading3"/>
        <w:keepNext w:val="0"/>
        <w:keepLines w:val="0"/>
        <w:spacing w:before="280" w:lineRule="auto"/>
        <w:rPr>
          <w:b w:val="1"/>
          <w:color w:val="000000"/>
          <w:sz w:val="26"/>
          <w:szCs w:val="26"/>
        </w:rPr>
      </w:pPr>
      <w:bookmarkStart w:colFirst="0" w:colLast="0" w:name="_eggg9me9btg2" w:id="421"/>
      <w:bookmarkEnd w:id="421"/>
      <w:r w:rsidDel="00000000" w:rsidR="00000000" w:rsidRPr="00000000">
        <w:rPr>
          <w:b w:val="1"/>
          <w:color w:val="000000"/>
          <w:sz w:val="26"/>
          <w:szCs w:val="26"/>
          <w:rtl w:val="0"/>
        </w:rPr>
        <w:t xml:space="preserve">Maintaining Consistency and Responsibility</w:t>
      </w:r>
    </w:p>
    <w:p w:rsidR="00000000" w:rsidDel="00000000" w:rsidP="00000000" w:rsidRDefault="00000000" w:rsidRPr="00000000" w14:paraId="00000682">
      <w:pPr>
        <w:spacing w:after="240" w:before="240" w:lineRule="auto"/>
        <w:rPr/>
      </w:pPr>
      <w:r w:rsidDel="00000000" w:rsidR="00000000" w:rsidRPr="00000000">
        <w:rPr>
          <w:rtl w:val="0"/>
        </w:rPr>
        <w:t xml:space="preserve">Consistency is vital in co-parenting to foster stability for the children. Each parent should strive to adhere to established communication routines and guidelines. This predictability helps children feel secure and nurtured.</w:t>
      </w:r>
    </w:p>
    <w:p w:rsidR="00000000" w:rsidDel="00000000" w:rsidP="00000000" w:rsidRDefault="00000000" w:rsidRPr="00000000" w14:paraId="00000683">
      <w:pPr>
        <w:spacing w:after="240" w:before="240" w:lineRule="auto"/>
        <w:rPr/>
      </w:pPr>
      <w:r w:rsidDel="00000000" w:rsidR="00000000" w:rsidRPr="00000000">
        <w:rPr>
          <w:rtl w:val="0"/>
        </w:rPr>
        <w:t xml:space="preserve">Responsibility is equally important. Parents should each take ownership of their roles in communication. A parent missing a scheduled check-in or failing to respond timely can cause frustration. Therefore, both parents should commit to being responsive and keeping up with their responsibilities, ensuring a collaborative approach toward parenting. This consistency not only strengthens the parenting partnership but also sets a positive example for the children.</w:t>
      </w:r>
    </w:p>
    <w:p w:rsidR="00000000" w:rsidDel="00000000" w:rsidP="00000000" w:rsidRDefault="00000000" w:rsidRPr="00000000" w14:paraId="00000684">
      <w:pPr>
        <w:pStyle w:val="Heading2"/>
        <w:keepNext w:val="0"/>
        <w:keepLines w:val="0"/>
        <w:spacing w:after="80" w:lineRule="auto"/>
        <w:rPr>
          <w:sz w:val="34"/>
          <w:szCs w:val="34"/>
        </w:rPr>
      </w:pPr>
      <w:bookmarkStart w:colFirst="0" w:colLast="0" w:name="_by6nqbflfxq0" w:id="422"/>
      <w:bookmarkEnd w:id="422"/>
      <w:r w:rsidDel="00000000" w:rsidR="00000000" w:rsidRPr="00000000">
        <w:rPr>
          <w:sz w:val="34"/>
          <w:szCs w:val="34"/>
          <w:rtl w:val="0"/>
        </w:rPr>
        <w:t xml:space="preserve">Practical Aspects of Co-Parenting Communication</w:t>
      </w:r>
    </w:p>
    <w:p w:rsidR="00000000" w:rsidDel="00000000" w:rsidP="00000000" w:rsidRDefault="00000000" w:rsidRPr="00000000" w14:paraId="00000685">
      <w:pPr>
        <w:spacing w:after="240" w:before="240" w:lineRule="auto"/>
        <w:rPr/>
      </w:pPr>
      <w:r w:rsidDel="00000000" w:rsidR="00000000" w:rsidRPr="00000000">
        <w:rPr>
          <w:rtl w:val="0"/>
        </w:rPr>
        <w:t xml:space="preserve">Effective co-parenting communication involves structured methods to ensure clarity and accountability. Careful record-keeping, managing shared calendars, and utilizing templates are all vital components in maintaining this communication.</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7ucrfp26w0vz" w:id="423"/>
      <w:bookmarkEnd w:id="423"/>
      <w:r w:rsidDel="00000000" w:rsidR="00000000" w:rsidRPr="00000000">
        <w:rPr>
          <w:b w:val="1"/>
          <w:color w:val="000000"/>
          <w:sz w:val="26"/>
          <w:szCs w:val="26"/>
          <w:rtl w:val="0"/>
        </w:rPr>
        <w:t xml:space="preserve">Record-Keeping for Expenses, Reimbursements, and Medical Appointments</w:t>
      </w:r>
    </w:p>
    <w:p w:rsidR="00000000" w:rsidDel="00000000" w:rsidP="00000000" w:rsidRDefault="00000000" w:rsidRPr="00000000" w14:paraId="00000687">
      <w:pPr>
        <w:spacing w:after="240" w:before="240" w:lineRule="auto"/>
        <w:rPr/>
      </w:pPr>
      <w:r w:rsidDel="00000000" w:rsidR="00000000" w:rsidRPr="00000000">
        <w:rPr>
          <w:rtl w:val="0"/>
        </w:rPr>
        <w:t xml:space="preserve">Accurate record-keeping is essential in co-parenting. It allows parents to track shared expenses such as school fees, extracurricular activities, and medical bills. Parents should maintain detailed records of all incurred costs, including:</w:t>
      </w:r>
    </w:p>
    <w:p w:rsidR="00000000" w:rsidDel="00000000" w:rsidP="00000000" w:rsidRDefault="00000000" w:rsidRPr="00000000" w14:paraId="00000688">
      <w:pPr>
        <w:numPr>
          <w:ilvl w:val="0"/>
          <w:numId w:val="132"/>
        </w:numPr>
        <w:spacing w:after="0" w:afterAutospacing="0" w:before="240" w:lineRule="auto"/>
        <w:ind w:left="720" w:hanging="360"/>
      </w:pPr>
      <w:r w:rsidDel="00000000" w:rsidR="00000000" w:rsidRPr="00000000">
        <w:rPr>
          <w:b w:val="1"/>
          <w:rtl w:val="0"/>
        </w:rPr>
        <w:t xml:space="preserve">Date of Expense</w:t>
      </w:r>
    </w:p>
    <w:p w:rsidR="00000000" w:rsidDel="00000000" w:rsidP="00000000" w:rsidRDefault="00000000" w:rsidRPr="00000000" w14:paraId="00000689">
      <w:pPr>
        <w:numPr>
          <w:ilvl w:val="0"/>
          <w:numId w:val="132"/>
        </w:numPr>
        <w:spacing w:after="0" w:afterAutospacing="0" w:before="0" w:beforeAutospacing="0" w:lineRule="auto"/>
        <w:ind w:left="720" w:hanging="360"/>
      </w:pPr>
      <w:r w:rsidDel="00000000" w:rsidR="00000000" w:rsidRPr="00000000">
        <w:rPr>
          <w:b w:val="1"/>
          <w:rtl w:val="0"/>
        </w:rPr>
        <w:t xml:space="preserve">Description</w:t>
      </w:r>
    </w:p>
    <w:p w:rsidR="00000000" w:rsidDel="00000000" w:rsidP="00000000" w:rsidRDefault="00000000" w:rsidRPr="00000000" w14:paraId="0000068A">
      <w:pPr>
        <w:numPr>
          <w:ilvl w:val="0"/>
          <w:numId w:val="132"/>
        </w:numPr>
        <w:spacing w:after="0" w:afterAutospacing="0" w:before="0" w:beforeAutospacing="0" w:lineRule="auto"/>
        <w:ind w:left="720" w:hanging="360"/>
      </w:pPr>
      <w:r w:rsidDel="00000000" w:rsidR="00000000" w:rsidRPr="00000000">
        <w:rPr>
          <w:b w:val="1"/>
          <w:rtl w:val="0"/>
        </w:rPr>
        <w:t xml:space="preserve">Amount</w:t>
      </w:r>
    </w:p>
    <w:p w:rsidR="00000000" w:rsidDel="00000000" w:rsidP="00000000" w:rsidRDefault="00000000" w:rsidRPr="00000000" w14:paraId="0000068B">
      <w:pPr>
        <w:numPr>
          <w:ilvl w:val="0"/>
          <w:numId w:val="132"/>
        </w:numPr>
        <w:spacing w:after="240" w:before="0" w:beforeAutospacing="0" w:lineRule="auto"/>
        <w:ind w:left="720" w:hanging="360"/>
      </w:pPr>
      <w:r w:rsidDel="00000000" w:rsidR="00000000" w:rsidRPr="00000000">
        <w:rPr>
          <w:b w:val="1"/>
          <w:rtl w:val="0"/>
        </w:rPr>
        <w:t xml:space="preserve">Payment Method</w:t>
      </w:r>
    </w:p>
    <w:p w:rsidR="00000000" w:rsidDel="00000000" w:rsidP="00000000" w:rsidRDefault="00000000" w:rsidRPr="00000000" w14:paraId="0000068C">
      <w:pPr>
        <w:spacing w:after="240" w:before="240" w:lineRule="auto"/>
        <w:rPr/>
      </w:pPr>
      <w:r w:rsidDel="00000000" w:rsidR="00000000" w:rsidRPr="00000000">
        <w:rPr>
          <w:rtl w:val="0"/>
        </w:rPr>
        <w:t xml:space="preserve">Using a spreadsheet or financial app can simplify this process. When it's time to request reimbursement, having organized records provides a clear reference. This meticulous approach also benefits documenting medical appointments. Keeping notes of insurance details, visit dates, and out-of-pocket expenses helps ensure fairness and transparency, especially in disputes.</w:t>
      </w:r>
    </w:p>
    <w:p w:rsidR="00000000" w:rsidDel="00000000" w:rsidP="00000000" w:rsidRDefault="00000000" w:rsidRPr="00000000" w14:paraId="0000068D">
      <w:pPr>
        <w:pStyle w:val="Heading3"/>
        <w:keepNext w:val="0"/>
        <w:keepLines w:val="0"/>
        <w:spacing w:before="280" w:lineRule="auto"/>
        <w:rPr>
          <w:b w:val="1"/>
          <w:color w:val="000000"/>
          <w:sz w:val="26"/>
          <w:szCs w:val="26"/>
        </w:rPr>
      </w:pPr>
      <w:bookmarkStart w:colFirst="0" w:colLast="0" w:name="_rkmsp7r90dc" w:id="424"/>
      <w:bookmarkEnd w:id="424"/>
      <w:r w:rsidDel="00000000" w:rsidR="00000000" w:rsidRPr="00000000">
        <w:rPr>
          <w:b w:val="1"/>
          <w:color w:val="000000"/>
          <w:sz w:val="26"/>
          <w:szCs w:val="26"/>
          <w:rtl w:val="0"/>
        </w:rPr>
        <w:t xml:space="preserve">Managing Shared Calendars for Parenting Time</w:t>
      </w:r>
    </w:p>
    <w:p w:rsidR="00000000" w:rsidDel="00000000" w:rsidP="00000000" w:rsidRDefault="00000000" w:rsidRPr="00000000" w14:paraId="0000068E">
      <w:pPr>
        <w:spacing w:after="240" w:before="240" w:lineRule="auto"/>
        <w:rPr/>
      </w:pPr>
      <w:r w:rsidDel="00000000" w:rsidR="00000000" w:rsidRPr="00000000">
        <w:rPr>
          <w:rtl w:val="0"/>
        </w:rPr>
        <w:t xml:space="preserve">Shared calendars are crucial in co-parenting, helping manage parenting time efficiently. Using apps like Google Calendar or co-parenting platforms allows both parents to see scheduled activities, appointments, and significant dates.</w:t>
      </w:r>
    </w:p>
    <w:p w:rsidR="00000000" w:rsidDel="00000000" w:rsidP="00000000" w:rsidRDefault="00000000" w:rsidRPr="00000000" w14:paraId="0000068F">
      <w:pPr>
        <w:spacing w:after="240" w:before="240" w:lineRule="auto"/>
        <w:rPr/>
      </w:pPr>
      <w:r w:rsidDel="00000000" w:rsidR="00000000" w:rsidRPr="00000000">
        <w:rPr>
          <w:rtl w:val="0"/>
        </w:rPr>
        <w:t xml:space="preserve">Setting specific color codes for each parent can enhance clarity. For instance:</w:t>
      </w:r>
    </w:p>
    <w:p w:rsidR="00000000" w:rsidDel="00000000" w:rsidP="00000000" w:rsidRDefault="00000000" w:rsidRPr="00000000" w14:paraId="00000690">
      <w:pPr>
        <w:numPr>
          <w:ilvl w:val="0"/>
          <w:numId w:val="35"/>
        </w:numPr>
        <w:spacing w:after="0" w:afterAutospacing="0" w:before="240" w:lineRule="auto"/>
        <w:ind w:left="720" w:hanging="360"/>
      </w:pPr>
      <w:r w:rsidDel="00000000" w:rsidR="00000000" w:rsidRPr="00000000">
        <w:rPr>
          <w:b w:val="1"/>
          <w:rtl w:val="0"/>
        </w:rPr>
        <w:t xml:space="preserve">Blue for Parent A</w:t>
      </w:r>
    </w:p>
    <w:p w:rsidR="00000000" w:rsidDel="00000000" w:rsidP="00000000" w:rsidRDefault="00000000" w:rsidRPr="00000000" w14:paraId="00000691">
      <w:pPr>
        <w:numPr>
          <w:ilvl w:val="0"/>
          <w:numId w:val="35"/>
        </w:numPr>
        <w:spacing w:after="240" w:before="0" w:beforeAutospacing="0" w:lineRule="auto"/>
        <w:ind w:left="720" w:hanging="360"/>
      </w:pPr>
      <w:r w:rsidDel="00000000" w:rsidR="00000000" w:rsidRPr="00000000">
        <w:rPr>
          <w:b w:val="1"/>
          <w:rtl w:val="0"/>
        </w:rPr>
        <w:t xml:space="preserve">Green for Parent B</w:t>
      </w:r>
    </w:p>
    <w:p w:rsidR="00000000" w:rsidDel="00000000" w:rsidP="00000000" w:rsidRDefault="00000000" w:rsidRPr="00000000" w14:paraId="00000692">
      <w:pPr>
        <w:spacing w:after="240" w:before="240" w:lineRule="auto"/>
        <w:rPr/>
      </w:pPr>
      <w:r w:rsidDel="00000000" w:rsidR="00000000" w:rsidRPr="00000000">
        <w:rPr>
          <w:rtl w:val="0"/>
        </w:rPr>
        <w:t xml:space="preserve">These calendars should include pickup and drop-off times, school events, and extracurricular activities. Regular updates and notifications ensure both parents remain informed, minimizing scheduling conflicts. This method encourages accountability and cooperation, vital for effective co-parenting.</w:t>
      </w:r>
    </w:p>
    <w:p w:rsidR="00000000" w:rsidDel="00000000" w:rsidP="00000000" w:rsidRDefault="00000000" w:rsidRPr="00000000" w14:paraId="00000693">
      <w:pPr>
        <w:pStyle w:val="Heading3"/>
        <w:keepNext w:val="0"/>
        <w:keepLines w:val="0"/>
        <w:spacing w:before="280" w:lineRule="auto"/>
        <w:rPr>
          <w:b w:val="1"/>
          <w:color w:val="000000"/>
          <w:sz w:val="26"/>
          <w:szCs w:val="26"/>
        </w:rPr>
      </w:pPr>
      <w:bookmarkStart w:colFirst="0" w:colLast="0" w:name="_3w17dcmdn5mz" w:id="425"/>
      <w:bookmarkEnd w:id="425"/>
      <w:r w:rsidDel="00000000" w:rsidR="00000000" w:rsidRPr="00000000">
        <w:rPr>
          <w:b w:val="1"/>
          <w:color w:val="000000"/>
          <w:sz w:val="26"/>
          <w:szCs w:val="26"/>
          <w:rtl w:val="0"/>
        </w:rPr>
        <w:t xml:space="preserve">Creating a Co-Parenting Communication Template</w:t>
      </w:r>
    </w:p>
    <w:p w:rsidR="00000000" w:rsidDel="00000000" w:rsidP="00000000" w:rsidRDefault="00000000" w:rsidRPr="00000000" w14:paraId="00000694">
      <w:pPr>
        <w:spacing w:after="240" w:before="240" w:lineRule="auto"/>
        <w:rPr/>
      </w:pPr>
      <w:r w:rsidDel="00000000" w:rsidR="00000000" w:rsidRPr="00000000">
        <w:rPr>
          <w:rtl w:val="0"/>
        </w:rPr>
        <w:t xml:space="preserve">A co-parenting communication template can streamline exchanges between parents. It should cover essential topics such as:</w:t>
      </w:r>
    </w:p>
    <w:p w:rsidR="00000000" w:rsidDel="00000000" w:rsidP="00000000" w:rsidRDefault="00000000" w:rsidRPr="00000000" w14:paraId="00000695">
      <w:pPr>
        <w:numPr>
          <w:ilvl w:val="0"/>
          <w:numId w:val="43"/>
        </w:numPr>
        <w:spacing w:after="0" w:afterAutospacing="0" w:before="240" w:lineRule="auto"/>
        <w:ind w:left="720" w:hanging="360"/>
      </w:pPr>
      <w:r w:rsidDel="00000000" w:rsidR="00000000" w:rsidRPr="00000000">
        <w:rPr>
          <w:b w:val="1"/>
          <w:rtl w:val="0"/>
        </w:rPr>
        <w:t xml:space="preserve">Child’s Schedule</w:t>
      </w:r>
    </w:p>
    <w:p w:rsidR="00000000" w:rsidDel="00000000" w:rsidP="00000000" w:rsidRDefault="00000000" w:rsidRPr="00000000" w14:paraId="00000696">
      <w:pPr>
        <w:numPr>
          <w:ilvl w:val="0"/>
          <w:numId w:val="43"/>
        </w:numPr>
        <w:spacing w:after="0" w:afterAutospacing="0" w:before="0" w:beforeAutospacing="0" w:lineRule="auto"/>
        <w:ind w:left="720" w:hanging="360"/>
      </w:pPr>
      <w:r w:rsidDel="00000000" w:rsidR="00000000" w:rsidRPr="00000000">
        <w:rPr>
          <w:b w:val="1"/>
          <w:rtl w:val="0"/>
        </w:rPr>
        <w:t xml:space="preserve">Health Updates</w:t>
      </w:r>
    </w:p>
    <w:p w:rsidR="00000000" w:rsidDel="00000000" w:rsidP="00000000" w:rsidRDefault="00000000" w:rsidRPr="00000000" w14:paraId="00000697">
      <w:pPr>
        <w:numPr>
          <w:ilvl w:val="0"/>
          <w:numId w:val="43"/>
        </w:numPr>
        <w:spacing w:after="240" w:before="0" w:beforeAutospacing="0" w:lineRule="auto"/>
        <w:ind w:left="720" w:hanging="360"/>
      </w:pPr>
      <w:r w:rsidDel="00000000" w:rsidR="00000000" w:rsidRPr="00000000">
        <w:rPr>
          <w:b w:val="1"/>
          <w:rtl w:val="0"/>
        </w:rPr>
        <w:t xml:space="preserve">Behavioral Concerns</w:t>
      </w:r>
    </w:p>
    <w:p w:rsidR="00000000" w:rsidDel="00000000" w:rsidP="00000000" w:rsidRDefault="00000000" w:rsidRPr="00000000" w14:paraId="00000698">
      <w:pPr>
        <w:spacing w:after="240" w:before="240" w:lineRule="auto"/>
        <w:rPr/>
      </w:pPr>
      <w:r w:rsidDel="00000000" w:rsidR="00000000" w:rsidRPr="00000000">
        <w:rPr>
          <w:rtl w:val="0"/>
        </w:rPr>
        <w:t xml:space="preserve">Utilizing a standard format helps ensure that all critical points are addressed during discussions. An email or messaging template can facilitate structured communication, promoting clarity. Including a checklist of items to address can further minimize misunderstandings.</w:t>
      </w:r>
    </w:p>
    <w:p w:rsidR="00000000" w:rsidDel="00000000" w:rsidP="00000000" w:rsidRDefault="00000000" w:rsidRPr="00000000" w14:paraId="00000699">
      <w:pPr>
        <w:spacing w:after="240" w:before="240" w:lineRule="auto"/>
        <w:rPr/>
      </w:pPr>
      <w:r w:rsidDel="00000000" w:rsidR="00000000" w:rsidRPr="00000000">
        <w:rPr>
          <w:rtl w:val="0"/>
        </w:rPr>
        <w:t xml:space="preserve">Furthermore, arranging communication through dedicated platforms can prevent personal conflicts from arising. This focused approach allows for objective conversations centered on the child's best interests, fostering a healthier co-parenting dynamic.</w:t>
      </w:r>
    </w:p>
    <w:p w:rsidR="00000000" w:rsidDel="00000000" w:rsidP="00000000" w:rsidRDefault="00000000" w:rsidRPr="00000000" w14:paraId="0000069A">
      <w:pPr>
        <w:pStyle w:val="Heading2"/>
        <w:keepNext w:val="0"/>
        <w:keepLines w:val="0"/>
        <w:spacing w:after="80" w:lineRule="auto"/>
        <w:rPr>
          <w:sz w:val="34"/>
          <w:szCs w:val="34"/>
        </w:rPr>
      </w:pPr>
      <w:bookmarkStart w:colFirst="0" w:colLast="0" w:name="_evmzjgfeb6ky" w:id="426"/>
      <w:bookmarkEnd w:id="426"/>
      <w:r w:rsidDel="00000000" w:rsidR="00000000" w:rsidRPr="00000000">
        <w:rPr>
          <w:sz w:val="34"/>
          <w:szCs w:val="34"/>
          <w:rtl w:val="0"/>
        </w:rPr>
        <w:t xml:space="preserve">Conflict Resolution and Emotional Well-Being</w:t>
      </w:r>
    </w:p>
    <w:p w:rsidR="00000000" w:rsidDel="00000000" w:rsidP="00000000" w:rsidRDefault="00000000" w:rsidRPr="00000000" w14:paraId="0000069B">
      <w:pPr>
        <w:spacing w:after="240" w:before="240" w:lineRule="auto"/>
        <w:rPr/>
      </w:pPr>
      <w:r w:rsidDel="00000000" w:rsidR="00000000" w:rsidRPr="00000000">
        <w:rPr>
          <w:rtl w:val="0"/>
        </w:rPr>
        <w:t xml:space="preserve">Effective co-parenting requires a focus on conflict resolution and the emotional health of all involved. Maintaining respectful communication and recognizing behavior patterns can significantly improve the co-parenting experience.</w:t>
      </w:r>
    </w:p>
    <w:p w:rsidR="00000000" w:rsidDel="00000000" w:rsidP="00000000" w:rsidRDefault="00000000" w:rsidRPr="00000000" w14:paraId="0000069C">
      <w:pPr>
        <w:pStyle w:val="Heading3"/>
        <w:keepNext w:val="0"/>
        <w:keepLines w:val="0"/>
        <w:spacing w:before="280" w:lineRule="auto"/>
        <w:rPr>
          <w:b w:val="1"/>
          <w:color w:val="000000"/>
          <w:sz w:val="26"/>
          <w:szCs w:val="26"/>
        </w:rPr>
      </w:pPr>
      <w:bookmarkStart w:colFirst="0" w:colLast="0" w:name="_gt57k7dihaof" w:id="427"/>
      <w:bookmarkEnd w:id="427"/>
      <w:r w:rsidDel="00000000" w:rsidR="00000000" w:rsidRPr="00000000">
        <w:rPr>
          <w:b w:val="1"/>
          <w:color w:val="000000"/>
          <w:sz w:val="26"/>
          <w:szCs w:val="26"/>
          <w:rtl w:val="0"/>
        </w:rPr>
        <w:t xml:space="preserve">Respectful Communication and Emotional Health</w:t>
      </w:r>
    </w:p>
    <w:p w:rsidR="00000000" w:rsidDel="00000000" w:rsidP="00000000" w:rsidRDefault="00000000" w:rsidRPr="00000000" w14:paraId="0000069D">
      <w:pPr>
        <w:spacing w:after="240" w:before="240" w:lineRule="auto"/>
        <w:rPr/>
      </w:pPr>
      <w:r w:rsidDel="00000000" w:rsidR="00000000" w:rsidRPr="00000000">
        <w:rPr>
          <w:rtl w:val="0"/>
        </w:rPr>
        <w:t xml:space="preserve">Respectful communication serves as the cornerstone of effective co-parenting. It encourages collaboration, reduces misunderstandings, and minimizes potential conflicts. Clear and respectful dialogue can lead to better decision-making and strengthens the relationship between co-parents.</w:t>
      </w:r>
    </w:p>
    <w:p w:rsidR="00000000" w:rsidDel="00000000" w:rsidP="00000000" w:rsidRDefault="00000000" w:rsidRPr="00000000" w14:paraId="0000069E">
      <w:pPr>
        <w:spacing w:after="240" w:before="240" w:lineRule="auto"/>
        <w:rPr/>
      </w:pPr>
      <w:r w:rsidDel="00000000" w:rsidR="00000000" w:rsidRPr="00000000">
        <w:rPr>
          <w:rtl w:val="0"/>
        </w:rPr>
        <w:t xml:space="preserve">Emotional well-being is also directly linked to communication style. When parents engage in calm, respectful discussions, it fosters a supportive environment for the children. This positive atmosphere benefits everyone's mental health, allowing co-parents to work through disputes constructively.</w:t>
      </w:r>
    </w:p>
    <w:p w:rsidR="00000000" w:rsidDel="00000000" w:rsidP="00000000" w:rsidRDefault="00000000" w:rsidRPr="00000000" w14:paraId="0000069F">
      <w:pPr>
        <w:spacing w:after="240" w:before="240" w:lineRule="auto"/>
        <w:rPr/>
      </w:pPr>
      <w:r w:rsidDel="00000000" w:rsidR="00000000" w:rsidRPr="00000000">
        <w:rPr>
          <w:rtl w:val="0"/>
        </w:rPr>
        <w:t xml:space="preserve">Strategies include active listening, using “I” statements, and remaining calm during discussions. Documentation of conversations can also help clarify misunderstandings and serve as a reference during disputes.</w:t>
      </w:r>
    </w:p>
    <w:p w:rsidR="00000000" w:rsidDel="00000000" w:rsidP="00000000" w:rsidRDefault="00000000" w:rsidRPr="00000000" w14:paraId="000006A0">
      <w:pPr>
        <w:pStyle w:val="Heading3"/>
        <w:keepNext w:val="0"/>
        <w:keepLines w:val="0"/>
        <w:spacing w:before="280" w:lineRule="auto"/>
        <w:rPr>
          <w:b w:val="1"/>
          <w:color w:val="000000"/>
          <w:sz w:val="26"/>
          <w:szCs w:val="26"/>
        </w:rPr>
      </w:pPr>
      <w:bookmarkStart w:colFirst="0" w:colLast="0" w:name="_56yu9yp6m097" w:id="428"/>
      <w:bookmarkEnd w:id="428"/>
      <w:r w:rsidDel="00000000" w:rsidR="00000000" w:rsidRPr="00000000">
        <w:rPr>
          <w:b w:val="1"/>
          <w:color w:val="000000"/>
          <w:sz w:val="26"/>
          <w:szCs w:val="26"/>
          <w:rtl w:val="0"/>
        </w:rPr>
        <w:t xml:space="preserve">Identifying and Addressing Patterns of Behavior</w:t>
      </w:r>
    </w:p>
    <w:p w:rsidR="00000000" w:rsidDel="00000000" w:rsidP="00000000" w:rsidRDefault="00000000" w:rsidRPr="00000000" w14:paraId="000006A1">
      <w:pPr>
        <w:spacing w:after="240" w:before="240" w:lineRule="auto"/>
        <w:rPr/>
      </w:pPr>
      <w:r w:rsidDel="00000000" w:rsidR="00000000" w:rsidRPr="00000000">
        <w:rPr>
          <w:rtl w:val="0"/>
        </w:rPr>
        <w:t xml:space="preserve">Recognizing patterns of behavior is crucial in conflict resolution. Certain reactions or responses may trigger escalations or miscommunications. Identifying these can help co-parents adjust their interactions to prevent conflicts from resurfacing.</w:t>
      </w:r>
    </w:p>
    <w:p w:rsidR="00000000" w:rsidDel="00000000" w:rsidP="00000000" w:rsidRDefault="00000000" w:rsidRPr="00000000" w14:paraId="000006A2">
      <w:pPr>
        <w:spacing w:after="240" w:before="240" w:lineRule="auto"/>
        <w:rPr/>
      </w:pPr>
      <w:r w:rsidDel="00000000" w:rsidR="00000000" w:rsidRPr="00000000">
        <w:rPr>
          <w:rtl w:val="0"/>
        </w:rPr>
        <w:t xml:space="preserve">Once patterns are discerned, co-parents can work proactively to address them. This might include setting boundaries or developing strategies for conflict de-escalation. Keeping a record of interactions can help highlight recurring issues, allowing for targeted discussions on how to improve communication.</w:t>
      </w:r>
    </w:p>
    <w:p w:rsidR="00000000" w:rsidDel="00000000" w:rsidP="00000000" w:rsidRDefault="00000000" w:rsidRPr="00000000" w14:paraId="000006A3">
      <w:pPr>
        <w:spacing w:after="240" w:before="240" w:lineRule="auto"/>
        <w:rPr/>
      </w:pPr>
      <w:r w:rsidDel="00000000" w:rsidR="00000000" w:rsidRPr="00000000">
        <w:rPr>
          <w:rtl w:val="0"/>
        </w:rPr>
        <w:t xml:space="preserve">Awareness of emotional triggers is also vital. By understanding their own emotional responses and those of their co-parent, they can better navigate challenging conversations. This focused approach promotes emotional health for both parents and their children.</w:t>
      </w:r>
    </w:p>
    <w:p w:rsidR="00000000" w:rsidDel="00000000" w:rsidP="00000000" w:rsidRDefault="00000000" w:rsidRPr="00000000" w14:paraId="000006A4">
      <w:pPr>
        <w:pStyle w:val="Heading2"/>
        <w:keepNext w:val="0"/>
        <w:keepLines w:val="0"/>
        <w:spacing w:after="80" w:lineRule="auto"/>
        <w:rPr>
          <w:sz w:val="34"/>
          <w:szCs w:val="34"/>
        </w:rPr>
      </w:pPr>
      <w:bookmarkStart w:colFirst="0" w:colLast="0" w:name="_nn3ge9tafrp2" w:id="429"/>
      <w:bookmarkEnd w:id="429"/>
      <w:r w:rsidDel="00000000" w:rsidR="00000000" w:rsidRPr="00000000">
        <w:rPr>
          <w:sz w:val="34"/>
          <w:szCs w:val="34"/>
          <w:rtl w:val="0"/>
        </w:rPr>
        <w:t xml:space="preserve">Staying Connected and Educated</w:t>
      </w:r>
    </w:p>
    <w:p w:rsidR="00000000" w:rsidDel="00000000" w:rsidP="00000000" w:rsidRDefault="00000000" w:rsidRPr="00000000" w14:paraId="000006A5">
      <w:pPr>
        <w:spacing w:after="240" w:before="240" w:lineRule="auto"/>
        <w:rPr/>
      </w:pPr>
      <w:r w:rsidDel="00000000" w:rsidR="00000000" w:rsidRPr="00000000">
        <w:rPr>
          <w:rtl w:val="0"/>
        </w:rPr>
        <w:t xml:space="preserve">Maintaining connections with both educators and mediators is vital in the co-parenting process. By keeping communication open with children, parents can better understand their needs and concerns, facilitating a healthier environment.</w:t>
      </w:r>
    </w:p>
    <w:p w:rsidR="00000000" w:rsidDel="00000000" w:rsidP="00000000" w:rsidRDefault="00000000" w:rsidRPr="00000000" w14:paraId="000006A6">
      <w:pPr>
        <w:pStyle w:val="Heading3"/>
        <w:keepNext w:val="0"/>
        <w:keepLines w:val="0"/>
        <w:spacing w:before="280" w:lineRule="auto"/>
        <w:rPr>
          <w:b w:val="1"/>
          <w:color w:val="000000"/>
          <w:sz w:val="26"/>
          <w:szCs w:val="26"/>
        </w:rPr>
      </w:pPr>
      <w:bookmarkStart w:colFirst="0" w:colLast="0" w:name="_byrvtg13avg8" w:id="430"/>
      <w:bookmarkEnd w:id="430"/>
      <w:r w:rsidDel="00000000" w:rsidR="00000000" w:rsidRPr="00000000">
        <w:rPr>
          <w:b w:val="1"/>
          <w:color w:val="000000"/>
          <w:sz w:val="26"/>
          <w:szCs w:val="26"/>
          <w:rtl w:val="0"/>
        </w:rPr>
        <w:t xml:space="preserve">The Role of Educators and Mediators in Co-Parenting</w:t>
      </w:r>
    </w:p>
    <w:p w:rsidR="00000000" w:rsidDel="00000000" w:rsidP="00000000" w:rsidRDefault="00000000" w:rsidRPr="00000000" w14:paraId="000006A7">
      <w:pPr>
        <w:spacing w:after="240" w:before="240" w:lineRule="auto"/>
        <w:rPr/>
      </w:pPr>
      <w:r w:rsidDel="00000000" w:rsidR="00000000" w:rsidRPr="00000000">
        <w:rPr>
          <w:rtl w:val="0"/>
        </w:rPr>
        <w:t xml:space="preserve">Educators play a pivotal role in a child's development, serving as additional support for co-parents. They can provide insights into a child's behavior, academic progress, and emotional state, helping parents stay informed about their child's development.</w:t>
      </w:r>
    </w:p>
    <w:p w:rsidR="00000000" w:rsidDel="00000000" w:rsidP="00000000" w:rsidRDefault="00000000" w:rsidRPr="00000000" w14:paraId="000006A8">
      <w:pPr>
        <w:spacing w:after="240" w:before="240" w:lineRule="auto"/>
        <w:rPr/>
      </w:pPr>
      <w:r w:rsidDel="00000000" w:rsidR="00000000" w:rsidRPr="00000000">
        <w:rPr>
          <w:rtl w:val="0"/>
        </w:rPr>
        <w:t xml:space="preserve">Mediators aid co-parents in resolving conflicts and promoting effective communication. They facilitate discussions, ensuring that both parents feel heard and understood, which fosters cooperation. Engaging educators and mediators can lead to a well-rounded understanding of the child's needs, promoting stability.</w:t>
      </w:r>
    </w:p>
    <w:p w:rsidR="00000000" w:rsidDel="00000000" w:rsidP="00000000" w:rsidRDefault="00000000" w:rsidRPr="00000000" w14:paraId="000006A9">
      <w:pPr>
        <w:pStyle w:val="Heading3"/>
        <w:keepNext w:val="0"/>
        <w:keepLines w:val="0"/>
        <w:spacing w:before="280" w:lineRule="auto"/>
        <w:rPr>
          <w:b w:val="1"/>
          <w:color w:val="000000"/>
          <w:sz w:val="26"/>
          <w:szCs w:val="26"/>
        </w:rPr>
      </w:pPr>
      <w:bookmarkStart w:colFirst="0" w:colLast="0" w:name="_6zxl70tf9x6i" w:id="431"/>
      <w:bookmarkEnd w:id="431"/>
      <w:r w:rsidDel="00000000" w:rsidR="00000000" w:rsidRPr="00000000">
        <w:rPr>
          <w:b w:val="1"/>
          <w:color w:val="000000"/>
          <w:sz w:val="26"/>
          <w:szCs w:val="26"/>
          <w:rtl w:val="0"/>
        </w:rPr>
        <w:t xml:space="preserve">Keeping Open Lines of Communication with Your Child</w:t>
      </w:r>
    </w:p>
    <w:p w:rsidR="00000000" w:rsidDel="00000000" w:rsidP="00000000" w:rsidRDefault="00000000" w:rsidRPr="00000000" w14:paraId="000006AA">
      <w:pPr>
        <w:spacing w:after="240" w:before="240" w:lineRule="auto"/>
        <w:rPr/>
      </w:pPr>
      <w:r w:rsidDel="00000000" w:rsidR="00000000" w:rsidRPr="00000000">
        <w:rPr>
          <w:rtl w:val="0"/>
        </w:rPr>
        <w:t xml:space="preserve">Open communication with children is essential for their emotional well-being. Regular conversations allow parents to gauge their child's feelings and experiences, ensuring they feel supported.</w:t>
      </w:r>
    </w:p>
    <w:p w:rsidR="00000000" w:rsidDel="00000000" w:rsidP="00000000" w:rsidRDefault="00000000" w:rsidRPr="00000000" w14:paraId="000006AB">
      <w:pPr>
        <w:spacing w:after="240" w:before="240" w:lineRule="auto"/>
        <w:rPr/>
      </w:pPr>
      <w:r w:rsidDel="00000000" w:rsidR="00000000" w:rsidRPr="00000000">
        <w:rPr>
          <w:rtl w:val="0"/>
        </w:rPr>
        <w:t xml:space="preserve">Active listening is key in these interactions. When children express concerns, parents should validate their feelings to encourage openness. This helps build trust, making it easier for children to share important information.</w:t>
      </w:r>
    </w:p>
    <w:p w:rsidR="00000000" w:rsidDel="00000000" w:rsidP="00000000" w:rsidRDefault="00000000" w:rsidRPr="00000000" w14:paraId="000006AC">
      <w:pPr>
        <w:spacing w:after="240" w:before="240" w:lineRule="auto"/>
        <w:rPr/>
      </w:pPr>
      <w:r w:rsidDel="00000000" w:rsidR="00000000" w:rsidRPr="00000000">
        <w:rPr>
          <w:rtl w:val="0"/>
        </w:rPr>
        <w:t xml:space="preserve">Incorporating family meetings or check-ins can strengthen this connection. Establishing a routine for discussions reinforces the importance of sharing thoughts and feelings.</w:t>
      </w:r>
      <w:r w:rsidDel="00000000" w:rsidR="00000000" w:rsidRPr="00000000">
        <w:br w:type="page"/>
      </w:r>
      <w:r w:rsidDel="00000000" w:rsidR="00000000" w:rsidRPr="00000000">
        <w:rPr>
          <w:rtl w:val="0"/>
        </w:rPr>
      </w:r>
    </w:p>
    <w:p w:rsidR="00000000" w:rsidDel="00000000" w:rsidP="00000000" w:rsidRDefault="00000000" w:rsidRPr="00000000" w14:paraId="000006AD">
      <w:pPr>
        <w:pStyle w:val="Heading1"/>
        <w:keepNext w:val="0"/>
        <w:keepLines w:val="0"/>
        <w:spacing w:before="480" w:lineRule="auto"/>
        <w:rPr>
          <w:sz w:val="46"/>
          <w:szCs w:val="46"/>
        </w:rPr>
      </w:pPr>
      <w:bookmarkStart w:colFirst="0" w:colLast="0" w:name="_v8xapuxgddc6" w:id="432"/>
      <w:bookmarkEnd w:id="432"/>
      <w:r w:rsidDel="00000000" w:rsidR="00000000" w:rsidRPr="00000000">
        <w:rPr>
          <w:sz w:val="46"/>
          <w:szCs w:val="46"/>
          <w:rtl w:val="0"/>
        </w:rPr>
        <w:t xml:space="preserve">Divorce Preparation Checklist: Essential Financial Documents</w:t>
      </w:r>
    </w:p>
    <w:p w:rsidR="00000000" w:rsidDel="00000000" w:rsidP="00000000" w:rsidRDefault="00000000" w:rsidRPr="00000000" w14:paraId="000006AE">
      <w:pPr>
        <w:spacing w:after="240" w:before="240" w:lineRule="auto"/>
        <w:rPr/>
      </w:pPr>
      <w:r w:rsidDel="00000000" w:rsidR="00000000" w:rsidRPr="00000000">
        <w:rPr>
          <w:rtl w:val="0"/>
        </w:rPr>
        <w:t xml:space="preserve">Divorce can be an overwhelming process, particularly when it comes to managing finances. </w:t>
      </w:r>
      <w:r w:rsidDel="00000000" w:rsidR="00000000" w:rsidRPr="00000000">
        <w:rPr>
          <w:b w:val="1"/>
          <w:rtl w:val="0"/>
        </w:rPr>
        <w:t xml:space="preserve">Having a well-organized checklist of essential financial documents can significantly ease the burden and help one navigate the complexities of divorce.</w:t>
      </w:r>
      <w:r w:rsidDel="00000000" w:rsidR="00000000" w:rsidRPr="00000000">
        <w:rPr>
          <w:rtl w:val="0"/>
        </w:rPr>
        <w:t xml:space="preserve"> Understanding which documents are necessary will not only streamline the process but also ensure that nothing vital is overlooked.</w:t>
      </w:r>
    </w:p>
    <w:p w:rsidR="00000000" w:rsidDel="00000000" w:rsidP="00000000" w:rsidRDefault="00000000" w:rsidRPr="00000000" w14:paraId="000006AF">
      <w:pPr>
        <w:spacing w:after="240" w:before="240" w:lineRule="auto"/>
        <w:rPr/>
      </w:pPr>
      <w:r w:rsidDel="00000000" w:rsidR="00000000" w:rsidRPr="00000000">
        <w:rPr/>
        <w:drawing>
          <wp:inline distB="114300" distT="114300" distL="114300" distR="114300">
            <wp:extent cx="5943600" cy="4064000"/>
            <wp:effectExtent b="0" l="0" r="0" t="0"/>
            <wp:docPr descr="A desk with scattered papers: bank statements, tax returns, insurance policies, and investment account statements" id="8" name="image17.jpg"/>
            <a:graphic>
              <a:graphicData uri="http://schemas.openxmlformats.org/drawingml/2006/picture">
                <pic:pic>
                  <pic:nvPicPr>
                    <pic:cNvPr descr="A desk with scattered papers: bank statements, tax returns, insurance policies, and investment account statements" id="0" name="image17.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0">
      <w:pPr>
        <w:spacing w:after="240" w:before="240" w:lineRule="auto"/>
        <w:rPr/>
      </w:pPr>
      <w:r w:rsidDel="00000000" w:rsidR="00000000" w:rsidRPr="00000000">
        <w:rPr>
          <w:rtl w:val="0"/>
        </w:rPr>
        <w:t xml:space="preserve">Preparing for a divorce involves various financial considerations, from asset division to child support calculations. Gathering documentation early can prevent complications later on. Essential items may include tax returns, bank statements, property deeds, and retirement account information.</w:t>
      </w:r>
    </w:p>
    <w:p w:rsidR="00000000" w:rsidDel="00000000" w:rsidP="00000000" w:rsidRDefault="00000000" w:rsidRPr="00000000" w14:paraId="000006B1">
      <w:pPr>
        <w:spacing w:after="240" w:before="240" w:lineRule="auto"/>
        <w:rPr>
          <w:b w:val="1"/>
        </w:rPr>
      </w:pPr>
      <w:r w:rsidDel="00000000" w:rsidR="00000000" w:rsidRPr="00000000">
        <w:rPr>
          <w:rtl w:val="0"/>
        </w:rPr>
        <w:t xml:space="preserve">By taking the time to assemble these documents, individuals can empower themselves during negotiations and foster a more equitable outcome. </w:t>
      </w:r>
      <w:r w:rsidDel="00000000" w:rsidR="00000000" w:rsidRPr="00000000">
        <w:rPr>
          <w:b w:val="1"/>
          <w:rtl w:val="0"/>
        </w:rPr>
        <w:t xml:space="preserve">This checklist not only provides crucial information but also helps in creating a transparent view of one's financial situation, facilitating informed decision-making throughout the divorce process.</w:t>
      </w:r>
    </w:p>
    <w:p w:rsidR="00000000" w:rsidDel="00000000" w:rsidP="00000000" w:rsidRDefault="00000000" w:rsidRPr="00000000" w14:paraId="000006B2">
      <w:pPr>
        <w:pStyle w:val="Heading2"/>
        <w:keepNext w:val="0"/>
        <w:keepLines w:val="0"/>
        <w:spacing w:after="80" w:lineRule="auto"/>
        <w:rPr>
          <w:sz w:val="34"/>
          <w:szCs w:val="34"/>
        </w:rPr>
      </w:pPr>
      <w:bookmarkStart w:colFirst="0" w:colLast="0" w:name="_nos7mkg6j18s" w:id="433"/>
      <w:bookmarkEnd w:id="433"/>
      <w:r w:rsidDel="00000000" w:rsidR="00000000" w:rsidRPr="00000000">
        <w:rPr>
          <w:sz w:val="34"/>
          <w:szCs w:val="34"/>
          <w:rtl w:val="0"/>
        </w:rPr>
        <w:t xml:space="preserve">Understanding the Divorce Process</w:t>
      </w:r>
    </w:p>
    <w:p w:rsidR="00000000" w:rsidDel="00000000" w:rsidP="00000000" w:rsidRDefault="00000000" w:rsidRPr="00000000" w14:paraId="000006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open folders, bank statements, tax returns, and legal documents scattered across the surface. A calculator and pen sit nearby" id="12" name="image8.jpg"/>
            <a:graphic>
              <a:graphicData uri="http://schemas.openxmlformats.org/drawingml/2006/picture">
                <pic:pic>
                  <pic:nvPicPr>
                    <pic:cNvPr descr="A desk with open folders, bank statements, tax returns, and legal documents scattered across the surface. A calculator and pen sit nearby" id="0" name="image8.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4">
      <w:pPr>
        <w:spacing w:after="240" w:before="240" w:lineRule="auto"/>
        <w:rPr/>
      </w:pPr>
      <w:r w:rsidDel="00000000" w:rsidR="00000000" w:rsidRPr="00000000">
        <w:rPr>
          <w:rtl w:val="0"/>
        </w:rPr>
        <w:t xml:space="preserve">The divorce process involves several crucial steps and considerations that can significantly impact the outcome. Legal procedures, the involvement of legal counsel, and options for mediation are key factors that individuals need to address thoroughly.</w:t>
      </w:r>
    </w:p>
    <w:p w:rsidR="00000000" w:rsidDel="00000000" w:rsidP="00000000" w:rsidRDefault="00000000" w:rsidRPr="00000000" w14:paraId="000006B5">
      <w:pPr>
        <w:pStyle w:val="Heading3"/>
        <w:keepNext w:val="0"/>
        <w:keepLines w:val="0"/>
        <w:spacing w:before="280" w:lineRule="auto"/>
        <w:rPr>
          <w:b w:val="1"/>
          <w:color w:val="000000"/>
          <w:sz w:val="26"/>
          <w:szCs w:val="26"/>
        </w:rPr>
      </w:pPr>
      <w:bookmarkStart w:colFirst="0" w:colLast="0" w:name="_ti1y068cvgfp" w:id="434"/>
      <w:bookmarkEnd w:id="434"/>
      <w:r w:rsidDel="00000000" w:rsidR="00000000" w:rsidRPr="00000000">
        <w:rPr>
          <w:b w:val="1"/>
          <w:color w:val="000000"/>
          <w:sz w:val="26"/>
          <w:szCs w:val="26"/>
          <w:rtl w:val="0"/>
        </w:rPr>
        <w:t xml:space="preserve">Legal Steps and Considerations</w:t>
      </w:r>
    </w:p>
    <w:p w:rsidR="00000000" w:rsidDel="00000000" w:rsidP="00000000" w:rsidRDefault="00000000" w:rsidRPr="00000000" w14:paraId="000006B6">
      <w:pPr>
        <w:spacing w:after="240" w:before="240" w:lineRule="auto"/>
        <w:rPr/>
      </w:pPr>
      <w:r w:rsidDel="00000000" w:rsidR="00000000" w:rsidRPr="00000000">
        <w:rPr>
          <w:rtl w:val="0"/>
        </w:rPr>
        <w:t xml:space="preserve">A divorce typically begins with filing a petition or complaint. This document outlines the reasons for the divorce and any requests for child custody, support, or property division.</w:t>
      </w:r>
    </w:p>
    <w:p w:rsidR="00000000" w:rsidDel="00000000" w:rsidP="00000000" w:rsidRDefault="00000000" w:rsidRPr="00000000" w14:paraId="000006B7">
      <w:pPr>
        <w:spacing w:after="240" w:before="240" w:lineRule="auto"/>
        <w:rPr/>
      </w:pPr>
      <w:r w:rsidDel="00000000" w:rsidR="00000000" w:rsidRPr="00000000">
        <w:rPr>
          <w:rtl w:val="0"/>
        </w:rPr>
        <w:t xml:space="preserve">Once filed, the other party must be served with the paperwork. The timeline for the divorce proceedings varies by jurisdiction, but adherence to legal requirements is essential for a smooth process. Important documents like marriage certificates, financial statements, and any prenuptial agreements should be gathered early on.</w:t>
      </w:r>
    </w:p>
    <w:p w:rsidR="00000000" w:rsidDel="00000000" w:rsidP="00000000" w:rsidRDefault="00000000" w:rsidRPr="00000000" w14:paraId="000006B8">
      <w:pPr>
        <w:spacing w:after="240" w:before="240" w:lineRule="auto"/>
        <w:rPr/>
      </w:pPr>
      <w:r w:rsidDel="00000000" w:rsidR="00000000" w:rsidRPr="00000000">
        <w:rPr>
          <w:rtl w:val="0"/>
        </w:rPr>
        <w:t xml:space="preserve">Legal considerations also encompass issues of jurisdiction. If the spouses live in different states, the divorce must be filed in the appropriate state based on residency requirements. Understanding these legal frameworks is vital for navigating the divorce process effectively.</w:t>
      </w:r>
    </w:p>
    <w:p w:rsidR="00000000" w:rsidDel="00000000" w:rsidP="00000000" w:rsidRDefault="00000000" w:rsidRPr="00000000" w14:paraId="000006B9">
      <w:pPr>
        <w:pStyle w:val="Heading3"/>
        <w:keepNext w:val="0"/>
        <w:keepLines w:val="0"/>
        <w:spacing w:before="280" w:lineRule="auto"/>
        <w:rPr>
          <w:b w:val="1"/>
          <w:color w:val="000000"/>
          <w:sz w:val="26"/>
          <w:szCs w:val="26"/>
        </w:rPr>
      </w:pPr>
      <w:bookmarkStart w:colFirst="0" w:colLast="0" w:name="_kiaidcj5891x" w:id="435"/>
      <w:bookmarkEnd w:id="435"/>
      <w:r w:rsidDel="00000000" w:rsidR="00000000" w:rsidRPr="00000000">
        <w:rPr>
          <w:b w:val="1"/>
          <w:color w:val="000000"/>
          <w:sz w:val="26"/>
          <w:szCs w:val="26"/>
          <w:rtl w:val="0"/>
        </w:rPr>
        <w:t xml:space="preserve">The Role of Legal Counsel</w:t>
      </w:r>
    </w:p>
    <w:p w:rsidR="00000000" w:rsidDel="00000000" w:rsidP="00000000" w:rsidRDefault="00000000" w:rsidRPr="00000000" w14:paraId="000006BA">
      <w:pPr>
        <w:spacing w:after="240" w:before="240" w:lineRule="auto"/>
        <w:rPr/>
      </w:pPr>
      <w:r w:rsidDel="00000000" w:rsidR="00000000" w:rsidRPr="00000000">
        <w:rPr>
          <w:rtl w:val="0"/>
        </w:rPr>
        <w:t xml:space="preserve">Engaging a family law attorney is recommended for navigating complex divorce issues. Legal counsel provides a knowledgeable perspective on legal rights and responsibilities. They can offer guidance tailored to the specifics of the case, helping to ensure that equitable solutions are pursued.</w:t>
      </w:r>
    </w:p>
    <w:p w:rsidR="00000000" w:rsidDel="00000000" w:rsidP="00000000" w:rsidRDefault="00000000" w:rsidRPr="00000000" w14:paraId="000006BB">
      <w:pPr>
        <w:spacing w:after="240" w:before="240" w:lineRule="auto"/>
        <w:rPr/>
      </w:pPr>
      <w:r w:rsidDel="00000000" w:rsidR="00000000" w:rsidRPr="00000000">
        <w:rPr>
          <w:rtl w:val="0"/>
        </w:rPr>
        <w:t xml:space="preserve">Having a divorce lawyer assists in preparing necessary legal documents and filing them correctly. They also represent individuals in negotiations and court hearings, advocating for their client's interests. A strong attorney-client relationship contributes to a more organized and less stressful divorce experience.</w:t>
      </w:r>
    </w:p>
    <w:p w:rsidR="00000000" w:rsidDel="00000000" w:rsidP="00000000" w:rsidRDefault="00000000" w:rsidRPr="00000000" w14:paraId="000006BC">
      <w:pPr>
        <w:spacing w:after="240" w:before="240" w:lineRule="auto"/>
        <w:rPr/>
      </w:pPr>
      <w:r w:rsidDel="00000000" w:rsidR="00000000" w:rsidRPr="00000000">
        <w:rPr>
          <w:rtl w:val="0"/>
        </w:rPr>
        <w:t xml:space="preserve">Attorneys often consider the emotional toll of divorce, striving to promote strategies that minimize conflict and focus on amicable resolutions.</w:t>
      </w:r>
    </w:p>
    <w:p w:rsidR="00000000" w:rsidDel="00000000" w:rsidP="00000000" w:rsidRDefault="00000000" w:rsidRPr="00000000" w14:paraId="000006BD">
      <w:pPr>
        <w:pStyle w:val="Heading3"/>
        <w:keepNext w:val="0"/>
        <w:keepLines w:val="0"/>
        <w:spacing w:before="280" w:lineRule="auto"/>
        <w:rPr>
          <w:b w:val="1"/>
          <w:color w:val="000000"/>
          <w:sz w:val="26"/>
          <w:szCs w:val="26"/>
        </w:rPr>
      </w:pPr>
      <w:bookmarkStart w:colFirst="0" w:colLast="0" w:name="_g5c87qrvclvq" w:id="436"/>
      <w:bookmarkEnd w:id="436"/>
      <w:r w:rsidDel="00000000" w:rsidR="00000000" w:rsidRPr="00000000">
        <w:rPr>
          <w:b w:val="1"/>
          <w:color w:val="000000"/>
          <w:sz w:val="26"/>
          <w:szCs w:val="26"/>
          <w:rtl w:val="0"/>
        </w:rPr>
        <w:t xml:space="preserve">Mediation and Conflict Resolution</w:t>
      </w:r>
    </w:p>
    <w:p w:rsidR="00000000" w:rsidDel="00000000" w:rsidP="00000000" w:rsidRDefault="00000000" w:rsidRPr="00000000" w14:paraId="000006BE">
      <w:pPr>
        <w:spacing w:after="240" w:before="240" w:lineRule="auto"/>
        <w:rPr/>
      </w:pPr>
      <w:r w:rsidDel="00000000" w:rsidR="00000000" w:rsidRPr="00000000">
        <w:rPr>
          <w:rtl w:val="0"/>
        </w:rPr>
        <w:t xml:space="preserve">Mediation serves as an alternative to traditional court proceedings, allowing couples to settle disputes with the help of a neutral third party. This approach often facilitates clearer communication and can lead to mutually acceptable agreements.</w:t>
      </w:r>
    </w:p>
    <w:p w:rsidR="00000000" w:rsidDel="00000000" w:rsidP="00000000" w:rsidRDefault="00000000" w:rsidRPr="00000000" w14:paraId="000006BF">
      <w:pPr>
        <w:spacing w:after="240" w:before="240" w:lineRule="auto"/>
        <w:rPr/>
      </w:pPr>
      <w:r w:rsidDel="00000000" w:rsidR="00000000" w:rsidRPr="00000000">
        <w:rPr>
          <w:rtl w:val="0"/>
        </w:rPr>
        <w:t xml:space="preserve">In mediation, participants retain control over the outcomes. They discuss critical aspects such as asset division, child custody, and support arrangements without the pressure of a courtroom environment.</w:t>
      </w:r>
    </w:p>
    <w:p w:rsidR="00000000" w:rsidDel="00000000" w:rsidP="00000000" w:rsidRDefault="00000000" w:rsidRPr="00000000" w14:paraId="000006C0">
      <w:pPr>
        <w:spacing w:after="240" w:before="240" w:lineRule="auto"/>
        <w:rPr/>
      </w:pPr>
      <w:r w:rsidDel="00000000" w:rsidR="00000000" w:rsidRPr="00000000">
        <w:rPr>
          <w:rtl w:val="0"/>
        </w:rPr>
        <w:t xml:space="preserve">Effective mediation can reduce time, costs, and stress associated with divorce, fostering a collaborative atmosphere. It’s essential to choose a skilled mediator experienced in family law to guide the process efficiently and fairly.</w:t>
      </w:r>
    </w:p>
    <w:p w:rsidR="00000000" w:rsidDel="00000000" w:rsidP="00000000" w:rsidRDefault="00000000" w:rsidRPr="00000000" w14:paraId="000006C1">
      <w:pPr>
        <w:pStyle w:val="Heading2"/>
        <w:keepNext w:val="0"/>
        <w:keepLines w:val="0"/>
        <w:spacing w:after="80" w:lineRule="auto"/>
        <w:rPr>
          <w:sz w:val="34"/>
          <w:szCs w:val="34"/>
        </w:rPr>
      </w:pPr>
      <w:bookmarkStart w:colFirst="0" w:colLast="0" w:name="_qbmwoqr7mc74" w:id="437"/>
      <w:bookmarkEnd w:id="437"/>
      <w:r w:rsidDel="00000000" w:rsidR="00000000" w:rsidRPr="00000000">
        <w:rPr>
          <w:sz w:val="34"/>
          <w:szCs w:val="34"/>
          <w:rtl w:val="0"/>
        </w:rPr>
        <w:t xml:space="preserve">Compiling Essential Documents</w:t>
      </w:r>
    </w:p>
    <w:p w:rsidR="00000000" w:rsidDel="00000000" w:rsidP="00000000" w:rsidRDefault="00000000" w:rsidRPr="00000000" w14:paraId="000006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scattered financial documents, including bank statements, tax returns, and investment records. A checklist with items ticked off sits next to the papers" id="49" name="image52.jpg"/>
            <a:graphic>
              <a:graphicData uri="http://schemas.openxmlformats.org/drawingml/2006/picture">
                <pic:pic>
                  <pic:nvPicPr>
                    <pic:cNvPr descr="A desk with scattered financial documents, including bank statements, tax returns, and investment records. A checklist with items ticked off sits next to the papers" id="0" name="image52.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3">
      <w:pPr>
        <w:spacing w:after="240" w:before="240" w:lineRule="auto"/>
        <w:rPr/>
      </w:pPr>
      <w:r w:rsidDel="00000000" w:rsidR="00000000" w:rsidRPr="00000000">
        <w:rPr>
          <w:rtl w:val="0"/>
        </w:rPr>
        <w:t xml:space="preserve">Gathering important documentation is crucial for navigating divorce proceedings effectively. This preparation involves personal and marital records, comprehensive financial documentation, details about property and assets, and information regarding insurance and retirement accounts.</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154p9c1yz9pu" w:id="438"/>
      <w:bookmarkEnd w:id="438"/>
      <w:r w:rsidDel="00000000" w:rsidR="00000000" w:rsidRPr="00000000">
        <w:rPr>
          <w:b w:val="1"/>
          <w:color w:val="000000"/>
          <w:sz w:val="26"/>
          <w:szCs w:val="26"/>
          <w:rtl w:val="0"/>
        </w:rPr>
        <w:t xml:space="preserve">Personal and Marital Documentation</w:t>
      </w:r>
    </w:p>
    <w:p w:rsidR="00000000" w:rsidDel="00000000" w:rsidP="00000000" w:rsidRDefault="00000000" w:rsidRPr="00000000" w14:paraId="000006C5">
      <w:pPr>
        <w:spacing w:after="240" w:before="240" w:lineRule="auto"/>
        <w:rPr/>
      </w:pPr>
      <w:r w:rsidDel="00000000" w:rsidR="00000000" w:rsidRPr="00000000">
        <w:rPr>
          <w:rtl w:val="0"/>
        </w:rPr>
        <w:t xml:space="preserve">Collecting personal and marital documents establishes the foundation of the case. Key items include:</w:t>
      </w:r>
    </w:p>
    <w:p w:rsidR="00000000" w:rsidDel="00000000" w:rsidP="00000000" w:rsidRDefault="00000000" w:rsidRPr="00000000" w14:paraId="000006C6">
      <w:pPr>
        <w:numPr>
          <w:ilvl w:val="0"/>
          <w:numId w:val="128"/>
        </w:numPr>
        <w:spacing w:after="0" w:afterAutospacing="0" w:before="240" w:lineRule="auto"/>
        <w:ind w:left="720" w:hanging="360"/>
      </w:pPr>
      <w:r w:rsidDel="00000000" w:rsidR="00000000" w:rsidRPr="00000000">
        <w:rPr>
          <w:b w:val="1"/>
          <w:rtl w:val="0"/>
        </w:rPr>
        <w:t xml:space="preserve">Marriage Certificate</w:t>
      </w:r>
      <w:r w:rsidDel="00000000" w:rsidR="00000000" w:rsidRPr="00000000">
        <w:rPr>
          <w:rtl w:val="0"/>
        </w:rPr>
        <w:t xml:space="preserve">: Proof of the marriage status, crucial for legal proceedings.</w:t>
      </w:r>
    </w:p>
    <w:p w:rsidR="00000000" w:rsidDel="00000000" w:rsidP="00000000" w:rsidRDefault="00000000" w:rsidRPr="00000000" w14:paraId="000006C7">
      <w:pPr>
        <w:numPr>
          <w:ilvl w:val="0"/>
          <w:numId w:val="128"/>
        </w:numPr>
        <w:spacing w:after="0" w:afterAutospacing="0" w:before="0" w:beforeAutospacing="0" w:lineRule="auto"/>
        <w:ind w:left="720" w:hanging="360"/>
      </w:pPr>
      <w:r w:rsidDel="00000000" w:rsidR="00000000" w:rsidRPr="00000000">
        <w:rPr>
          <w:b w:val="1"/>
          <w:rtl w:val="0"/>
        </w:rPr>
        <w:t xml:space="preserve">Wills and Trust Agreements</w:t>
      </w:r>
      <w:r w:rsidDel="00000000" w:rsidR="00000000" w:rsidRPr="00000000">
        <w:rPr>
          <w:rtl w:val="0"/>
        </w:rPr>
        <w:t xml:space="preserve">: Important for understanding how assets are planned to be distributed.</w:t>
      </w:r>
    </w:p>
    <w:p w:rsidR="00000000" w:rsidDel="00000000" w:rsidP="00000000" w:rsidRDefault="00000000" w:rsidRPr="00000000" w14:paraId="000006C8">
      <w:pPr>
        <w:numPr>
          <w:ilvl w:val="0"/>
          <w:numId w:val="128"/>
        </w:numPr>
        <w:spacing w:after="240" w:before="0" w:beforeAutospacing="0" w:lineRule="auto"/>
        <w:ind w:left="720" w:hanging="360"/>
      </w:pPr>
      <w:r w:rsidDel="00000000" w:rsidR="00000000" w:rsidRPr="00000000">
        <w:rPr>
          <w:b w:val="1"/>
          <w:rtl w:val="0"/>
        </w:rPr>
        <w:t xml:space="preserve">Birth Certificates</w:t>
      </w:r>
      <w:r w:rsidDel="00000000" w:rsidR="00000000" w:rsidRPr="00000000">
        <w:rPr>
          <w:rtl w:val="0"/>
        </w:rPr>
        <w:t xml:space="preserve">: Essential for verification of children and custodial arrangements if applicable.</w:t>
      </w:r>
    </w:p>
    <w:p w:rsidR="00000000" w:rsidDel="00000000" w:rsidP="00000000" w:rsidRDefault="00000000" w:rsidRPr="00000000" w14:paraId="000006C9">
      <w:pPr>
        <w:spacing w:after="240" w:before="240" w:lineRule="auto"/>
        <w:rPr/>
      </w:pPr>
      <w:r w:rsidDel="00000000" w:rsidR="00000000" w:rsidRPr="00000000">
        <w:rPr>
          <w:rtl w:val="0"/>
        </w:rPr>
        <w:t xml:space="preserve">Additionally, any prenuptial or postnuptial agreements should be included. These documents clarify financial rights and obligations. Each piece aids in comprehensively understanding the marital situation and supports informed decisions during the divorce.</w:t>
      </w:r>
    </w:p>
    <w:p w:rsidR="00000000" w:rsidDel="00000000" w:rsidP="00000000" w:rsidRDefault="00000000" w:rsidRPr="00000000" w14:paraId="000006CA">
      <w:pPr>
        <w:pStyle w:val="Heading3"/>
        <w:keepNext w:val="0"/>
        <w:keepLines w:val="0"/>
        <w:spacing w:before="280" w:lineRule="auto"/>
        <w:rPr>
          <w:b w:val="1"/>
          <w:color w:val="000000"/>
          <w:sz w:val="26"/>
          <w:szCs w:val="26"/>
        </w:rPr>
      </w:pPr>
      <w:bookmarkStart w:colFirst="0" w:colLast="0" w:name="_55otbenwt9k2" w:id="439"/>
      <w:bookmarkEnd w:id="439"/>
      <w:r w:rsidDel="00000000" w:rsidR="00000000" w:rsidRPr="00000000">
        <w:rPr>
          <w:b w:val="1"/>
          <w:color w:val="000000"/>
          <w:sz w:val="26"/>
          <w:szCs w:val="26"/>
          <w:rtl w:val="0"/>
        </w:rPr>
        <w:t xml:space="preserve">Financial Records</w:t>
      </w:r>
    </w:p>
    <w:p w:rsidR="00000000" w:rsidDel="00000000" w:rsidP="00000000" w:rsidRDefault="00000000" w:rsidRPr="00000000" w14:paraId="000006CB">
      <w:pPr>
        <w:spacing w:after="240" w:before="240" w:lineRule="auto"/>
        <w:rPr/>
      </w:pPr>
      <w:r w:rsidDel="00000000" w:rsidR="00000000" w:rsidRPr="00000000">
        <w:rPr>
          <w:rtl w:val="0"/>
        </w:rPr>
        <w:t xml:space="preserve">Organized financial records help clarify the financial landscape. Necessary documents consist of:</w:t>
      </w:r>
    </w:p>
    <w:p w:rsidR="00000000" w:rsidDel="00000000" w:rsidP="00000000" w:rsidRDefault="00000000" w:rsidRPr="00000000" w14:paraId="000006CC">
      <w:pPr>
        <w:numPr>
          <w:ilvl w:val="0"/>
          <w:numId w:val="27"/>
        </w:numPr>
        <w:spacing w:after="0" w:afterAutospacing="0" w:before="240" w:lineRule="auto"/>
        <w:ind w:left="720" w:hanging="360"/>
      </w:pPr>
      <w:r w:rsidDel="00000000" w:rsidR="00000000" w:rsidRPr="00000000">
        <w:rPr>
          <w:b w:val="1"/>
          <w:rtl w:val="0"/>
        </w:rPr>
        <w:t xml:space="preserve">Bank Statements</w:t>
      </w:r>
      <w:r w:rsidDel="00000000" w:rsidR="00000000" w:rsidRPr="00000000">
        <w:rPr>
          <w:rtl w:val="0"/>
        </w:rPr>
        <w:t xml:space="preserve">: Provide insight into spending habits and balances.</w:t>
      </w:r>
    </w:p>
    <w:p w:rsidR="00000000" w:rsidDel="00000000" w:rsidP="00000000" w:rsidRDefault="00000000" w:rsidRPr="00000000" w14:paraId="000006CD">
      <w:pPr>
        <w:numPr>
          <w:ilvl w:val="0"/>
          <w:numId w:val="27"/>
        </w:numPr>
        <w:spacing w:after="0" w:afterAutospacing="0" w:before="0" w:beforeAutospacing="0" w:lineRule="auto"/>
        <w:ind w:left="720" w:hanging="360"/>
      </w:pPr>
      <w:r w:rsidDel="00000000" w:rsidR="00000000" w:rsidRPr="00000000">
        <w:rPr>
          <w:b w:val="1"/>
          <w:rtl w:val="0"/>
        </w:rPr>
        <w:t xml:space="preserve">Credit Reports</w:t>
      </w:r>
      <w:r w:rsidDel="00000000" w:rsidR="00000000" w:rsidRPr="00000000">
        <w:rPr>
          <w:rtl w:val="0"/>
        </w:rPr>
        <w:t xml:space="preserve">: Essential for assessing debts and credit status.</w:t>
      </w:r>
    </w:p>
    <w:p w:rsidR="00000000" w:rsidDel="00000000" w:rsidP="00000000" w:rsidRDefault="00000000" w:rsidRPr="00000000" w14:paraId="000006CE">
      <w:pPr>
        <w:numPr>
          <w:ilvl w:val="0"/>
          <w:numId w:val="27"/>
        </w:numPr>
        <w:spacing w:after="240" w:before="0" w:beforeAutospacing="0" w:lineRule="auto"/>
        <w:ind w:left="720" w:hanging="360"/>
      </w:pPr>
      <w:r w:rsidDel="00000000" w:rsidR="00000000" w:rsidRPr="00000000">
        <w:rPr>
          <w:b w:val="1"/>
          <w:rtl w:val="0"/>
        </w:rPr>
        <w:t xml:space="preserve">Income Statements</w:t>
      </w:r>
      <w:r w:rsidDel="00000000" w:rsidR="00000000" w:rsidRPr="00000000">
        <w:rPr>
          <w:rtl w:val="0"/>
        </w:rPr>
        <w:t xml:space="preserve">: Includes pay stubs, tax returns, and any business earnings for accurate income assessment.</w:t>
      </w:r>
    </w:p>
    <w:p w:rsidR="00000000" w:rsidDel="00000000" w:rsidP="00000000" w:rsidRDefault="00000000" w:rsidRPr="00000000" w14:paraId="000006CF">
      <w:pPr>
        <w:spacing w:after="240" w:before="240" w:lineRule="auto"/>
        <w:rPr/>
      </w:pPr>
      <w:r w:rsidDel="00000000" w:rsidR="00000000" w:rsidRPr="00000000">
        <w:rPr>
          <w:rtl w:val="0"/>
        </w:rPr>
        <w:t xml:space="preserve">Collecting employee benefits documents is also vital. These records help identify potential spousal support obligations and how financial resources may be divided in the settlement.</w:t>
      </w:r>
    </w:p>
    <w:p w:rsidR="00000000" w:rsidDel="00000000" w:rsidP="00000000" w:rsidRDefault="00000000" w:rsidRPr="00000000" w14:paraId="000006D0">
      <w:pPr>
        <w:pStyle w:val="Heading3"/>
        <w:keepNext w:val="0"/>
        <w:keepLines w:val="0"/>
        <w:spacing w:before="280" w:lineRule="auto"/>
        <w:rPr>
          <w:b w:val="1"/>
          <w:color w:val="000000"/>
          <w:sz w:val="26"/>
          <w:szCs w:val="26"/>
        </w:rPr>
      </w:pPr>
      <w:bookmarkStart w:colFirst="0" w:colLast="0" w:name="_ydzfkzcosz25" w:id="440"/>
      <w:bookmarkEnd w:id="440"/>
      <w:r w:rsidDel="00000000" w:rsidR="00000000" w:rsidRPr="00000000">
        <w:rPr>
          <w:b w:val="1"/>
          <w:color w:val="000000"/>
          <w:sz w:val="26"/>
          <w:szCs w:val="26"/>
          <w:rtl w:val="0"/>
        </w:rPr>
        <w:t xml:space="preserve">Property and Asset Documentation</w:t>
      </w:r>
    </w:p>
    <w:p w:rsidR="00000000" w:rsidDel="00000000" w:rsidP="00000000" w:rsidRDefault="00000000" w:rsidRPr="00000000" w14:paraId="000006D1">
      <w:pPr>
        <w:spacing w:after="240" w:before="240" w:lineRule="auto"/>
        <w:rPr/>
      </w:pPr>
      <w:r w:rsidDel="00000000" w:rsidR="00000000" w:rsidRPr="00000000">
        <w:rPr>
          <w:rtl w:val="0"/>
        </w:rPr>
        <w:t xml:space="preserve">Understanding property and assets is critical for equitable division. Key documents to compile include:</w:t>
      </w:r>
    </w:p>
    <w:p w:rsidR="00000000" w:rsidDel="00000000" w:rsidP="00000000" w:rsidRDefault="00000000" w:rsidRPr="00000000" w14:paraId="000006D2">
      <w:pPr>
        <w:numPr>
          <w:ilvl w:val="0"/>
          <w:numId w:val="126"/>
        </w:numPr>
        <w:spacing w:after="0" w:afterAutospacing="0" w:before="240" w:lineRule="auto"/>
        <w:ind w:left="720" w:hanging="360"/>
      </w:pPr>
      <w:r w:rsidDel="00000000" w:rsidR="00000000" w:rsidRPr="00000000">
        <w:rPr>
          <w:b w:val="1"/>
          <w:rtl w:val="0"/>
        </w:rPr>
        <w:t xml:space="preserve">Mortgage Statements</w:t>
      </w:r>
      <w:r w:rsidDel="00000000" w:rsidR="00000000" w:rsidRPr="00000000">
        <w:rPr>
          <w:rtl w:val="0"/>
        </w:rPr>
        <w:t xml:space="preserve">: Specify the marital home’s financial obligations.</w:t>
      </w:r>
    </w:p>
    <w:p w:rsidR="00000000" w:rsidDel="00000000" w:rsidP="00000000" w:rsidRDefault="00000000" w:rsidRPr="00000000" w14:paraId="000006D3">
      <w:pPr>
        <w:numPr>
          <w:ilvl w:val="0"/>
          <w:numId w:val="126"/>
        </w:numPr>
        <w:spacing w:after="0" w:afterAutospacing="0" w:before="0" w:beforeAutospacing="0" w:lineRule="auto"/>
        <w:ind w:left="720" w:hanging="360"/>
      </w:pPr>
      <w:r w:rsidDel="00000000" w:rsidR="00000000" w:rsidRPr="00000000">
        <w:rPr>
          <w:b w:val="1"/>
          <w:rtl w:val="0"/>
        </w:rPr>
        <w:t xml:space="preserve">Property Deeds</w:t>
      </w:r>
      <w:r w:rsidDel="00000000" w:rsidR="00000000" w:rsidRPr="00000000">
        <w:rPr>
          <w:rtl w:val="0"/>
        </w:rPr>
        <w:t xml:space="preserve">: Prove ownership of physical assets like real estate.</w:t>
      </w:r>
    </w:p>
    <w:p w:rsidR="00000000" w:rsidDel="00000000" w:rsidP="00000000" w:rsidRDefault="00000000" w:rsidRPr="00000000" w14:paraId="000006D4">
      <w:pPr>
        <w:numPr>
          <w:ilvl w:val="0"/>
          <w:numId w:val="126"/>
        </w:numPr>
        <w:spacing w:after="240" w:before="0" w:beforeAutospacing="0" w:lineRule="auto"/>
        <w:ind w:left="720" w:hanging="360"/>
      </w:pPr>
      <w:r w:rsidDel="00000000" w:rsidR="00000000" w:rsidRPr="00000000">
        <w:rPr>
          <w:b w:val="1"/>
          <w:rtl w:val="0"/>
        </w:rPr>
        <w:t xml:space="preserve">Asset Valuations</w:t>
      </w:r>
      <w:r w:rsidDel="00000000" w:rsidR="00000000" w:rsidRPr="00000000">
        <w:rPr>
          <w:rtl w:val="0"/>
        </w:rPr>
        <w:t xml:space="preserve">: Includes appraisals for businesses or investments, ensuring accurate valuation during negotiations.</w:t>
      </w:r>
    </w:p>
    <w:p w:rsidR="00000000" w:rsidDel="00000000" w:rsidP="00000000" w:rsidRDefault="00000000" w:rsidRPr="00000000" w14:paraId="000006D5">
      <w:pPr>
        <w:spacing w:after="240" w:before="240" w:lineRule="auto"/>
        <w:rPr/>
      </w:pPr>
      <w:r w:rsidDel="00000000" w:rsidR="00000000" w:rsidRPr="00000000">
        <w:rPr>
          <w:rtl w:val="0"/>
        </w:rPr>
        <w:t xml:space="preserve">Other considerations include personal property documentation, like vehicle titles and valuable personal belongings. Proper documentation facilitates clearer discussions about asset distribution.</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a8juznvau09u" w:id="441"/>
      <w:bookmarkEnd w:id="441"/>
      <w:r w:rsidDel="00000000" w:rsidR="00000000" w:rsidRPr="00000000">
        <w:rPr>
          <w:b w:val="1"/>
          <w:color w:val="000000"/>
          <w:sz w:val="26"/>
          <w:szCs w:val="26"/>
          <w:rtl w:val="0"/>
        </w:rPr>
        <w:t xml:space="preserve">Insurance and Retirement Accounts</w:t>
      </w:r>
    </w:p>
    <w:p w:rsidR="00000000" w:rsidDel="00000000" w:rsidP="00000000" w:rsidRDefault="00000000" w:rsidRPr="00000000" w14:paraId="000006D7">
      <w:pPr>
        <w:spacing w:after="240" w:before="240" w:lineRule="auto"/>
        <w:rPr/>
      </w:pPr>
      <w:r w:rsidDel="00000000" w:rsidR="00000000" w:rsidRPr="00000000">
        <w:rPr>
          <w:rtl w:val="0"/>
        </w:rPr>
        <w:t xml:space="preserve">Insurance policies and retirement accounts often represent significant financial interests. Essential documents include:</w:t>
      </w:r>
    </w:p>
    <w:p w:rsidR="00000000" w:rsidDel="00000000" w:rsidP="00000000" w:rsidRDefault="00000000" w:rsidRPr="00000000" w14:paraId="000006D8">
      <w:pPr>
        <w:numPr>
          <w:ilvl w:val="0"/>
          <w:numId w:val="23"/>
        </w:numPr>
        <w:spacing w:after="0" w:afterAutospacing="0" w:before="240" w:lineRule="auto"/>
        <w:ind w:left="720" w:hanging="360"/>
      </w:pPr>
      <w:r w:rsidDel="00000000" w:rsidR="00000000" w:rsidRPr="00000000">
        <w:rPr>
          <w:b w:val="1"/>
          <w:rtl w:val="0"/>
        </w:rPr>
        <w:t xml:space="preserve">Life Insurance Policies</w:t>
      </w:r>
      <w:r w:rsidDel="00000000" w:rsidR="00000000" w:rsidRPr="00000000">
        <w:rPr>
          <w:rtl w:val="0"/>
        </w:rPr>
        <w:t xml:space="preserve">: Ensuring they are revised to reflect the current wishes after the divorce.</w:t>
      </w:r>
    </w:p>
    <w:p w:rsidR="00000000" w:rsidDel="00000000" w:rsidP="00000000" w:rsidRDefault="00000000" w:rsidRPr="00000000" w14:paraId="000006D9">
      <w:pPr>
        <w:numPr>
          <w:ilvl w:val="0"/>
          <w:numId w:val="23"/>
        </w:numPr>
        <w:spacing w:after="0" w:afterAutospacing="0" w:before="0" w:beforeAutospacing="0" w:lineRule="auto"/>
        <w:ind w:left="720" w:hanging="360"/>
      </w:pPr>
      <w:r w:rsidDel="00000000" w:rsidR="00000000" w:rsidRPr="00000000">
        <w:rPr>
          <w:b w:val="1"/>
          <w:rtl w:val="0"/>
        </w:rPr>
        <w:t xml:space="preserve">Health Insurance Information</w:t>
      </w:r>
      <w:r w:rsidDel="00000000" w:rsidR="00000000" w:rsidRPr="00000000">
        <w:rPr>
          <w:rtl w:val="0"/>
        </w:rPr>
        <w:t xml:space="preserve">: Understanding coverage affects living expenses post-divorce.</w:t>
      </w:r>
    </w:p>
    <w:p w:rsidR="00000000" w:rsidDel="00000000" w:rsidP="00000000" w:rsidRDefault="00000000" w:rsidRPr="00000000" w14:paraId="000006DA">
      <w:pPr>
        <w:numPr>
          <w:ilvl w:val="0"/>
          <w:numId w:val="23"/>
        </w:numPr>
        <w:spacing w:after="240" w:before="0" w:beforeAutospacing="0" w:lineRule="auto"/>
        <w:ind w:left="720" w:hanging="360"/>
      </w:pPr>
      <w:r w:rsidDel="00000000" w:rsidR="00000000" w:rsidRPr="00000000">
        <w:rPr>
          <w:b w:val="1"/>
          <w:rtl w:val="0"/>
        </w:rPr>
        <w:t xml:space="preserve">Retirement Account Statements</w:t>
      </w:r>
      <w:r w:rsidDel="00000000" w:rsidR="00000000" w:rsidRPr="00000000">
        <w:rPr>
          <w:rtl w:val="0"/>
        </w:rPr>
        <w:t xml:space="preserve">: Details from accounts like 401(k)s, IRAs, or pensions, which may require significant attention during asset division.</w:t>
      </w:r>
    </w:p>
    <w:p w:rsidR="00000000" w:rsidDel="00000000" w:rsidP="00000000" w:rsidRDefault="00000000" w:rsidRPr="00000000" w14:paraId="000006DB">
      <w:pPr>
        <w:spacing w:after="240" w:before="240" w:lineRule="auto"/>
        <w:rPr/>
      </w:pPr>
      <w:r w:rsidDel="00000000" w:rsidR="00000000" w:rsidRPr="00000000">
        <w:rPr>
          <w:rtl w:val="0"/>
        </w:rPr>
        <w:t xml:space="preserve">Evaluating these documents prepares individuals for negotiations related to future financial security and responsibilities. Each document contributes to a holistic view of the couple's financial and personal landscape during the divorce process.</w:t>
      </w:r>
    </w:p>
    <w:p w:rsidR="00000000" w:rsidDel="00000000" w:rsidP="00000000" w:rsidRDefault="00000000" w:rsidRPr="00000000" w14:paraId="000006DC">
      <w:pPr>
        <w:pStyle w:val="Heading2"/>
        <w:keepNext w:val="0"/>
        <w:keepLines w:val="0"/>
        <w:spacing w:after="80" w:lineRule="auto"/>
        <w:rPr>
          <w:sz w:val="34"/>
          <w:szCs w:val="34"/>
        </w:rPr>
      </w:pPr>
      <w:bookmarkStart w:colFirst="0" w:colLast="0" w:name="_s3z1dz9cuwy8" w:id="442"/>
      <w:bookmarkEnd w:id="442"/>
      <w:r w:rsidDel="00000000" w:rsidR="00000000" w:rsidRPr="00000000">
        <w:rPr>
          <w:sz w:val="34"/>
          <w:szCs w:val="34"/>
          <w:rtl w:val="0"/>
        </w:rPr>
        <w:t xml:space="preserve">Financial Analysis and Planning</w:t>
      </w:r>
    </w:p>
    <w:p w:rsidR="00000000" w:rsidDel="00000000" w:rsidP="00000000" w:rsidRDefault="00000000" w:rsidRPr="00000000" w14:paraId="000006DD">
      <w:pPr>
        <w:spacing w:after="240" w:before="240" w:lineRule="auto"/>
        <w:rPr/>
      </w:pPr>
      <w:r w:rsidDel="00000000" w:rsidR="00000000" w:rsidRPr="00000000">
        <w:rPr>
          <w:rtl w:val="0"/>
        </w:rPr>
        <w:t xml:space="preserve">Effective financial analysis and planning are critical during divorce. This stage involves assessing assets and liabilities, preparing for asset division, and establishing a budget for post-divorce life. Understanding these elements can help an individual navigate through financial complexities.</w:t>
      </w:r>
    </w:p>
    <w:p w:rsidR="00000000" w:rsidDel="00000000" w:rsidP="00000000" w:rsidRDefault="00000000" w:rsidRPr="00000000" w14:paraId="000006DE">
      <w:pPr>
        <w:pStyle w:val="Heading3"/>
        <w:keepNext w:val="0"/>
        <w:keepLines w:val="0"/>
        <w:spacing w:before="280" w:lineRule="auto"/>
        <w:rPr>
          <w:b w:val="1"/>
          <w:color w:val="000000"/>
          <w:sz w:val="26"/>
          <w:szCs w:val="26"/>
        </w:rPr>
      </w:pPr>
      <w:bookmarkStart w:colFirst="0" w:colLast="0" w:name="_g7q8ee69rl66" w:id="443"/>
      <w:bookmarkEnd w:id="443"/>
      <w:r w:rsidDel="00000000" w:rsidR="00000000" w:rsidRPr="00000000">
        <w:rPr>
          <w:b w:val="1"/>
          <w:color w:val="000000"/>
          <w:sz w:val="26"/>
          <w:szCs w:val="26"/>
          <w:rtl w:val="0"/>
        </w:rPr>
        <w:t xml:space="preserve">Assessing Assets and Liabilities</w:t>
      </w:r>
    </w:p>
    <w:p w:rsidR="00000000" w:rsidDel="00000000" w:rsidP="00000000" w:rsidRDefault="00000000" w:rsidRPr="00000000" w14:paraId="000006DF">
      <w:pPr>
        <w:spacing w:after="240" w:before="240" w:lineRule="auto"/>
        <w:rPr/>
      </w:pPr>
      <w:r w:rsidDel="00000000" w:rsidR="00000000" w:rsidRPr="00000000">
        <w:rPr>
          <w:rtl w:val="0"/>
        </w:rPr>
        <w:t xml:space="preserve">A thorough assessment of assets and liabilities helps establish a clear picture of financial standing. This includes identifying both shared and individual assets, which may range from real estate to bank accounts and investments.</w:t>
      </w:r>
    </w:p>
    <w:p w:rsidR="00000000" w:rsidDel="00000000" w:rsidP="00000000" w:rsidRDefault="00000000" w:rsidRPr="00000000" w14:paraId="000006E0">
      <w:pPr>
        <w:spacing w:after="240" w:before="240" w:lineRule="auto"/>
        <w:rPr>
          <w:b w:val="1"/>
        </w:rPr>
      </w:pPr>
      <w:r w:rsidDel="00000000" w:rsidR="00000000" w:rsidRPr="00000000">
        <w:rPr>
          <w:b w:val="1"/>
          <w:rtl w:val="0"/>
        </w:rPr>
        <w:t xml:space="preserve">Key items to assess include:</w:t>
      </w:r>
    </w:p>
    <w:p w:rsidR="00000000" w:rsidDel="00000000" w:rsidP="00000000" w:rsidRDefault="00000000" w:rsidRPr="00000000" w14:paraId="000006E1">
      <w:pPr>
        <w:numPr>
          <w:ilvl w:val="0"/>
          <w:numId w:val="37"/>
        </w:numPr>
        <w:spacing w:after="0" w:afterAutospacing="0" w:before="240" w:lineRule="auto"/>
        <w:ind w:left="720" w:hanging="360"/>
      </w:pPr>
      <w:r w:rsidDel="00000000" w:rsidR="00000000" w:rsidRPr="00000000">
        <w:rPr>
          <w:b w:val="1"/>
          <w:rtl w:val="0"/>
        </w:rPr>
        <w:t xml:space="preserve">Real Estate</w:t>
      </w:r>
      <w:r w:rsidDel="00000000" w:rsidR="00000000" w:rsidRPr="00000000">
        <w:rPr>
          <w:rtl w:val="0"/>
        </w:rPr>
        <w:t xml:space="preserve">: Houses, vacation properties, or land</w:t>
      </w:r>
    </w:p>
    <w:p w:rsidR="00000000" w:rsidDel="00000000" w:rsidP="00000000" w:rsidRDefault="00000000" w:rsidRPr="00000000" w14:paraId="000006E2">
      <w:pPr>
        <w:numPr>
          <w:ilvl w:val="0"/>
          <w:numId w:val="37"/>
        </w:numPr>
        <w:spacing w:after="0" w:afterAutospacing="0" w:before="0" w:beforeAutospacing="0" w:lineRule="auto"/>
        <w:ind w:left="720" w:hanging="360"/>
      </w:pPr>
      <w:r w:rsidDel="00000000" w:rsidR="00000000" w:rsidRPr="00000000">
        <w:rPr>
          <w:b w:val="1"/>
          <w:rtl w:val="0"/>
        </w:rPr>
        <w:t xml:space="preserve">Investments</w:t>
      </w:r>
      <w:r w:rsidDel="00000000" w:rsidR="00000000" w:rsidRPr="00000000">
        <w:rPr>
          <w:rtl w:val="0"/>
        </w:rPr>
        <w:t xml:space="preserve">: Stocks, bonds, and retirement accounts</w:t>
      </w:r>
    </w:p>
    <w:p w:rsidR="00000000" w:rsidDel="00000000" w:rsidP="00000000" w:rsidRDefault="00000000" w:rsidRPr="00000000" w14:paraId="000006E3">
      <w:pPr>
        <w:numPr>
          <w:ilvl w:val="0"/>
          <w:numId w:val="37"/>
        </w:numPr>
        <w:spacing w:after="0" w:afterAutospacing="0" w:before="0" w:beforeAutospacing="0" w:lineRule="auto"/>
        <w:ind w:left="720" w:hanging="360"/>
      </w:pPr>
      <w:r w:rsidDel="00000000" w:rsidR="00000000" w:rsidRPr="00000000">
        <w:rPr>
          <w:b w:val="1"/>
          <w:rtl w:val="0"/>
        </w:rPr>
        <w:t xml:space="preserve">Personal Property</w:t>
      </w:r>
      <w:r w:rsidDel="00000000" w:rsidR="00000000" w:rsidRPr="00000000">
        <w:rPr>
          <w:rtl w:val="0"/>
        </w:rPr>
        <w:t xml:space="preserve">: Vehicles, jewelry, and collectibles</w:t>
      </w:r>
    </w:p>
    <w:p w:rsidR="00000000" w:rsidDel="00000000" w:rsidP="00000000" w:rsidRDefault="00000000" w:rsidRPr="00000000" w14:paraId="000006E4">
      <w:pPr>
        <w:numPr>
          <w:ilvl w:val="0"/>
          <w:numId w:val="37"/>
        </w:numPr>
        <w:spacing w:after="240" w:before="0" w:beforeAutospacing="0" w:lineRule="auto"/>
        <w:ind w:left="720" w:hanging="360"/>
      </w:pPr>
      <w:r w:rsidDel="00000000" w:rsidR="00000000" w:rsidRPr="00000000">
        <w:rPr>
          <w:b w:val="1"/>
          <w:rtl w:val="0"/>
        </w:rPr>
        <w:t xml:space="preserve">Liabilities</w:t>
      </w:r>
      <w:r w:rsidDel="00000000" w:rsidR="00000000" w:rsidRPr="00000000">
        <w:rPr>
          <w:rtl w:val="0"/>
        </w:rPr>
        <w:t xml:space="preserve">: Mortgages, loans, and credit card debts</w:t>
      </w:r>
    </w:p>
    <w:p w:rsidR="00000000" w:rsidDel="00000000" w:rsidP="00000000" w:rsidRDefault="00000000" w:rsidRPr="00000000" w14:paraId="000006E5">
      <w:pPr>
        <w:spacing w:after="240" w:before="240" w:lineRule="auto"/>
        <w:rPr/>
      </w:pPr>
      <w:r w:rsidDel="00000000" w:rsidR="00000000" w:rsidRPr="00000000">
        <w:rPr>
          <w:rtl w:val="0"/>
        </w:rPr>
        <w:t xml:space="preserve">Gathering accurate financial records, such as credit reports and account statements, is essential in this process. This information assists in understanding the complete financial landscape before proceeding with division.</w:t>
      </w:r>
    </w:p>
    <w:p w:rsidR="00000000" w:rsidDel="00000000" w:rsidP="00000000" w:rsidRDefault="00000000" w:rsidRPr="00000000" w14:paraId="000006E6">
      <w:pPr>
        <w:pStyle w:val="Heading3"/>
        <w:keepNext w:val="0"/>
        <w:keepLines w:val="0"/>
        <w:spacing w:before="280" w:lineRule="auto"/>
        <w:rPr>
          <w:b w:val="1"/>
          <w:color w:val="000000"/>
          <w:sz w:val="26"/>
          <w:szCs w:val="26"/>
        </w:rPr>
      </w:pPr>
      <w:bookmarkStart w:colFirst="0" w:colLast="0" w:name="_gu2qyv26re8k" w:id="444"/>
      <w:bookmarkEnd w:id="444"/>
      <w:r w:rsidDel="00000000" w:rsidR="00000000" w:rsidRPr="00000000">
        <w:rPr>
          <w:b w:val="1"/>
          <w:color w:val="000000"/>
          <w:sz w:val="26"/>
          <w:szCs w:val="26"/>
          <w:rtl w:val="0"/>
        </w:rPr>
        <w:t xml:space="preserve">Preparing for Asset Division</w:t>
      </w:r>
    </w:p>
    <w:p w:rsidR="00000000" w:rsidDel="00000000" w:rsidP="00000000" w:rsidRDefault="00000000" w:rsidRPr="00000000" w14:paraId="000006E7">
      <w:pPr>
        <w:spacing w:after="240" w:before="240" w:lineRule="auto"/>
        <w:rPr/>
      </w:pPr>
      <w:r w:rsidDel="00000000" w:rsidR="00000000" w:rsidRPr="00000000">
        <w:rPr>
          <w:rtl w:val="0"/>
        </w:rPr>
        <w:t xml:space="preserve">Preparation for asset division requires knowledge of laws specific to the state, especially in community property states. Each party may be entitled to half of shared assets acquired during the marriage.</w:t>
      </w:r>
    </w:p>
    <w:p w:rsidR="00000000" w:rsidDel="00000000" w:rsidP="00000000" w:rsidRDefault="00000000" w:rsidRPr="00000000" w14:paraId="000006E8">
      <w:pPr>
        <w:spacing w:after="240" w:before="240" w:lineRule="auto"/>
        <w:rPr>
          <w:b w:val="1"/>
        </w:rPr>
      </w:pPr>
      <w:r w:rsidDel="00000000" w:rsidR="00000000" w:rsidRPr="00000000">
        <w:rPr>
          <w:b w:val="1"/>
          <w:rtl w:val="0"/>
        </w:rPr>
        <w:t xml:space="preserve">Important considerations include:</w:t>
      </w:r>
    </w:p>
    <w:p w:rsidR="00000000" w:rsidDel="00000000" w:rsidP="00000000" w:rsidRDefault="00000000" w:rsidRPr="00000000" w14:paraId="000006E9">
      <w:pPr>
        <w:numPr>
          <w:ilvl w:val="0"/>
          <w:numId w:val="130"/>
        </w:numPr>
        <w:spacing w:after="0" w:afterAutospacing="0" w:before="240" w:lineRule="auto"/>
        <w:ind w:left="720" w:hanging="360"/>
      </w:pPr>
      <w:r w:rsidDel="00000000" w:rsidR="00000000" w:rsidRPr="00000000">
        <w:rPr>
          <w:b w:val="1"/>
          <w:rtl w:val="0"/>
        </w:rPr>
        <w:t xml:space="preserve">Valuation</w:t>
      </w:r>
      <w:r w:rsidDel="00000000" w:rsidR="00000000" w:rsidRPr="00000000">
        <w:rPr>
          <w:rtl w:val="0"/>
        </w:rPr>
        <w:t xml:space="preserve">: Determining the current market value of all assets</w:t>
      </w:r>
    </w:p>
    <w:p w:rsidR="00000000" w:rsidDel="00000000" w:rsidP="00000000" w:rsidRDefault="00000000" w:rsidRPr="00000000" w14:paraId="000006EA">
      <w:pPr>
        <w:numPr>
          <w:ilvl w:val="0"/>
          <w:numId w:val="130"/>
        </w:numPr>
        <w:spacing w:after="0" w:afterAutospacing="0" w:before="0" w:beforeAutospacing="0" w:lineRule="auto"/>
        <w:ind w:left="720" w:hanging="360"/>
      </w:pPr>
      <w:r w:rsidDel="00000000" w:rsidR="00000000" w:rsidRPr="00000000">
        <w:rPr>
          <w:b w:val="1"/>
          <w:rtl w:val="0"/>
        </w:rPr>
        <w:t xml:space="preserve">Debt Allocation</w:t>
      </w:r>
      <w:r w:rsidDel="00000000" w:rsidR="00000000" w:rsidRPr="00000000">
        <w:rPr>
          <w:rtl w:val="0"/>
        </w:rPr>
        <w:t xml:space="preserve">: Understanding who will be responsible for existing debts</w:t>
      </w:r>
    </w:p>
    <w:p w:rsidR="00000000" w:rsidDel="00000000" w:rsidP="00000000" w:rsidRDefault="00000000" w:rsidRPr="00000000" w14:paraId="000006EB">
      <w:pPr>
        <w:numPr>
          <w:ilvl w:val="0"/>
          <w:numId w:val="130"/>
        </w:numPr>
        <w:spacing w:after="240" w:before="0" w:beforeAutospacing="0" w:lineRule="auto"/>
        <w:ind w:left="720" w:hanging="360"/>
      </w:pPr>
      <w:r w:rsidDel="00000000" w:rsidR="00000000" w:rsidRPr="00000000">
        <w:rPr>
          <w:b w:val="1"/>
          <w:rtl w:val="0"/>
        </w:rPr>
        <w:t xml:space="preserve">Retirement Assets</w:t>
      </w:r>
      <w:r w:rsidDel="00000000" w:rsidR="00000000" w:rsidRPr="00000000">
        <w:rPr>
          <w:rtl w:val="0"/>
        </w:rPr>
        <w:t xml:space="preserve">: Handling division of pensions and 401(k) accounts through Qualified Domestic Relations Orders (QDROs)</w:t>
      </w:r>
    </w:p>
    <w:p w:rsidR="00000000" w:rsidDel="00000000" w:rsidP="00000000" w:rsidRDefault="00000000" w:rsidRPr="00000000" w14:paraId="000006EC">
      <w:pPr>
        <w:spacing w:after="240" w:before="240" w:lineRule="auto"/>
        <w:rPr/>
      </w:pPr>
      <w:r w:rsidDel="00000000" w:rsidR="00000000" w:rsidRPr="00000000">
        <w:rPr>
          <w:rtl w:val="0"/>
        </w:rPr>
        <w:t xml:space="preserve">Engaging a financial planner can be beneficial. They can provide guidance on fair asset division and assist in creating an agreement that takes into account future financial implications.</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47vkfrosz6ej" w:id="445"/>
      <w:bookmarkEnd w:id="445"/>
      <w:r w:rsidDel="00000000" w:rsidR="00000000" w:rsidRPr="00000000">
        <w:rPr>
          <w:b w:val="1"/>
          <w:color w:val="000000"/>
          <w:sz w:val="26"/>
          <w:szCs w:val="26"/>
          <w:rtl w:val="0"/>
        </w:rPr>
        <w:t xml:space="preserve">Budgeting for the Future</w:t>
      </w:r>
    </w:p>
    <w:p w:rsidR="00000000" w:rsidDel="00000000" w:rsidP="00000000" w:rsidRDefault="00000000" w:rsidRPr="00000000" w14:paraId="000006EE">
      <w:pPr>
        <w:spacing w:after="240" w:before="240" w:lineRule="auto"/>
        <w:rPr/>
      </w:pPr>
      <w:r w:rsidDel="00000000" w:rsidR="00000000" w:rsidRPr="00000000">
        <w:rPr>
          <w:rtl w:val="0"/>
        </w:rPr>
        <w:t xml:space="preserve">Creating a realistic budget for post-divorce living is essential. It should reflect individual income sources and expenses, ensuring a sustainable financial plan.</w:t>
      </w:r>
    </w:p>
    <w:p w:rsidR="00000000" w:rsidDel="00000000" w:rsidP="00000000" w:rsidRDefault="00000000" w:rsidRPr="00000000" w14:paraId="000006EF">
      <w:pPr>
        <w:spacing w:after="240" w:before="240" w:lineRule="auto"/>
        <w:rPr>
          <w:b w:val="1"/>
        </w:rPr>
      </w:pPr>
      <w:r w:rsidDel="00000000" w:rsidR="00000000" w:rsidRPr="00000000">
        <w:rPr>
          <w:b w:val="1"/>
          <w:rtl w:val="0"/>
        </w:rPr>
        <w:t xml:space="preserve">Key elements to include in the budget:</w:t>
      </w:r>
    </w:p>
    <w:p w:rsidR="00000000" w:rsidDel="00000000" w:rsidP="00000000" w:rsidRDefault="00000000" w:rsidRPr="00000000" w14:paraId="000006F0">
      <w:pPr>
        <w:numPr>
          <w:ilvl w:val="0"/>
          <w:numId w:val="97"/>
        </w:numPr>
        <w:spacing w:after="0" w:afterAutospacing="0" w:before="240" w:lineRule="auto"/>
        <w:ind w:left="720" w:hanging="360"/>
      </w:pPr>
      <w:r w:rsidDel="00000000" w:rsidR="00000000" w:rsidRPr="00000000">
        <w:rPr>
          <w:b w:val="1"/>
          <w:rtl w:val="0"/>
        </w:rPr>
        <w:t xml:space="preserve">Income</w:t>
      </w:r>
      <w:r w:rsidDel="00000000" w:rsidR="00000000" w:rsidRPr="00000000">
        <w:rPr>
          <w:rtl w:val="0"/>
        </w:rPr>
        <w:t xml:space="preserve">: Salary, child support, and alimony</w:t>
      </w:r>
    </w:p>
    <w:p w:rsidR="00000000" w:rsidDel="00000000" w:rsidP="00000000" w:rsidRDefault="00000000" w:rsidRPr="00000000" w14:paraId="000006F1">
      <w:pPr>
        <w:numPr>
          <w:ilvl w:val="0"/>
          <w:numId w:val="97"/>
        </w:numPr>
        <w:spacing w:after="0" w:afterAutospacing="0" w:before="0" w:beforeAutospacing="0" w:lineRule="auto"/>
        <w:ind w:left="720" w:hanging="360"/>
      </w:pPr>
      <w:r w:rsidDel="00000000" w:rsidR="00000000" w:rsidRPr="00000000">
        <w:rPr>
          <w:b w:val="1"/>
          <w:rtl w:val="0"/>
        </w:rPr>
        <w:t xml:space="preserve">Monthly Expenses</w:t>
      </w:r>
      <w:r w:rsidDel="00000000" w:rsidR="00000000" w:rsidRPr="00000000">
        <w:rPr>
          <w:rtl w:val="0"/>
        </w:rPr>
        <w:t xml:space="preserve">: Housing, utilities, groceries, and insurance</w:t>
      </w:r>
    </w:p>
    <w:p w:rsidR="00000000" w:rsidDel="00000000" w:rsidP="00000000" w:rsidRDefault="00000000" w:rsidRPr="00000000" w14:paraId="000006F2">
      <w:pPr>
        <w:numPr>
          <w:ilvl w:val="0"/>
          <w:numId w:val="97"/>
        </w:numPr>
        <w:spacing w:after="0" w:afterAutospacing="0" w:before="0" w:beforeAutospacing="0" w:lineRule="auto"/>
        <w:ind w:left="720" w:hanging="360"/>
      </w:pPr>
      <w:r w:rsidDel="00000000" w:rsidR="00000000" w:rsidRPr="00000000">
        <w:rPr>
          <w:b w:val="1"/>
          <w:rtl w:val="0"/>
        </w:rPr>
        <w:t xml:space="preserve">Debt Repayment</w:t>
      </w:r>
      <w:r w:rsidDel="00000000" w:rsidR="00000000" w:rsidRPr="00000000">
        <w:rPr>
          <w:rtl w:val="0"/>
        </w:rPr>
        <w:t xml:space="preserve">: Credit card payments and loans</w:t>
      </w:r>
    </w:p>
    <w:p w:rsidR="00000000" w:rsidDel="00000000" w:rsidP="00000000" w:rsidRDefault="00000000" w:rsidRPr="00000000" w14:paraId="000006F3">
      <w:pPr>
        <w:numPr>
          <w:ilvl w:val="0"/>
          <w:numId w:val="97"/>
        </w:numPr>
        <w:spacing w:after="240" w:before="0" w:beforeAutospacing="0" w:lineRule="auto"/>
        <w:ind w:left="720" w:hanging="360"/>
      </w:pPr>
      <w:r w:rsidDel="00000000" w:rsidR="00000000" w:rsidRPr="00000000">
        <w:rPr>
          <w:b w:val="1"/>
          <w:rtl w:val="0"/>
        </w:rPr>
        <w:t xml:space="preserve">Savings</w:t>
      </w:r>
      <w:r w:rsidDel="00000000" w:rsidR="00000000" w:rsidRPr="00000000">
        <w:rPr>
          <w:rtl w:val="0"/>
        </w:rPr>
        <w:t xml:space="preserve">: Allocating funds for emergency savings and retirement planning</w:t>
      </w:r>
    </w:p>
    <w:p w:rsidR="00000000" w:rsidDel="00000000" w:rsidP="00000000" w:rsidRDefault="00000000" w:rsidRPr="00000000" w14:paraId="000006F4">
      <w:pPr>
        <w:spacing w:after="240" w:before="240" w:lineRule="auto"/>
        <w:rPr/>
      </w:pPr>
      <w:r w:rsidDel="00000000" w:rsidR="00000000" w:rsidRPr="00000000">
        <w:rPr>
          <w:rtl w:val="0"/>
        </w:rPr>
        <w:t xml:space="preserve">Updating financial accounts, such as separating joint accounts and establishing individual bank accounts, is imperative. This not only helps maintain financial independence but also aids in rebuilding credit and credit scores.</w:t>
      </w:r>
    </w:p>
    <w:p w:rsidR="00000000" w:rsidDel="00000000" w:rsidP="00000000" w:rsidRDefault="00000000" w:rsidRPr="00000000" w14:paraId="000006F5">
      <w:pPr>
        <w:pStyle w:val="Heading2"/>
        <w:keepNext w:val="0"/>
        <w:keepLines w:val="0"/>
        <w:spacing w:after="80" w:lineRule="auto"/>
        <w:rPr>
          <w:sz w:val="34"/>
          <w:szCs w:val="34"/>
        </w:rPr>
      </w:pPr>
      <w:bookmarkStart w:colFirst="0" w:colLast="0" w:name="_a8w8pfcouhb7" w:id="446"/>
      <w:bookmarkEnd w:id="446"/>
      <w:r w:rsidDel="00000000" w:rsidR="00000000" w:rsidRPr="00000000">
        <w:rPr>
          <w:sz w:val="34"/>
          <w:szCs w:val="34"/>
          <w:rtl w:val="0"/>
        </w:rPr>
        <w:t xml:space="preserve">Personal Considerations</w:t>
      </w:r>
    </w:p>
    <w:p w:rsidR="00000000" w:rsidDel="00000000" w:rsidP="00000000" w:rsidRDefault="00000000" w:rsidRPr="00000000" w14:paraId="000006F6">
      <w:pPr>
        <w:spacing w:after="240" w:before="240" w:lineRule="auto"/>
        <w:rPr/>
      </w:pPr>
      <w:r w:rsidDel="00000000" w:rsidR="00000000" w:rsidRPr="00000000">
        <w:rPr>
          <w:rtl w:val="0"/>
        </w:rPr>
        <w:t xml:space="preserve">Divorce significantly impacts emotional and psychological well-being. It's vital to consider support systems, child custody arrangements, and ways to navigate the life changes that follow. These elements play crucial roles in ensuring a smoother transition during this challenging time.</w:t>
      </w:r>
    </w:p>
    <w:p w:rsidR="00000000" w:rsidDel="00000000" w:rsidP="00000000" w:rsidRDefault="00000000" w:rsidRPr="00000000" w14:paraId="000006F7">
      <w:pPr>
        <w:pStyle w:val="Heading3"/>
        <w:keepNext w:val="0"/>
        <w:keepLines w:val="0"/>
        <w:spacing w:before="280" w:lineRule="auto"/>
        <w:rPr>
          <w:b w:val="1"/>
          <w:color w:val="000000"/>
          <w:sz w:val="26"/>
          <w:szCs w:val="26"/>
        </w:rPr>
      </w:pPr>
      <w:bookmarkStart w:colFirst="0" w:colLast="0" w:name="_57n7bg6q0xq3" w:id="447"/>
      <w:bookmarkEnd w:id="447"/>
      <w:r w:rsidDel="00000000" w:rsidR="00000000" w:rsidRPr="00000000">
        <w:rPr>
          <w:b w:val="1"/>
          <w:color w:val="000000"/>
          <w:sz w:val="26"/>
          <w:szCs w:val="26"/>
          <w:rtl w:val="0"/>
        </w:rPr>
        <w:t xml:space="preserve">Support Systems and Emotional Well-Being</w:t>
      </w:r>
    </w:p>
    <w:p w:rsidR="00000000" w:rsidDel="00000000" w:rsidP="00000000" w:rsidRDefault="00000000" w:rsidRPr="00000000" w14:paraId="000006F8">
      <w:pPr>
        <w:spacing w:after="240" w:before="240" w:lineRule="auto"/>
        <w:rPr/>
      </w:pPr>
      <w:r w:rsidDel="00000000" w:rsidR="00000000" w:rsidRPr="00000000">
        <w:rPr>
          <w:rtl w:val="0"/>
        </w:rPr>
        <w:t xml:space="preserve">Building a solid support system is essential. Engaging friends and family can provide emotional assistance and companionship.</w:t>
      </w:r>
    </w:p>
    <w:p w:rsidR="00000000" w:rsidDel="00000000" w:rsidP="00000000" w:rsidRDefault="00000000" w:rsidRPr="00000000" w14:paraId="000006F9">
      <w:pPr>
        <w:spacing w:after="240" w:before="240" w:lineRule="auto"/>
        <w:rPr/>
      </w:pPr>
      <w:r w:rsidDel="00000000" w:rsidR="00000000" w:rsidRPr="00000000">
        <w:rPr>
          <w:b w:val="1"/>
          <w:rtl w:val="0"/>
        </w:rPr>
        <w:t xml:space="preserve">Support groups</w:t>
      </w:r>
      <w:r w:rsidDel="00000000" w:rsidR="00000000" w:rsidRPr="00000000">
        <w:rPr>
          <w:rtl w:val="0"/>
        </w:rPr>
        <w:t xml:space="preserve"> can offer shared experiences and coping strategies. Participating in these groups helps individuals feel less isolated during the emotional toll of divorce.</w:t>
      </w:r>
    </w:p>
    <w:p w:rsidR="00000000" w:rsidDel="00000000" w:rsidP="00000000" w:rsidRDefault="00000000" w:rsidRPr="00000000" w14:paraId="000006FA">
      <w:pPr>
        <w:spacing w:after="240" w:before="240" w:lineRule="auto"/>
        <w:rPr/>
      </w:pPr>
      <w:r w:rsidDel="00000000" w:rsidR="00000000" w:rsidRPr="00000000">
        <w:rPr>
          <w:rtl w:val="0"/>
        </w:rPr>
        <w:t xml:space="preserve">Therapy or counseling is highly beneficial. It allows for processing feelings and developing coping skills. Professionals can guide them through trauma and healing.</w:t>
      </w:r>
    </w:p>
    <w:p w:rsidR="00000000" w:rsidDel="00000000" w:rsidP="00000000" w:rsidRDefault="00000000" w:rsidRPr="00000000" w14:paraId="000006FB">
      <w:pPr>
        <w:spacing w:after="240" w:before="240" w:lineRule="auto"/>
        <w:rPr/>
      </w:pPr>
      <w:r w:rsidDel="00000000" w:rsidR="00000000" w:rsidRPr="00000000">
        <w:rPr>
          <w:rtl w:val="0"/>
        </w:rPr>
        <w:t xml:space="preserve">Practicing self-care is crucial. Activities like exercise, journaling, or hobbies can promote emotional health. Setting boundaries, especially regarding communication, can also protect one’s mental space.</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d8g8ttdk9urf" w:id="448"/>
      <w:bookmarkEnd w:id="448"/>
      <w:r w:rsidDel="00000000" w:rsidR="00000000" w:rsidRPr="00000000">
        <w:rPr>
          <w:b w:val="1"/>
          <w:color w:val="000000"/>
          <w:sz w:val="26"/>
          <w:szCs w:val="26"/>
          <w:rtl w:val="0"/>
        </w:rPr>
        <w:t xml:space="preserve">Child Custody and Parenting Concerns</w:t>
      </w:r>
    </w:p>
    <w:p w:rsidR="00000000" w:rsidDel="00000000" w:rsidP="00000000" w:rsidRDefault="00000000" w:rsidRPr="00000000" w14:paraId="000006FD">
      <w:pPr>
        <w:spacing w:after="240" w:before="240" w:lineRule="auto"/>
        <w:rPr/>
      </w:pPr>
      <w:r w:rsidDel="00000000" w:rsidR="00000000" w:rsidRPr="00000000">
        <w:rPr>
          <w:rtl w:val="0"/>
        </w:rPr>
        <w:t xml:space="preserve">When children are involved, custody arrangements become a priority. Parents need to discuss child support and living arrangements that prioritize children's stability.</w:t>
      </w:r>
    </w:p>
    <w:p w:rsidR="00000000" w:rsidDel="00000000" w:rsidP="00000000" w:rsidRDefault="00000000" w:rsidRPr="00000000" w14:paraId="000006FE">
      <w:pPr>
        <w:spacing w:after="240" w:before="240" w:lineRule="auto"/>
        <w:rPr/>
      </w:pPr>
      <w:r w:rsidDel="00000000" w:rsidR="00000000" w:rsidRPr="00000000">
        <w:rPr>
          <w:rtl w:val="0"/>
        </w:rPr>
        <w:t xml:space="preserve">Creating an amicable divorce atmosphere is vital. Open communication helps facilitate negotiation about parenting responsibilities. Parents should aim for a co-parenting plan that promotes consistency and security for the children.</w:t>
      </w:r>
    </w:p>
    <w:p w:rsidR="00000000" w:rsidDel="00000000" w:rsidP="00000000" w:rsidRDefault="00000000" w:rsidRPr="00000000" w14:paraId="000006FF">
      <w:pPr>
        <w:spacing w:after="240" w:before="240" w:lineRule="auto"/>
        <w:rPr/>
      </w:pPr>
      <w:r w:rsidDel="00000000" w:rsidR="00000000" w:rsidRPr="00000000">
        <w:rPr>
          <w:rtl w:val="0"/>
        </w:rPr>
        <w:t xml:space="preserve">Consideration of children's well-being ensures they feel secure amidst changes. Regular discussions can help parents address their children’s concerns and reassure them. Keeping children out of conflicts is essential to minimize emotional stress.</w:t>
      </w:r>
    </w:p>
    <w:p w:rsidR="00000000" w:rsidDel="00000000" w:rsidP="00000000" w:rsidRDefault="00000000" w:rsidRPr="00000000" w14:paraId="00000700">
      <w:pPr>
        <w:pStyle w:val="Heading3"/>
        <w:keepNext w:val="0"/>
        <w:keepLines w:val="0"/>
        <w:spacing w:before="280" w:lineRule="auto"/>
        <w:rPr>
          <w:b w:val="1"/>
          <w:color w:val="000000"/>
          <w:sz w:val="26"/>
          <w:szCs w:val="26"/>
        </w:rPr>
      </w:pPr>
      <w:bookmarkStart w:colFirst="0" w:colLast="0" w:name="_mk7lgnrmi3n6" w:id="449"/>
      <w:bookmarkEnd w:id="449"/>
      <w:r w:rsidDel="00000000" w:rsidR="00000000" w:rsidRPr="00000000">
        <w:rPr>
          <w:b w:val="1"/>
          <w:color w:val="000000"/>
          <w:sz w:val="26"/>
          <w:szCs w:val="26"/>
          <w:rtl w:val="0"/>
        </w:rPr>
        <w:t xml:space="preserve">Navigating Life Changes</w:t>
      </w:r>
    </w:p>
    <w:p w:rsidR="00000000" w:rsidDel="00000000" w:rsidP="00000000" w:rsidRDefault="00000000" w:rsidRPr="00000000" w14:paraId="00000701">
      <w:pPr>
        <w:spacing w:after="240" w:before="240" w:lineRule="auto"/>
        <w:rPr/>
      </w:pPr>
      <w:r w:rsidDel="00000000" w:rsidR="00000000" w:rsidRPr="00000000">
        <w:rPr>
          <w:rtl w:val="0"/>
        </w:rPr>
        <w:t xml:space="preserve">Adjusting to post-divorce life requires careful planning. Changes in finances can influence living arrangements. Understanding alimony and child support obligations is critical for financial stability.</w:t>
      </w:r>
    </w:p>
    <w:p w:rsidR="00000000" w:rsidDel="00000000" w:rsidP="00000000" w:rsidRDefault="00000000" w:rsidRPr="00000000" w14:paraId="00000702">
      <w:pPr>
        <w:spacing w:after="240" w:before="240" w:lineRule="auto"/>
        <w:rPr/>
      </w:pPr>
      <w:r w:rsidDel="00000000" w:rsidR="00000000" w:rsidRPr="00000000">
        <w:rPr>
          <w:rtl w:val="0"/>
        </w:rPr>
        <w:t xml:space="preserve">Individuals should revise their budgets according to new financial realities. This can include assessing housing costs or planning for educational expenses.</w:t>
      </w:r>
    </w:p>
    <w:p w:rsidR="00000000" w:rsidDel="00000000" w:rsidP="00000000" w:rsidRDefault="00000000" w:rsidRPr="00000000" w14:paraId="00000703">
      <w:pPr>
        <w:spacing w:after="240" w:before="240" w:lineRule="auto"/>
        <w:rPr/>
      </w:pPr>
      <w:r w:rsidDel="00000000" w:rsidR="00000000" w:rsidRPr="00000000">
        <w:rPr>
          <w:rtl w:val="0"/>
        </w:rPr>
        <w:t xml:space="preserve">Social media can complicate this transition. Maintaining privacy is important, and individuals should be cautious about what they share online. Clear communication with friends and family about needed boundaries can also aid in this adjustment period.</w:t>
      </w:r>
    </w:p>
    <w:p w:rsidR="00000000" w:rsidDel="00000000" w:rsidP="00000000" w:rsidRDefault="00000000" w:rsidRPr="00000000" w14:paraId="00000704">
      <w:pPr>
        <w:pStyle w:val="Heading2"/>
        <w:keepNext w:val="0"/>
        <w:keepLines w:val="0"/>
        <w:spacing w:after="80" w:lineRule="auto"/>
        <w:rPr>
          <w:sz w:val="34"/>
          <w:szCs w:val="34"/>
        </w:rPr>
      </w:pPr>
      <w:bookmarkStart w:colFirst="0" w:colLast="0" w:name="_vu9zejgn18yr" w:id="450"/>
      <w:bookmarkEnd w:id="450"/>
      <w:r w:rsidDel="00000000" w:rsidR="00000000" w:rsidRPr="00000000">
        <w:rPr>
          <w:sz w:val="34"/>
          <w:szCs w:val="34"/>
          <w:rtl w:val="0"/>
        </w:rPr>
        <w:t xml:space="preserve">Protecting Your Credit and Identity</w:t>
      </w:r>
    </w:p>
    <w:p w:rsidR="00000000" w:rsidDel="00000000" w:rsidP="00000000" w:rsidRDefault="00000000" w:rsidRPr="00000000" w14:paraId="00000705">
      <w:pPr>
        <w:spacing w:after="240" w:before="240" w:lineRule="auto"/>
        <w:rPr/>
      </w:pPr>
      <w:r w:rsidDel="00000000" w:rsidR="00000000" w:rsidRPr="00000000">
        <w:rPr>
          <w:rtl w:val="0"/>
        </w:rPr>
        <w:t xml:space="preserve">During a divorce, it is essential to focus on preserving one's credit and safeguarding personal identity. Taking proactive steps can minimize risks associated with financial instability and identity theft.</w:t>
      </w:r>
    </w:p>
    <w:p w:rsidR="00000000" w:rsidDel="00000000" w:rsidP="00000000" w:rsidRDefault="00000000" w:rsidRPr="00000000" w14:paraId="00000706">
      <w:pPr>
        <w:pStyle w:val="Heading3"/>
        <w:keepNext w:val="0"/>
        <w:keepLines w:val="0"/>
        <w:spacing w:before="280" w:lineRule="auto"/>
        <w:rPr>
          <w:b w:val="1"/>
          <w:color w:val="000000"/>
          <w:sz w:val="26"/>
          <w:szCs w:val="26"/>
        </w:rPr>
      </w:pPr>
      <w:bookmarkStart w:colFirst="0" w:colLast="0" w:name="_opzw0rf1jfbz" w:id="451"/>
      <w:bookmarkEnd w:id="451"/>
      <w:r w:rsidDel="00000000" w:rsidR="00000000" w:rsidRPr="00000000">
        <w:rPr>
          <w:b w:val="1"/>
          <w:color w:val="000000"/>
          <w:sz w:val="26"/>
          <w:szCs w:val="26"/>
          <w:rtl w:val="0"/>
        </w:rPr>
        <w:t xml:space="preserve">Maintaining Your Credit Score</w:t>
      </w:r>
    </w:p>
    <w:p w:rsidR="00000000" w:rsidDel="00000000" w:rsidP="00000000" w:rsidRDefault="00000000" w:rsidRPr="00000000" w14:paraId="00000707">
      <w:pPr>
        <w:spacing w:after="240" w:before="240" w:lineRule="auto"/>
        <w:rPr/>
      </w:pPr>
      <w:r w:rsidDel="00000000" w:rsidR="00000000" w:rsidRPr="00000000">
        <w:rPr>
          <w:rtl w:val="0"/>
        </w:rPr>
        <w:t xml:space="preserve">A credit score plays a crucial role in future financial opportunities. To maintain a good credit score, individuals should monitor their credit reports regularly. It is advisable to obtain free credit reports from agencies like Equifax, Experian, and TransUnion.</w:t>
      </w:r>
    </w:p>
    <w:p w:rsidR="00000000" w:rsidDel="00000000" w:rsidP="00000000" w:rsidRDefault="00000000" w:rsidRPr="00000000" w14:paraId="00000708">
      <w:pPr>
        <w:numPr>
          <w:ilvl w:val="0"/>
          <w:numId w:val="96"/>
        </w:numPr>
        <w:spacing w:after="0" w:afterAutospacing="0" w:before="240" w:lineRule="auto"/>
        <w:ind w:left="720" w:hanging="360"/>
      </w:pPr>
      <w:r w:rsidDel="00000000" w:rsidR="00000000" w:rsidRPr="00000000">
        <w:rPr>
          <w:b w:val="1"/>
          <w:rtl w:val="0"/>
        </w:rPr>
        <w:t xml:space="preserve">Pay bills on time:</w:t>
      </w:r>
      <w:r w:rsidDel="00000000" w:rsidR="00000000" w:rsidRPr="00000000">
        <w:rPr>
          <w:rtl w:val="0"/>
        </w:rPr>
        <w:t xml:space="preserve"> Late payments can negatively impact credit scores. Setting up automatic payments or reminders helps ensure timely payments.</w:t>
        <w:br w:type="textWrapping"/>
      </w:r>
    </w:p>
    <w:p w:rsidR="00000000" w:rsidDel="00000000" w:rsidP="00000000" w:rsidRDefault="00000000" w:rsidRPr="00000000" w14:paraId="00000709">
      <w:pPr>
        <w:numPr>
          <w:ilvl w:val="0"/>
          <w:numId w:val="96"/>
        </w:numPr>
        <w:spacing w:after="0" w:afterAutospacing="0" w:before="0" w:beforeAutospacing="0" w:lineRule="auto"/>
        <w:ind w:left="720" w:hanging="360"/>
      </w:pPr>
      <w:r w:rsidDel="00000000" w:rsidR="00000000" w:rsidRPr="00000000">
        <w:rPr>
          <w:b w:val="1"/>
          <w:rtl w:val="0"/>
        </w:rPr>
        <w:t xml:space="preserve">Separate accounts:</w:t>
      </w:r>
      <w:r w:rsidDel="00000000" w:rsidR="00000000" w:rsidRPr="00000000">
        <w:rPr>
          <w:rtl w:val="0"/>
        </w:rPr>
        <w:t xml:space="preserve"> Close joint accounts and open individual accounts to prevent an ex-spouse from impacting your credit. This step also limits liability for debts not directly associated with one’s financial responsibilities.</w:t>
        <w:br w:type="textWrapping"/>
      </w:r>
    </w:p>
    <w:p w:rsidR="00000000" w:rsidDel="00000000" w:rsidP="00000000" w:rsidRDefault="00000000" w:rsidRPr="00000000" w14:paraId="0000070A">
      <w:pPr>
        <w:numPr>
          <w:ilvl w:val="0"/>
          <w:numId w:val="96"/>
        </w:numPr>
        <w:spacing w:after="240" w:before="0" w:beforeAutospacing="0" w:lineRule="auto"/>
        <w:ind w:left="720" w:hanging="360"/>
      </w:pPr>
      <w:r w:rsidDel="00000000" w:rsidR="00000000" w:rsidRPr="00000000">
        <w:rPr>
          <w:b w:val="1"/>
          <w:rtl w:val="0"/>
        </w:rPr>
        <w:t xml:space="preserve">Keep credit utilization low:</w:t>
      </w:r>
      <w:r w:rsidDel="00000000" w:rsidR="00000000" w:rsidRPr="00000000">
        <w:rPr>
          <w:rtl w:val="0"/>
        </w:rPr>
        <w:t xml:space="preserve"> Aim to use less than 30% of credit limits on revolving accounts. High credit utilization can signal risk to lenders.</w:t>
        <w:br w:type="textWrapping"/>
      </w:r>
    </w:p>
    <w:p w:rsidR="00000000" w:rsidDel="00000000" w:rsidP="00000000" w:rsidRDefault="00000000" w:rsidRPr="00000000" w14:paraId="0000070B">
      <w:pPr>
        <w:pStyle w:val="Heading3"/>
        <w:keepNext w:val="0"/>
        <w:keepLines w:val="0"/>
        <w:spacing w:before="280" w:lineRule="auto"/>
        <w:rPr>
          <w:b w:val="1"/>
          <w:color w:val="000000"/>
          <w:sz w:val="26"/>
          <w:szCs w:val="26"/>
        </w:rPr>
      </w:pPr>
      <w:bookmarkStart w:colFirst="0" w:colLast="0" w:name="_v468hj424ajp" w:id="452"/>
      <w:bookmarkEnd w:id="452"/>
      <w:r w:rsidDel="00000000" w:rsidR="00000000" w:rsidRPr="00000000">
        <w:rPr>
          <w:b w:val="1"/>
          <w:color w:val="000000"/>
          <w:sz w:val="26"/>
          <w:szCs w:val="26"/>
          <w:rtl w:val="0"/>
        </w:rPr>
        <w:t xml:space="preserve">Fraud Prevention and Account Management</w:t>
      </w:r>
    </w:p>
    <w:p w:rsidR="00000000" w:rsidDel="00000000" w:rsidP="00000000" w:rsidRDefault="00000000" w:rsidRPr="00000000" w14:paraId="0000070C">
      <w:pPr>
        <w:spacing w:after="240" w:before="240" w:lineRule="auto"/>
        <w:rPr/>
      </w:pPr>
      <w:r w:rsidDel="00000000" w:rsidR="00000000" w:rsidRPr="00000000">
        <w:rPr>
          <w:rtl w:val="0"/>
        </w:rPr>
        <w:t xml:space="preserve">Identity theft becomes a greater concern during divorce. Implementing strategies for fraud prevention is vital.</w:t>
      </w:r>
    </w:p>
    <w:p w:rsidR="00000000" w:rsidDel="00000000" w:rsidP="00000000" w:rsidRDefault="00000000" w:rsidRPr="00000000" w14:paraId="0000070D">
      <w:pPr>
        <w:numPr>
          <w:ilvl w:val="0"/>
          <w:numId w:val="123"/>
        </w:numPr>
        <w:spacing w:after="0" w:afterAutospacing="0" w:before="240" w:lineRule="auto"/>
        <w:ind w:left="720" w:hanging="360"/>
      </w:pPr>
      <w:r w:rsidDel="00000000" w:rsidR="00000000" w:rsidRPr="00000000">
        <w:rPr>
          <w:b w:val="1"/>
          <w:rtl w:val="0"/>
        </w:rPr>
        <w:t xml:space="preserve">Place a fraud alert:</w:t>
      </w:r>
      <w:r w:rsidDel="00000000" w:rsidR="00000000" w:rsidRPr="00000000">
        <w:rPr>
          <w:rtl w:val="0"/>
        </w:rPr>
        <w:t xml:space="preserve"> Request a fraud alert on credit reports, which forces creditors to verify identity before opening new accounts.</w:t>
        <w:br w:type="textWrapping"/>
      </w:r>
    </w:p>
    <w:p w:rsidR="00000000" w:rsidDel="00000000" w:rsidP="00000000" w:rsidRDefault="00000000" w:rsidRPr="00000000" w14:paraId="0000070E">
      <w:pPr>
        <w:numPr>
          <w:ilvl w:val="0"/>
          <w:numId w:val="123"/>
        </w:numPr>
        <w:spacing w:after="0" w:afterAutospacing="0" w:before="0" w:beforeAutospacing="0" w:lineRule="auto"/>
        <w:ind w:left="720" w:hanging="360"/>
      </w:pPr>
      <w:r w:rsidDel="00000000" w:rsidR="00000000" w:rsidRPr="00000000">
        <w:rPr>
          <w:b w:val="1"/>
          <w:rtl w:val="0"/>
        </w:rPr>
        <w:t xml:space="preserve">Freeze credit reports:</w:t>
      </w:r>
      <w:r w:rsidDel="00000000" w:rsidR="00000000" w:rsidRPr="00000000">
        <w:rPr>
          <w:rtl w:val="0"/>
        </w:rPr>
        <w:t xml:space="preserve"> A credit freeze prevents new account openings and can be lifted later. This measure adds a layer of protection against unauthorized access.</w:t>
        <w:br w:type="textWrapping"/>
      </w:r>
    </w:p>
    <w:p w:rsidR="00000000" w:rsidDel="00000000" w:rsidP="00000000" w:rsidRDefault="00000000" w:rsidRPr="00000000" w14:paraId="0000070F">
      <w:pPr>
        <w:numPr>
          <w:ilvl w:val="0"/>
          <w:numId w:val="123"/>
        </w:numPr>
        <w:spacing w:after="240" w:before="0" w:beforeAutospacing="0" w:lineRule="auto"/>
        <w:ind w:left="720" w:hanging="360"/>
      </w:pPr>
      <w:r w:rsidDel="00000000" w:rsidR="00000000" w:rsidRPr="00000000">
        <w:rPr>
          <w:b w:val="1"/>
          <w:rtl w:val="0"/>
        </w:rPr>
        <w:t xml:space="preserve">Change passwords:</w:t>
      </w:r>
      <w:r w:rsidDel="00000000" w:rsidR="00000000" w:rsidRPr="00000000">
        <w:rPr>
          <w:rtl w:val="0"/>
        </w:rPr>
        <w:t xml:space="preserve"> Update passwords for bank accounts and financial apps immediately. Use strong, unique passwords and enable two-factor authentication where possible.</w:t>
        <w:br w:type="textWrapping"/>
      </w:r>
    </w:p>
    <w:p w:rsidR="00000000" w:rsidDel="00000000" w:rsidP="00000000" w:rsidRDefault="00000000" w:rsidRPr="00000000" w14:paraId="00000710">
      <w:pPr>
        <w:spacing w:after="240" w:before="240" w:lineRule="auto"/>
        <w:rPr/>
      </w:pPr>
      <w:r w:rsidDel="00000000" w:rsidR="00000000" w:rsidRPr="00000000">
        <w:rPr>
          <w:rtl w:val="0"/>
        </w:rPr>
        <w:t xml:space="preserve">Regularly review financial statements for unfamiliar charges and report any discrepancies immediately. Taking these actions establishes a proactive approach to protecting credit and identity during a significant life transition.</w:t>
      </w:r>
    </w:p>
    <w:p w:rsidR="00000000" w:rsidDel="00000000" w:rsidP="00000000" w:rsidRDefault="00000000" w:rsidRPr="00000000" w14:paraId="00000711">
      <w:pPr>
        <w:pStyle w:val="Heading2"/>
        <w:keepNext w:val="0"/>
        <w:keepLines w:val="0"/>
        <w:spacing w:after="80" w:lineRule="auto"/>
        <w:rPr>
          <w:sz w:val="34"/>
          <w:szCs w:val="34"/>
        </w:rPr>
      </w:pPr>
      <w:bookmarkStart w:colFirst="0" w:colLast="0" w:name="_b8lqywxa30ul" w:id="453"/>
      <w:bookmarkEnd w:id="453"/>
      <w:r w:rsidDel="00000000" w:rsidR="00000000" w:rsidRPr="00000000">
        <w:rPr>
          <w:sz w:val="34"/>
          <w:szCs w:val="34"/>
          <w:rtl w:val="0"/>
        </w:rPr>
        <w:t xml:space="preserve">Professional Assistance</w:t>
      </w:r>
    </w:p>
    <w:p w:rsidR="00000000" w:rsidDel="00000000" w:rsidP="00000000" w:rsidRDefault="00000000" w:rsidRPr="00000000" w14:paraId="00000712">
      <w:pPr>
        <w:spacing w:after="240" w:before="240" w:lineRule="auto"/>
        <w:rPr/>
      </w:pPr>
      <w:r w:rsidDel="00000000" w:rsidR="00000000" w:rsidRPr="00000000">
        <w:rPr>
          <w:rtl w:val="0"/>
        </w:rPr>
        <w:t xml:space="preserve">Navigating divorce requires support from various professionals who can provide crucial insights. Engaging with the right experts helps individuals address financial, legal, and emotional concerns effectively.</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fa319nstvgc" w:id="454"/>
      <w:bookmarkEnd w:id="454"/>
      <w:r w:rsidDel="00000000" w:rsidR="00000000" w:rsidRPr="00000000">
        <w:rPr>
          <w:b w:val="1"/>
          <w:color w:val="000000"/>
          <w:sz w:val="26"/>
          <w:szCs w:val="26"/>
          <w:rtl w:val="0"/>
        </w:rPr>
        <w:t xml:space="preserve">Financial Experts and Analysis</w:t>
      </w:r>
    </w:p>
    <w:p w:rsidR="00000000" w:rsidDel="00000000" w:rsidP="00000000" w:rsidRDefault="00000000" w:rsidRPr="00000000" w14:paraId="00000714">
      <w:pPr>
        <w:spacing w:after="240" w:before="240" w:lineRule="auto"/>
        <w:rPr/>
      </w:pPr>
      <w:r w:rsidDel="00000000" w:rsidR="00000000" w:rsidRPr="00000000">
        <w:rPr>
          <w:rtl w:val="0"/>
        </w:rPr>
        <w:t xml:space="preserve">Financial planners and divorce financial analysts play vital roles in guiding individuals through the complexities of financial implications during a divorce. A </w:t>
      </w:r>
      <w:r w:rsidDel="00000000" w:rsidR="00000000" w:rsidRPr="00000000">
        <w:rPr>
          <w:b w:val="1"/>
          <w:rtl w:val="0"/>
        </w:rPr>
        <w:t xml:space="preserve">Certified Divorce Financial Analyst (CDFA)</w:t>
      </w:r>
      <w:r w:rsidDel="00000000" w:rsidR="00000000" w:rsidRPr="00000000">
        <w:rPr>
          <w:rtl w:val="0"/>
        </w:rPr>
        <w:t xml:space="preserve"> specializes in scenarios unique to divorce, offering advice on asset division, alimony, and tax consequences.</w:t>
      </w:r>
    </w:p>
    <w:p w:rsidR="00000000" w:rsidDel="00000000" w:rsidP="00000000" w:rsidRDefault="00000000" w:rsidRPr="00000000" w14:paraId="00000715">
      <w:pPr>
        <w:spacing w:after="240" w:before="240" w:lineRule="auto"/>
        <w:rPr/>
      </w:pPr>
      <w:r w:rsidDel="00000000" w:rsidR="00000000" w:rsidRPr="00000000">
        <w:rPr>
          <w:rtl w:val="0"/>
        </w:rPr>
        <w:t xml:space="preserve">Key documents needed include:</w:t>
      </w:r>
    </w:p>
    <w:p w:rsidR="00000000" w:rsidDel="00000000" w:rsidP="00000000" w:rsidRDefault="00000000" w:rsidRPr="00000000" w14:paraId="00000716">
      <w:pPr>
        <w:numPr>
          <w:ilvl w:val="0"/>
          <w:numId w:val="47"/>
        </w:numPr>
        <w:spacing w:after="0" w:afterAutospacing="0" w:before="240" w:lineRule="auto"/>
        <w:ind w:left="720" w:hanging="360"/>
      </w:pPr>
      <w:r w:rsidDel="00000000" w:rsidR="00000000" w:rsidRPr="00000000">
        <w:rPr>
          <w:b w:val="1"/>
          <w:rtl w:val="0"/>
        </w:rPr>
        <w:t xml:space="preserve">Divorce papers</w:t>
      </w:r>
      <w:r w:rsidDel="00000000" w:rsidR="00000000" w:rsidRPr="00000000">
        <w:rPr>
          <w:rtl w:val="0"/>
        </w:rPr>
        <w:t xml:space="preserve">: Essential to assess the financial framework.</w:t>
      </w:r>
    </w:p>
    <w:p w:rsidR="00000000" w:rsidDel="00000000" w:rsidP="00000000" w:rsidRDefault="00000000" w:rsidRPr="00000000" w14:paraId="00000717">
      <w:pPr>
        <w:numPr>
          <w:ilvl w:val="0"/>
          <w:numId w:val="47"/>
        </w:numPr>
        <w:spacing w:after="240" w:before="0" w:beforeAutospacing="0" w:lineRule="auto"/>
        <w:ind w:left="720" w:hanging="360"/>
      </w:pPr>
      <w:r w:rsidDel="00000000" w:rsidR="00000000" w:rsidRPr="00000000">
        <w:rPr>
          <w:b w:val="1"/>
          <w:rtl w:val="0"/>
        </w:rPr>
        <w:t xml:space="preserve">Proof of state residency</w:t>
      </w:r>
      <w:r w:rsidDel="00000000" w:rsidR="00000000" w:rsidRPr="00000000">
        <w:rPr>
          <w:rtl w:val="0"/>
        </w:rPr>
        <w:t xml:space="preserve">: Necessary for jurisdictional purposes.</w:t>
      </w:r>
    </w:p>
    <w:p w:rsidR="00000000" w:rsidDel="00000000" w:rsidP="00000000" w:rsidRDefault="00000000" w:rsidRPr="00000000" w14:paraId="00000718">
      <w:pPr>
        <w:spacing w:after="240" w:before="240" w:lineRule="auto"/>
        <w:rPr/>
      </w:pPr>
      <w:r w:rsidDel="00000000" w:rsidR="00000000" w:rsidRPr="00000000">
        <w:rPr>
          <w:rtl w:val="0"/>
        </w:rPr>
        <w:t xml:space="preserve">A </w:t>
      </w:r>
      <w:r w:rsidDel="00000000" w:rsidR="00000000" w:rsidRPr="00000000">
        <w:rPr>
          <w:b w:val="1"/>
          <w:rtl w:val="0"/>
        </w:rPr>
        <w:t xml:space="preserve">tax expert</w:t>
      </w:r>
      <w:r w:rsidDel="00000000" w:rsidR="00000000" w:rsidRPr="00000000">
        <w:rPr>
          <w:rtl w:val="0"/>
        </w:rPr>
        <w:t xml:space="preserve"> can also provide essential insights about potential tax liabilities as well as benefits related to property division. Their knowledge is critical to ensuring individuals understand implications on future financial planning.</w:t>
      </w:r>
    </w:p>
    <w:p w:rsidR="00000000" w:rsidDel="00000000" w:rsidP="00000000" w:rsidRDefault="00000000" w:rsidRPr="00000000" w14:paraId="00000719">
      <w:pPr>
        <w:pStyle w:val="Heading3"/>
        <w:keepNext w:val="0"/>
        <w:keepLines w:val="0"/>
        <w:spacing w:before="280" w:lineRule="auto"/>
        <w:rPr>
          <w:b w:val="1"/>
          <w:color w:val="000000"/>
          <w:sz w:val="26"/>
          <w:szCs w:val="26"/>
        </w:rPr>
      </w:pPr>
      <w:bookmarkStart w:colFirst="0" w:colLast="0" w:name="_l8uda1rwtn39" w:id="455"/>
      <w:bookmarkEnd w:id="455"/>
      <w:r w:rsidDel="00000000" w:rsidR="00000000" w:rsidRPr="00000000">
        <w:rPr>
          <w:b w:val="1"/>
          <w:color w:val="000000"/>
          <w:sz w:val="26"/>
          <w:szCs w:val="26"/>
          <w:rtl w:val="0"/>
        </w:rPr>
        <w:t xml:space="preserve">Legal Expertise</w:t>
      </w:r>
    </w:p>
    <w:p w:rsidR="00000000" w:rsidDel="00000000" w:rsidP="00000000" w:rsidRDefault="00000000" w:rsidRPr="00000000" w14:paraId="0000071A">
      <w:pPr>
        <w:spacing w:after="240" w:before="240" w:lineRule="auto"/>
        <w:rPr/>
      </w:pPr>
      <w:r w:rsidDel="00000000" w:rsidR="00000000" w:rsidRPr="00000000">
        <w:rPr>
          <w:rtl w:val="0"/>
        </w:rPr>
        <w:t xml:space="preserve">Engaging a divorce attorney or family law attorney is essential in navigating the legal complexities of divorce. These professionals offer guidance on the necessary </w:t>
      </w:r>
      <w:r w:rsidDel="00000000" w:rsidR="00000000" w:rsidRPr="00000000">
        <w:rPr>
          <w:b w:val="1"/>
          <w:rtl w:val="0"/>
        </w:rPr>
        <w:t xml:space="preserve">divorce papers</w:t>
      </w:r>
      <w:r w:rsidDel="00000000" w:rsidR="00000000" w:rsidRPr="00000000">
        <w:rPr>
          <w:rtl w:val="0"/>
        </w:rPr>
        <w:t xml:space="preserve"> and ensure compliance with state laws.</w:t>
      </w:r>
    </w:p>
    <w:p w:rsidR="00000000" w:rsidDel="00000000" w:rsidP="00000000" w:rsidRDefault="00000000" w:rsidRPr="00000000" w14:paraId="0000071B">
      <w:pPr>
        <w:spacing w:after="240" w:before="240" w:lineRule="auto"/>
        <w:rPr/>
      </w:pPr>
      <w:r w:rsidDel="00000000" w:rsidR="00000000" w:rsidRPr="00000000">
        <w:rPr>
          <w:rtl w:val="0"/>
        </w:rPr>
        <w:t xml:space="preserve">A competent attorney will investigate the specifics of each case, helping to establish custody arrangements, asset division, and spousal support. It is important to select an attorney experienced in family law to best advocate for an individual’s rights and needs.</w:t>
      </w:r>
    </w:p>
    <w:p w:rsidR="00000000" w:rsidDel="00000000" w:rsidP="00000000" w:rsidRDefault="00000000" w:rsidRPr="00000000" w14:paraId="0000071C">
      <w:pPr>
        <w:spacing w:after="240" w:before="240" w:lineRule="auto"/>
        <w:rPr/>
      </w:pPr>
      <w:r w:rsidDel="00000000" w:rsidR="00000000" w:rsidRPr="00000000">
        <w:rPr>
          <w:rtl w:val="0"/>
        </w:rPr>
        <w:t xml:space="preserve">Legal experts can also assist in negotiations, mediations, or proceedings if disputes arise during the divorce process. Clear communication of one's goals and concerns with the attorney can greatly aid outcomes.</w:t>
      </w:r>
    </w:p>
    <w:p w:rsidR="00000000" w:rsidDel="00000000" w:rsidP="00000000" w:rsidRDefault="00000000" w:rsidRPr="00000000" w14:paraId="0000071D">
      <w:pPr>
        <w:pStyle w:val="Heading3"/>
        <w:keepNext w:val="0"/>
        <w:keepLines w:val="0"/>
        <w:spacing w:before="280" w:lineRule="auto"/>
        <w:rPr>
          <w:b w:val="1"/>
          <w:color w:val="000000"/>
          <w:sz w:val="26"/>
          <w:szCs w:val="26"/>
        </w:rPr>
      </w:pPr>
      <w:bookmarkStart w:colFirst="0" w:colLast="0" w:name="_3j1hv6yvgeky" w:id="456"/>
      <w:bookmarkEnd w:id="456"/>
      <w:r w:rsidDel="00000000" w:rsidR="00000000" w:rsidRPr="00000000">
        <w:rPr>
          <w:b w:val="1"/>
          <w:color w:val="000000"/>
          <w:sz w:val="26"/>
          <w:szCs w:val="26"/>
          <w:rtl w:val="0"/>
        </w:rPr>
        <w:t xml:space="preserve">Mental Health Professionals</w:t>
      </w:r>
    </w:p>
    <w:p w:rsidR="00000000" w:rsidDel="00000000" w:rsidP="00000000" w:rsidRDefault="00000000" w:rsidRPr="00000000" w14:paraId="0000071E">
      <w:pPr>
        <w:spacing w:after="240" w:before="240" w:lineRule="auto"/>
        <w:rPr/>
      </w:pPr>
      <w:r w:rsidDel="00000000" w:rsidR="00000000" w:rsidRPr="00000000">
        <w:rPr>
          <w:rtl w:val="0"/>
        </w:rPr>
        <w:t xml:space="preserve">Mental health professionals are critical in supporting emotional well-being during divorce. Counselors or therapists can help individuals process feelings of grief, anger, or uncertainty that often accompany this life transition.</w:t>
      </w:r>
    </w:p>
    <w:p w:rsidR="00000000" w:rsidDel="00000000" w:rsidP="00000000" w:rsidRDefault="00000000" w:rsidRPr="00000000" w14:paraId="0000071F">
      <w:pPr>
        <w:spacing w:after="240" w:before="240" w:lineRule="auto"/>
        <w:rPr/>
      </w:pPr>
      <w:r w:rsidDel="00000000" w:rsidR="00000000" w:rsidRPr="00000000">
        <w:rPr>
          <w:rtl w:val="0"/>
        </w:rPr>
        <w:t xml:space="preserve">Therapists can provide coping strategies and resources that facilitate healthier emotional responses. They also help individuals focus on personal growth and stability throughout the divorce process.</w:t>
      </w:r>
    </w:p>
    <w:p w:rsidR="00000000" w:rsidDel="00000000" w:rsidP="00000000" w:rsidRDefault="00000000" w:rsidRPr="00000000" w14:paraId="00000720">
      <w:pPr>
        <w:spacing w:after="240" w:before="240" w:lineRule="auto"/>
        <w:rPr/>
      </w:pPr>
      <w:r w:rsidDel="00000000" w:rsidR="00000000" w:rsidRPr="00000000">
        <w:rPr>
          <w:rtl w:val="0"/>
        </w:rPr>
        <w:t xml:space="preserve">It's essential to prioritize mental health alongside financial and legal considerations. This holistic approach ensures individuals are better equipped to handle challenges and decisions that arise during divorce.</w:t>
      </w:r>
    </w:p>
    <w:p w:rsidR="00000000" w:rsidDel="00000000" w:rsidP="00000000" w:rsidRDefault="00000000" w:rsidRPr="00000000" w14:paraId="00000721">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22">
      <w:pPr>
        <w:pStyle w:val="Heading1"/>
        <w:keepNext w:val="0"/>
        <w:keepLines w:val="0"/>
        <w:spacing w:before="480" w:lineRule="auto"/>
        <w:rPr>
          <w:sz w:val="46"/>
          <w:szCs w:val="46"/>
        </w:rPr>
      </w:pPr>
      <w:bookmarkStart w:colFirst="0" w:colLast="0" w:name="_l9k5lodk8dru" w:id="457"/>
      <w:bookmarkEnd w:id="457"/>
      <w:r w:rsidDel="00000000" w:rsidR="00000000" w:rsidRPr="00000000">
        <w:rPr>
          <w:sz w:val="46"/>
          <w:szCs w:val="46"/>
          <w:rtl w:val="0"/>
        </w:rPr>
        <w:t xml:space="preserve">Creating a Parenting Plan: A Guide to Reducing Custody Conflicts</w:t>
      </w:r>
    </w:p>
    <w:p w:rsidR="00000000" w:rsidDel="00000000" w:rsidP="00000000" w:rsidRDefault="00000000" w:rsidRPr="00000000" w14:paraId="00000723">
      <w:pPr>
        <w:spacing w:after="240" w:before="240" w:lineRule="auto"/>
        <w:rPr/>
      </w:pPr>
      <w:r w:rsidDel="00000000" w:rsidR="00000000" w:rsidRPr="00000000">
        <w:rPr>
          <w:rtl w:val="0"/>
        </w:rPr>
        <w:t xml:space="preserve">Creating a parenting plan is essential for parents navigating custody issues, especially after a divorce. </w:t>
      </w:r>
      <w:r w:rsidDel="00000000" w:rsidR="00000000" w:rsidRPr="00000000">
        <w:rPr>
          <w:b w:val="1"/>
          <w:rtl w:val="0"/>
        </w:rPr>
        <w:t xml:space="preserve">A well-structured parenting plan can significantly reduce conflicts and ensure that the child's best interests are prioritized.</w:t>
      </w:r>
      <w:r w:rsidDel="00000000" w:rsidR="00000000" w:rsidRPr="00000000">
        <w:rPr>
          <w:rtl w:val="0"/>
        </w:rPr>
        <w:t xml:space="preserve"> Co-parenting requires clear communication and mutual respect, and a solid plan serves as a foundation for successful collaboration between parents.</w:t>
      </w:r>
    </w:p>
    <w:p w:rsidR="00000000" w:rsidDel="00000000" w:rsidP="00000000" w:rsidRDefault="00000000" w:rsidRPr="00000000" w14:paraId="00000724">
      <w:pPr>
        <w:spacing w:after="240" w:before="240" w:lineRule="auto"/>
        <w:rPr/>
      </w:pPr>
      <w:r w:rsidDel="00000000" w:rsidR="00000000" w:rsidRPr="00000000">
        <w:rPr/>
        <w:drawing>
          <wp:inline distB="114300" distT="114300" distL="114300" distR="114300">
            <wp:extent cx="5943600" cy="4064000"/>
            <wp:effectExtent b="0" l="0" r="0" t="0"/>
            <wp:docPr descr="A peaceful, organized home with a calendar, communication tools, and a co-parenting agreement displayed prominently" id="51" name="image66.jpg"/>
            <a:graphic>
              <a:graphicData uri="http://schemas.openxmlformats.org/drawingml/2006/picture">
                <pic:pic>
                  <pic:nvPicPr>
                    <pic:cNvPr descr="A peaceful, organized home with a calendar, communication tools, and a co-parenting agreement displayed prominently" id="0" name="image66.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5">
      <w:pPr>
        <w:spacing w:after="240" w:before="240" w:lineRule="auto"/>
        <w:rPr/>
      </w:pPr>
      <w:r w:rsidDel="00000000" w:rsidR="00000000" w:rsidRPr="00000000">
        <w:rPr>
          <w:rtl w:val="0"/>
        </w:rPr>
        <w:t xml:space="preserve">Child custody arrangements can be complex, and many factors influence the decisions parents must make. By defining clear roles, responsibilities, and schedules, a parenting plan can help minimize misunderstandings and foster a more positive environment for the child. This guide will explore the critical components of an effective parenting plan, offering practical tips to reduce custody conflicts.</w:t>
      </w:r>
    </w:p>
    <w:p w:rsidR="00000000" w:rsidDel="00000000" w:rsidP="00000000" w:rsidRDefault="00000000" w:rsidRPr="00000000" w14:paraId="00000726">
      <w:pPr>
        <w:spacing w:after="240" w:before="240" w:lineRule="auto"/>
        <w:rPr/>
      </w:pPr>
      <w:r w:rsidDel="00000000" w:rsidR="00000000" w:rsidRPr="00000000">
        <w:rPr>
          <w:rtl w:val="0"/>
        </w:rPr>
        <w:t xml:space="preserve">Understanding the needs of the child and addressing potential challenges upfront is crucial for both parents. A thoughtful approach allows them to create an equitable solution that considers the child's emotional and developmental needs while balancing their own desires. Taking the time to establish a comprehensive plan can pave the way for smoother co-parenting and a healthier relationship post-divorce.</w:t>
      </w:r>
    </w:p>
    <w:p w:rsidR="00000000" w:rsidDel="00000000" w:rsidP="00000000" w:rsidRDefault="00000000" w:rsidRPr="00000000" w14:paraId="00000727">
      <w:pPr>
        <w:pStyle w:val="Heading2"/>
        <w:keepNext w:val="0"/>
        <w:keepLines w:val="0"/>
        <w:spacing w:after="80" w:lineRule="auto"/>
        <w:rPr>
          <w:sz w:val="34"/>
          <w:szCs w:val="34"/>
        </w:rPr>
      </w:pPr>
      <w:bookmarkStart w:colFirst="0" w:colLast="0" w:name="_86o1mxkweaqo" w:id="458"/>
      <w:bookmarkEnd w:id="458"/>
      <w:r w:rsidDel="00000000" w:rsidR="00000000" w:rsidRPr="00000000">
        <w:rPr>
          <w:sz w:val="34"/>
          <w:szCs w:val="34"/>
          <w:rtl w:val="0"/>
        </w:rPr>
        <w:t xml:space="preserve">Understanding Parenting Plans</w:t>
      </w:r>
    </w:p>
    <w:p w:rsidR="00000000" w:rsidDel="00000000" w:rsidP="00000000" w:rsidRDefault="00000000" w:rsidRPr="00000000" w14:paraId="0000072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zy living room with two comfortable chairs facing each other, a table in between, and a stack of papers and pens ready for discussion" id="87" name="image83.jpg"/>
            <a:graphic>
              <a:graphicData uri="http://schemas.openxmlformats.org/drawingml/2006/picture">
                <pic:pic>
                  <pic:nvPicPr>
                    <pic:cNvPr descr="A cozy living room with two comfortable chairs facing each other, a table in between, and a stack of papers and pens ready for discussion" id="0" name="image83.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9">
      <w:pPr>
        <w:spacing w:after="240" w:before="240" w:lineRule="auto"/>
        <w:rPr/>
      </w:pPr>
      <w:r w:rsidDel="00000000" w:rsidR="00000000" w:rsidRPr="00000000">
        <w:rPr>
          <w:rtl w:val="0"/>
        </w:rPr>
        <w:t xml:space="preserve">Parenting plans serve as crucial tools to clarify the roles and responsibilities of each parent. They aim to reduce conflicts by establishing clear custody arrangements and outlining parenting responsibilities.</w:t>
      </w:r>
    </w:p>
    <w:p w:rsidR="00000000" w:rsidDel="00000000" w:rsidP="00000000" w:rsidRDefault="00000000" w:rsidRPr="00000000" w14:paraId="0000072A">
      <w:pPr>
        <w:pStyle w:val="Heading3"/>
        <w:keepNext w:val="0"/>
        <w:keepLines w:val="0"/>
        <w:spacing w:before="280" w:lineRule="auto"/>
        <w:rPr>
          <w:b w:val="1"/>
          <w:color w:val="000000"/>
          <w:sz w:val="26"/>
          <w:szCs w:val="26"/>
        </w:rPr>
      </w:pPr>
      <w:bookmarkStart w:colFirst="0" w:colLast="0" w:name="_is3b53yif2mo" w:id="459"/>
      <w:bookmarkEnd w:id="459"/>
      <w:r w:rsidDel="00000000" w:rsidR="00000000" w:rsidRPr="00000000">
        <w:rPr>
          <w:b w:val="1"/>
          <w:color w:val="000000"/>
          <w:sz w:val="26"/>
          <w:szCs w:val="26"/>
          <w:rtl w:val="0"/>
        </w:rPr>
        <w:t xml:space="preserve">The Purpose of a Parenting Plan</w:t>
      </w:r>
    </w:p>
    <w:p w:rsidR="00000000" w:rsidDel="00000000" w:rsidP="00000000" w:rsidRDefault="00000000" w:rsidRPr="00000000" w14:paraId="0000072B">
      <w:pPr>
        <w:spacing w:after="240" w:before="240" w:lineRule="auto"/>
        <w:rPr/>
      </w:pPr>
      <w:r w:rsidDel="00000000" w:rsidR="00000000" w:rsidRPr="00000000">
        <w:rPr>
          <w:rtl w:val="0"/>
        </w:rPr>
        <w:t xml:space="preserve">A parenting plan is designed to provide a structured approach to co-parenting. It clarifies issues such as decision-making authority, schedules, and the exchange of the child. By defining expectations, it minimizes misunderstandings that can lead to disputes.</w:t>
      </w:r>
    </w:p>
    <w:p w:rsidR="00000000" w:rsidDel="00000000" w:rsidP="00000000" w:rsidRDefault="00000000" w:rsidRPr="00000000" w14:paraId="0000072C">
      <w:pPr>
        <w:spacing w:after="240" w:before="240" w:lineRule="auto"/>
        <w:rPr/>
      </w:pPr>
      <w:r w:rsidDel="00000000" w:rsidR="00000000" w:rsidRPr="00000000">
        <w:rPr>
          <w:rtl w:val="0"/>
        </w:rPr>
        <w:t xml:space="preserve">The plan should be tailored to the child's needs and the family's unique dynamics. It may address various aspects, including holidays, school schedules, and extracurricular activities. When both parents agree on a plan, it can serve as a guiding document to foster cooperation.</w:t>
      </w:r>
    </w:p>
    <w:p w:rsidR="00000000" w:rsidDel="00000000" w:rsidP="00000000" w:rsidRDefault="00000000" w:rsidRPr="00000000" w14:paraId="0000072D">
      <w:pPr>
        <w:pStyle w:val="Heading3"/>
        <w:keepNext w:val="0"/>
        <w:keepLines w:val="0"/>
        <w:spacing w:before="280" w:lineRule="auto"/>
        <w:rPr>
          <w:b w:val="1"/>
          <w:color w:val="000000"/>
          <w:sz w:val="26"/>
          <w:szCs w:val="26"/>
        </w:rPr>
      </w:pPr>
      <w:bookmarkStart w:colFirst="0" w:colLast="0" w:name="_u8my59f3rxx1" w:id="460"/>
      <w:bookmarkEnd w:id="460"/>
      <w:r w:rsidDel="00000000" w:rsidR="00000000" w:rsidRPr="00000000">
        <w:rPr>
          <w:b w:val="1"/>
          <w:color w:val="000000"/>
          <w:sz w:val="26"/>
          <w:szCs w:val="26"/>
          <w:rtl w:val="0"/>
        </w:rPr>
        <w:t xml:space="preserve">Types of Custody Explained</w:t>
      </w:r>
    </w:p>
    <w:p w:rsidR="00000000" w:rsidDel="00000000" w:rsidP="00000000" w:rsidRDefault="00000000" w:rsidRPr="00000000" w14:paraId="0000072E">
      <w:pPr>
        <w:spacing w:after="240" w:before="240" w:lineRule="auto"/>
        <w:rPr/>
      </w:pPr>
      <w:r w:rsidDel="00000000" w:rsidR="00000000" w:rsidRPr="00000000">
        <w:rPr>
          <w:rtl w:val="0"/>
        </w:rPr>
        <w:t xml:space="preserve">Custody arrangements can be broadly categorized into two main types: legal custody and physical custody.</w:t>
      </w:r>
    </w:p>
    <w:p w:rsidR="00000000" w:rsidDel="00000000" w:rsidP="00000000" w:rsidRDefault="00000000" w:rsidRPr="00000000" w14:paraId="0000072F">
      <w:pPr>
        <w:numPr>
          <w:ilvl w:val="0"/>
          <w:numId w:val="101"/>
        </w:numPr>
        <w:spacing w:after="0" w:afterAutospacing="0" w:before="240" w:lineRule="auto"/>
        <w:ind w:left="720" w:hanging="360"/>
      </w:pPr>
      <w:r w:rsidDel="00000000" w:rsidR="00000000" w:rsidRPr="00000000">
        <w:rPr>
          <w:b w:val="1"/>
          <w:rtl w:val="0"/>
        </w:rPr>
        <w:t xml:space="preserve">Legal Custody</w:t>
      </w:r>
      <w:r w:rsidDel="00000000" w:rsidR="00000000" w:rsidRPr="00000000">
        <w:rPr>
          <w:rtl w:val="0"/>
        </w:rPr>
        <w:t xml:space="preserve">: This refers to the right to make important decisions about the child’s upbringing, including education, healthcare, and religious training.</w:t>
        <w:br w:type="textWrapping"/>
      </w:r>
    </w:p>
    <w:p w:rsidR="00000000" w:rsidDel="00000000" w:rsidP="00000000" w:rsidRDefault="00000000" w:rsidRPr="00000000" w14:paraId="00000730">
      <w:pPr>
        <w:numPr>
          <w:ilvl w:val="1"/>
          <w:numId w:val="101"/>
        </w:numPr>
        <w:spacing w:after="0" w:afterAutospacing="0" w:before="0" w:beforeAutospacing="0" w:lineRule="auto"/>
        <w:ind w:left="1440" w:hanging="360"/>
      </w:pPr>
      <w:r w:rsidDel="00000000" w:rsidR="00000000" w:rsidRPr="00000000">
        <w:rPr>
          <w:b w:val="1"/>
          <w:rtl w:val="0"/>
        </w:rPr>
        <w:t xml:space="preserve">Joint Legal Custody</w:t>
      </w:r>
      <w:r w:rsidDel="00000000" w:rsidR="00000000" w:rsidRPr="00000000">
        <w:rPr>
          <w:rtl w:val="0"/>
        </w:rPr>
        <w:t xml:space="preserve">: Both parents share this responsibility.</w:t>
      </w:r>
    </w:p>
    <w:p w:rsidR="00000000" w:rsidDel="00000000" w:rsidP="00000000" w:rsidRDefault="00000000" w:rsidRPr="00000000" w14:paraId="00000731">
      <w:pPr>
        <w:numPr>
          <w:ilvl w:val="1"/>
          <w:numId w:val="101"/>
        </w:numPr>
        <w:spacing w:after="0" w:afterAutospacing="0" w:before="0" w:beforeAutospacing="0" w:lineRule="auto"/>
        <w:ind w:left="1440" w:hanging="360"/>
      </w:pPr>
      <w:r w:rsidDel="00000000" w:rsidR="00000000" w:rsidRPr="00000000">
        <w:rPr>
          <w:b w:val="1"/>
          <w:rtl w:val="0"/>
        </w:rPr>
        <w:t xml:space="preserve">Sole Legal Custody</w:t>
      </w:r>
      <w:r w:rsidDel="00000000" w:rsidR="00000000" w:rsidRPr="00000000">
        <w:rPr>
          <w:rtl w:val="0"/>
        </w:rPr>
        <w:t xml:space="preserve">: One parent has the authority to make decisions independently.</w:t>
      </w:r>
    </w:p>
    <w:p w:rsidR="00000000" w:rsidDel="00000000" w:rsidP="00000000" w:rsidRDefault="00000000" w:rsidRPr="00000000" w14:paraId="00000732">
      <w:pPr>
        <w:numPr>
          <w:ilvl w:val="0"/>
          <w:numId w:val="101"/>
        </w:numPr>
        <w:spacing w:after="0" w:afterAutospacing="0" w:before="0" w:beforeAutospacing="0" w:lineRule="auto"/>
        <w:ind w:left="720" w:hanging="360"/>
      </w:pPr>
      <w:r w:rsidDel="00000000" w:rsidR="00000000" w:rsidRPr="00000000">
        <w:rPr>
          <w:b w:val="1"/>
          <w:rtl w:val="0"/>
        </w:rPr>
        <w:t xml:space="preserve">Physical Custody</w:t>
      </w:r>
      <w:r w:rsidDel="00000000" w:rsidR="00000000" w:rsidRPr="00000000">
        <w:rPr>
          <w:rtl w:val="0"/>
        </w:rPr>
        <w:t xml:space="preserve">: This pertains to where the child will live.</w:t>
        <w:br w:type="textWrapping"/>
      </w:r>
    </w:p>
    <w:p w:rsidR="00000000" w:rsidDel="00000000" w:rsidP="00000000" w:rsidRDefault="00000000" w:rsidRPr="00000000" w14:paraId="00000733">
      <w:pPr>
        <w:numPr>
          <w:ilvl w:val="1"/>
          <w:numId w:val="101"/>
        </w:numPr>
        <w:spacing w:after="0" w:afterAutospacing="0" w:before="0" w:beforeAutospacing="0" w:lineRule="auto"/>
        <w:ind w:left="1440" w:hanging="360"/>
      </w:pPr>
      <w:r w:rsidDel="00000000" w:rsidR="00000000" w:rsidRPr="00000000">
        <w:rPr>
          <w:b w:val="1"/>
          <w:rtl w:val="0"/>
        </w:rPr>
        <w:t xml:space="preserve">Joint Physical Custody</w:t>
      </w:r>
      <w:r w:rsidDel="00000000" w:rsidR="00000000" w:rsidRPr="00000000">
        <w:rPr>
          <w:rtl w:val="0"/>
        </w:rPr>
        <w:t xml:space="preserve">: The child spends significant time with both parents.</w:t>
      </w:r>
    </w:p>
    <w:p w:rsidR="00000000" w:rsidDel="00000000" w:rsidP="00000000" w:rsidRDefault="00000000" w:rsidRPr="00000000" w14:paraId="00000734">
      <w:pPr>
        <w:numPr>
          <w:ilvl w:val="1"/>
          <w:numId w:val="101"/>
        </w:numPr>
        <w:spacing w:after="240" w:before="0" w:beforeAutospacing="0" w:lineRule="auto"/>
        <w:ind w:left="1440" w:hanging="360"/>
      </w:pPr>
      <w:r w:rsidDel="00000000" w:rsidR="00000000" w:rsidRPr="00000000">
        <w:rPr>
          <w:b w:val="1"/>
          <w:rtl w:val="0"/>
        </w:rPr>
        <w:t xml:space="preserve">Sole Physical Custody</w:t>
      </w:r>
      <w:r w:rsidDel="00000000" w:rsidR="00000000" w:rsidRPr="00000000">
        <w:rPr>
          <w:rtl w:val="0"/>
        </w:rPr>
        <w:t xml:space="preserve">: The child resides primarily with one parent, while the other may have visitation rights.</w:t>
      </w:r>
    </w:p>
    <w:p w:rsidR="00000000" w:rsidDel="00000000" w:rsidP="00000000" w:rsidRDefault="00000000" w:rsidRPr="00000000" w14:paraId="00000735">
      <w:pPr>
        <w:spacing w:after="240" w:before="240" w:lineRule="auto"/>
        <w:rPr/>
      </w:pPr>
      <w:r w:rsidDel="00000000" w:rsidR="00000000" w:rsidRPr="00000000">
        <w:rPr>
          <w:rtl w:val="0"/>
        </w:rPr>
        <w:t xml:space="preserve">Understanding these types helps parents navigate their obligations and rights effectively.</w:t>
      </w:r>
    </w:p>
    <w:p w:rsidR="00000000" w:rsidDel="00000000" w:rsidP="00000000" w:rsidRDefault="00000000" w:rsidRPr="00000000" w14:paraId="00000736">
      <w:pPr>
        <w:pStyle w:val="Heading3"/>
        <w:keepNext w:val="0"/>
        <w:keepLines w:val="0"/>
        <w:spacing w:before="280" w:lineRule="auto"/>
        <w:rPr>
          <w:b w:val="1"/>
          <w:color w:val="000000"/>
          <w:sz w:val="26"/>
          <w:szCs w:val="26"/>
        </w:rPr>
      </w:pPr>
      <w:bookmarkStart w:colFirst="0" w:colLast="0" w:name="_r82z89r1wgz0" w:id="461"/>
      <w:bookmarkEnd w:id="461"/>
      <w:r w:rsidDel="00000000" w:rsidR="00000000" w:rsidRPr="00000000">
        <w:rPr>
          <w:b w:val="1"/>
          <w:color w:val="000000"/>
          <w:sz w:val="26"/>
          <w:szCs w:val="26"/>
          <w:rtl w:val="0"/>
        </w:rPr>
        <w:t xml:space="preserve">Key Components of a Parenting Plan</w:t>
      </w:r>
    </w:p>
    <w:p w:rsidR="00000000" w:rsidDel="00000000" w:rsidP="00000000" w:rsidRDefault="00000000" w:rsidRPr="00000000" w14:paraId="00000737">
      <w:pPr>
        <w:spacing w:after="240" w:before="240" w:lineRule="auto"/>
        <w:rPr/>
      </w:pPr>
      <w:r w:rsidDel="00000000" w:rsidR="00000000" w:rsidRPr="00000000">
        <w:rPr>
          <w:rtl w:val="0"/>
        </w:rPr>
        <w:t xml:space="preserve">An effective parenting plan includes several critical components to ensure clarity in co-parenting.</w:t>
      </w:r>
    </w:p>
    <w:p w:rsidR="00000000" w:rsidDel="00000000" w:rsidP="00000000" w:rsidRDefault="00000000" w:rsidRPr="00000000" w14:paraId="00000738">
      <w:pPr>
        <w:numPr>
          <w:ilvl w:val="0"/>
          <w:numId w:val="140"/>
        </w:numPr>
        <w:spacing w:after="0" w:afterAutospacing="0" w:before="240" w:lineRule="auto"/>
        <w:ind w:left="720" w:hanging="360"/>
      </w:pPr>
      <w:r w:rsidDel="00000000" w:rsidR="00000000" w:rsidRPr="00000000">
        <w:rPr>
          <w:b w:val="1"/>
          <w:rtl w:val="0"/>
        </w:rPr>
        <w:t xml:space="preserve">Schedule</w:t>
      </w:r>
      <w:r w:rsidDel="00000000" w:rsidR="00000000" w:rsidRPr="00000000">
        <w:rPr>
          <w:rtl w:val="0"/>
        </w:rPr>
        <w:t xml:space="preserve">: Specifies the routine for physical custody, including weekdays, weekends, and holidays.</w:t>
        <w:br w:type="textWrapping"/>
      </w:r>
    </w:p>
    <w:p w:rsidR="00000000" w:rsidDel="00000000" w:rsidP="00000000" w:rsidRDefault="00000000" w:rsidRPr="00000000" w14:paraId="00000739">
      <w:pPr>
        <w:numPr>
          <w:ilvl w:val="0"/>
          <w:numId w:val="140"/>
        </w:numPr>
        <w:spacing w:after="0" w:afterAutospacing="0" w:before="0" w:beforeAutospacing="0" w:lineRule="auto"/>
        <w:ind w:left="720" w:hanging="360"/>
      </w:pPr>
      <w:r w:rsidDel="00000000" w:rsidR="00000000" w:rsidRPr="00000000">
        <w:rPr>
          <w:b w:val="1"/>
          <w:rtl w:val="0"/>
        </w:rPr>
        <w:t xml:space="preserve">Decision-Making</w:t>
      </w:r>
      <w:r w:rsidDel="00000000" w:rsidR="00000000" w:rsidRPr="00000000">
        <w:rPr>
          <w:rtl w:val="0"/>
        </w:rPr>
        <w:t xml:space="preserve">: Outlines who makes decisions on education, healthcare, and religion.</w:t>
        <w:br w:type="textWrapping"/>
      </w:r>
    </w:p>
    <w:p w:rsidR="00000000" w:rsidDel="00000000" w:rsidP="00000000" w:rsidRDefault="00000000" w:rsidRPr="00000000" w14:paraId="0000073A">
      <w:pPr>
        <w:numPr>
          <w:ilvl w:val="0"/>
          <w:numId w:val="140"/>
        </w:numPr>
        <w:spacing w:after="0" w:afterAutospacing="0" w:before="0" w:beforeAutospacing="0" w:lineRule="auto"/>
        <w:ind w:left="720" w:hanging="360"/>
      </w:pPr>
      <w:r w:rsidDel="00000000" w:rsidR="00000000" w:rsidRPr="00000000">
        <w:rPr>
          <w:b w:val="1"/>
          <w:rtl w:val="0"/>
        </w:rPr>
        <w:t xml:space="preserve">Visitation Rights</w:t>
      </w:r>
      <w:r w:rsidDel="00000000" w:rsidR="00000000" w:rsidRPr="00000000">
        <w:rPr>
          <w:rtl w:val="0"/>
        </w:rPr>
        <w:t xml:space="preserve">: Defines the non-custodial parent’s access to the child, including duration and frequency.</w:t>
        <w:br w:type="textWrapping"/>
      </w:r>
    </w:p>
    <w:p w:rsidR="00000000" w:rsidDel="00000000" w:rsidP="00000000" w:rsidRDefault="00000000" w:rsidRPr="00000000" w14:paraId="0000073B">
      <w:pPr>
        <w:numPr>
          <w:ilvl w:val="0"/>
          <w:numId w:val="140"/>
        </w:numPr>
        <w:spacing w:after="0" w:afterAutospacing="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Establishes expectations for how parents will communicate regarding the child's needs and decisions.</w:t>
        <w:br w:type="textWrapping"/>
      </w:r>
    </w:p>
    <w:p w:rsidR="00000000" w:rsidDel="00000000" w:rsidP="00000000" w:rsidRDefault="00000000" w:rsidRPr="00000000" w14:paraId="0000073C">
      <w:pPr>
        <w:numPr>
          <w:ilvl w:val="0"/>
          <w:numId w:val="140"/>
        </w:numPr>
        <w:spacing w:after="240" w:before="0" w:beforeAutospacing="0" w:lineRule="auto"/>
        <w:ind w:left="720" w:hanging="360"/>
      </w:pPr>
      <w:r w:rsidDel="00000000" w:rsidR="00000000" w:rsidRPr="00000000">
        <w:rPr>
          <w:b w:val="1"/>
          <w:rtl w:val="0"/>
        </w:rPr>
        <w:t xml:space="preserve">Dispute Resolution</w:t>
      </w:r>
      <w:r w:rsidDel="00000000" w:rsidR="00000000" w:rsidRPr="00000000">
        <w:rPr>
          <w:rtl w:val="0"/>
        </w:rPr>
        <w:t xml:space="preserve">: Provides methods for resolving conflicts, such as mediation or counseling.</w:t>
        <w:br w:type="textWrapping"/>
      </w:r>
    </w:p>
    <w:p w:rsidR="00000000" w:rsidDel="00000000" w:rsidP="00000000" w:rsidRDefault="00000000" w:rsidRPr="00000000" w14:paraId="0000073D">
      <w:pPr>
        <w:spacing w:after="240" w:before="240" w:lineRule="auto"/>
        <w:rPr/>
      </w:pPr>
      <w:r w:rsidDel="00000000" w:rsidR="00000000" w:rsidRPr="00000000">
        <w:rPr>
          <w:rtl w:val="0"/>
        </w:rPr>
        <w:t xml:space="preserve">These elements create a comprehensive guide to help parents manage their responsibilities while prioritizing the child’s well-being.</w:t>
      </w:r>
    </w:p>
    <w:p w:rsidR="00000000" w:rsidDel="00000000" w:rsidP="00000000" w:rsidRDefault="00000000" w:rsidRPr="00000000" w14:paraId="0000073E">
      <w:pPr>
        <w:pStyle w:val="Heading2"/>
        <w:keepNext w:val="0"/>
        <w:keepLines w:val="0"/>
        <w:spacing w:after="80" w:lineRule="auto"/>
        <w:rPr>
          <w:sz w:val="34"/>
          <w:szCs w:val="34"/>
        </w:rPr>
      </w:pPr>
      <w:bookmarkStart w:colFirst="0" w:colLast="0" w:name="_84alw4l22gyf" w:id="462"/>
      <w:bookmarkEnd w:id="462"/>
      <w:r w:rsidDel="00000000" w:rsidR="00000000" w:rsidRPr="00000000">
        <w:rPr>
          <w:sz w:val="34"/>
          <w:szCs w:val="34"/>
          <w:rtl w:val="0"/>
        </w:rPr>
        <w:t xml:space="preserve">Drafting the Parenting Plan</w:t>
      </w:r>
    </w:p>
    <w:p w:rsidR="00000000" w:rsidDel="00000000" w:rsidP="00000000" w:rsidRDefault="00000000" w:rsidRPr="00000000" w14:paraId="0000073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two chairs, legal documents, and a pen. A calendar and child-related items are displayed in the background" id="46" name="image40.jpg"/>
            <a:graphic>
              <a:graphicData uri="http://schemas.openxmlformats.org/drawingml/2006/picture">
                <pic:pic>
                  <pic:nvPicPr>
                    <pic:cNvPr descr="A table with two chairs, legal documents, and a pen. A calendar and child-related items are displayed in the background" id="0" name="image4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0">
      <w:pPr>
        <w:spacing w:after="240" w:before="240" w:lineRule="auto"/>
        <w:rPr/>
      </w:pPr>
      <w:r w:rsidDel="00000000" w:rsidR="00000000" w:rsidRPr="00000000">
        <w:rPr>
          <w:rtl w:val="0"/>
        </w:rPr>
        <w:t xml:space="preserve">Creating a parenting plan involves careful consideration of schedules, decision-making, and any special needs of the child. A well-structured plan can significantly minimize conflicts and ensure that both parents are on the same page.</w:t>
      </w:r>
    </w:p>
    <w:p w:rsidR="00000000" w:rsidDel="00000000" w:rsidP="00000000" w:rsidRDefault="00000000" w:rsidRPr="00000000" w14:paraId="00000741">
      <w:pPr>
        <w:pStyle w:val="Heading3"/>
        <w:keepNext w:val="0"/>
        <w:keepLines w:val="0"/>
        <w:spacing w:before="280" w:lineRule="auto"/>
        <w:rPr>
          <w:b w:val="1"/>
          <w:color w:val="000000"/>
          <w:sz w:val="26"/>
          <w:szCs w:val="26"/>
        </w:rPr>
      </w:pPr>
      <w:bookmarkStart w:colFirst="0" w:colLast="0" w:name="_use6xb9rhj6x" w:id="463"/>
      <w:bookmarkEnd w:id="463"/>
      <w:r w:rsidDel="00000000" w:rsidR="00000000" w:rsidRPr="00000000">
        <w:rPr>
          <w:b w:val="1"/>
          <w:color w:val="000000"/>
          <w:sz w:val="26"/>
          <w:szCs w:val="26"/>
          <w:rtl w:val="0"/>
        </w:rPr>
        <w:t xml:space="preserve">Setting Up a Parenting Schedule</w:t>
      </w:r>
    </w:p>
    <w:p w:rsidR="00000000" w:rsidDel="00000000" w:rsidP="00000000" w:rsidRDefault="00000000" w:rsidRPr="00000000" w14:paraId="00000742">
      <w:pPr>
        <w:spacing w:after="240" w:before="240" w:lineRule="auto"/>
        <w:rPr/>
      </w:pPr>
      <w:r w:rsidDel="00000000" w:rsidR="00000000" w:rsidRPr="00000000">
        <w:rPr>
          <w:rtl w:val="0"/>
        </w:rPr>
        <w:t xml:space="preserve">A clear visitation schedule is essential in managing time spent with the child. This schedule should specify:</w:t>
      </w:r>
    </w:p>
    <w:p w:rsidR="00000000" w:rsidDel="00000000" w:rsidP="00000000" w:rsidRDefault="00000000" w:rsidRPr="00000000" w14:paraId="00000743">
      <w:pPr>
        <w:numPr>
          <w:ilvl w:val="0"/>
          <w:numId w:val="91"/>
        </w:numPr>
        <w:spacing w:after="0" w:afterAutospacing="0" w:before="240" w:lineRule="auto"/>
        <w:ind w:left="720" w:hanging="360"/>
      </w:pPr>
      <w:r w:rsidDel="00000000" w:rsidR="00000000" w:rsidRPr="00000000">
        <w:rPr>
          <w:b w:val="1"/>
          <w:rtl w:val="0"/>
        </w:rPr>
        <w:t xml:space="preserve">Weekdays and Weekends</w:t>
      </w:r>
      <w:r w:rsidDel="00000000" w:rsidR="00000000" w:rsidRPr="00000000">
        <w:rPr>
          <w:rtl w:val="0"/>
        </w:rPr>
        <w:t xml:space="preserve">: Divide time between parents, detailing who has the child on which days.</w:t>
      </w:r>
    </w:p>
    <w:p w:rsidR="00000000" w:rsidDel="00000000" w:rsidP="00000000" w:rsidRDefault="00000000" w:rsidRPr="00000000" w14:paraId="00000744">
      <w:pPr>
        <w:numPr>
          <w:ilvl w:val="0"/>
          <w:numId w:val="91"/>
        </w:numPr>
        <w:spacing w:after="0" w:afterAutospacing="0" w:before="0" w:beforeAutospacing="0" w:lineRule="auto"/>
        <w:ind w:left="720" w:hanging="360"/>
      </w:pPr>
      <w:r w:rsidDel="00000000" w:rsidR="00000000" w:rsidRPr="00000000">
        <w:rPr>
          <w:b w:val="1"/>
          <w:rtl w:val="0"/>
        </w:rPr>
        <w:t xml:space="preserve">Holidays</w:t>
      </w:r>
      <w:r w:rsidDel="00000000" w:rsidR="00000000" w:rsidRPr="00000000">
        <w:rPr>
          <w:rtl w:val="0"/>
        </w:rPr>
        <w:t xml:space="preserve">: Include a rotation for major holidays, ensuring both parents have time with the child.</w:t>
      </w:r>
    </w:p>
    <w:p w:rsidR="00000000" w:rsidDel="00000000" w:rsidP="00000000" w:rsidRDefault="00000000" w:rsidRPr="00000000" w14:paraId="00000745">
      <w:pPr>
        <w:numPr>
          <w:ilvl w:val="0"/>
          <w:numId w:val="91"/>
        </w:numPr>
        <w:spacing w:after="240" w:before="0" w:beforeAutospacing="0" w:lineRule="auto"/>
        <w:ind w:left="720" w:hanging="360"/>
      </w:pPr>
      <w:r w:rsidDel="00000000" w:rsidR="00000000" w:rsidRPr="00000000">
        <w:rPr>
          <w:b w:val="1"/>
          <w:rtl w:val="0"/>
        </w:rPr>
        <w:t xml:space="preserve">Vacations</w:t>
      </w:r>
      <w:r w:rsidDel="00000000" w:rsidR="00000000" w:rsidRPr="00000000">
        <w:rPr>
          <w:rtl w:val="0"/>
        </w:rPr>
        <w:t xml:space="preserve">: Outline any planned vacations or special trips that require advance notice.</w:t>
      </w:r>
    </w:p>
    <w:p w:rsidR="00000000" w:rsidDel="00000000" w:rsidP="00000000" w:rsidRDefault="00000000" w:rsidRPr="00000000" w14:paraId="00000746">
      <w:pPr>
        <w:spacing w:after="240" w:before="240" w:lineRule="auto"/>
        <w:rPr/>
      </w:pPr>
      <w:r w:rsidDel="00000000" w:rsidR="00000000" w:rsidRPr="00000000">
        <w:rPr>
          <w:rtl w:val="0"/>
        </w:rPr>
        <w:t xml:space="preserve">Parents can use tools like a shared calendar app to keep track of schedules. Consistency is key; therefore, routines should be established early on to support the child's stability.</w:t>
      </w:r>
    </w:p>
    <w:p w:rsidR="00000000" w:rsidDel="00000000" w:rsidP="00000000" w:rsidRDefault="00000000" w:rsidRPr="00000000" w14:paraId="00000747">
      <w:pPr>
        <w:pStyle w:val="Heading3"/>
        <w:keepNext w:val="0"/>
        <w:keepLines w:val="0"/>
        <w:spacing w:before="280" w:lineRule="auto"/>
        <w:rPr>
          <w:b w:val="1"/>
          <w:color w:val="000000"/>
          <w:sz w:val="26"/>
          <w:szCs w:val="26"/>
        </w:rPr>
      </w:pPr>
      <w:bookmarkStart w:colFirst="0" w:colLast="0" w:name="_76owh69mtczo" w:id="464"/>
      <w:bookmarkEnd w:id="464"/>
      <w:r w:rsidDel="00000000" w:rsidR="00000000" w:rsidRPr="00000000">
        <w:rPr>
          <w:b w:val="1"/>
          <w:color w:val="000000"/>
          <w:sz w:val="26"/>
          <w:szCs w:val="26"/>
          <w:rtl w:val="0"/>
        </w:rPr>
        <w:t xml:space="preserve">Making Decisions About Childcare</w:t>
      </w:r>
    </w:p>
    <w:p w:rsidR="00000000" w:rsidDel="00000000" w:rsidP="00000000" w:rsidRDefault="00000000" w:rsidRPr="00000000" w14:paraId="00000748">
      <w:pPr>
        <w:spacing w:after="240" w:before="240" w:lineRule="auto"/>
        <w:rPr/>
      </w:pPr>
      <w:r w:rsidDel="00000000" w:rsidR="00000000" w:rsidRPr="00000000">
        <w:rPr>
          <w:rtl w:val="0"/>
        </w:rPr>
        <w:t xml:space="preserve">Decision-making processes must be clearly defined for areas like healthcare, education, and extracurricular activities. Parents should consider the following:</w:t>
      </w:r>
    </w:p>
    <w:p w:rsidR="00000000" w:rsidDel="00000000" w:rsidP="00000000" w:rsidRDefault="00000000" w:rsidRPr="00000000" w14:paraId="00000749">
      <w:pPr>
        <w:numPr>
          <w:ilvl w:val="0"/>
          <w:numId w:val="57"/>
        </w:numPr>
        <w:spacing w:after="0" w:afterAutospacing="0" w:before="240" w:lineRule="auto"/>
        <w:ind w:left="720" w:hanging="360"/>
      </w:pPr>
      <w:r w:rsidDel="00000000" w:rsidR="00000000" w:rsidRPr="00000000">
        <w:rPr>
          <w:b w:val="1"/>
          <w:rtl w:val="0"/>
        </w:rPr>
        <w:t xml:space="preserve">Healthcare Decisions</w:t>
      </w:r>
      <w:r w:rsidDel="00000000" w:rsidR="00000000" w:rsidRPr="00000000">
        <w:rPr>
          <w:rtl w:val="0"/>
        </w:rPr>
        <w:t xml:space="preserve">: Determine how medical decisions will be made and establish processes for emergencies.</w:t>
      </w:r>
    </w:p>
    <w:p w:rsidR="00000000" w:rsidDel="00000000" w:rsidP="00000000" w:rsidRDefault="00000000" w:rsidRPr="00000000" w14:paraId="0000074A">
      <w:pPr>
        <w:numPr>
          <w:ilvl w:val="0"/>
          <w:numId w:val="57"/>
        </w:numPr>
        <w:spacing w:after="0" w:afterAutospacing="0" w:before="0" w:beforeAutospacing="0" w:lineRule="auto"/>
        <w:ind w:left="720" w:hanging="360"/>
      </w:pPr>
      <w:r w:rsidDel="00000000" w:rsidR="00000000" w:rsidRPr="00000000">
        <w:rPr>
          <w:b w:val="1"/>
          <w:rtl w:val="0"/>
        </w:rPr>
        <w:t xml:space="preserve">Educational Choices</w:t>
      </w:r>
      <w:r w:rsidDel="00000000" w:rsidR="00000000" w:rsidRPr="00000000">
        <w:rPr>
          <w:rtl w:val="0"/>
        </w:rPr>
        <w:t xml:space="preserve">: Decide on the child’s school and educational strategies together, ensuring both parents support the educational needs.</w:t>
      </w:r>
    </w:p>
    <w:p w:rsidR="00000000" w:rsidDel="00000000" w:rsidP="00000000" w:rsidRDefault="00000000" w:rsidRPr="00000000" w14:paraId="0000074B">
      <w:pPr>
        <w:numPr>
          <w:ilvl w:val="0"/>
          <w:numId w:val="57"/>
        </w:numPr>
        <w:spacing w:after="240" w:before="0" w:beforeAutospacing="0" w:lineRule="auto"/>
        <w:ind w:left="720" w:hanging="360"/>
      </w:pPr>
      <w:r w:rsidDel="00000000" w:rsidR="00000000" w:rsidRPr="00000000">
        <w:rPr>
          <w:b w:val="1"/>
          <w:rtl w:val="0"/>
        </w:rPr>
        <w:t xml:space="preserve">Extracurricular Activities</w:t>
      </w:r>
      <w:r w:rsidDel="00000000" w:rsidR="00000000" w:rsidRPr="00000000">
        <w:rPr>
          <w:rtl w:val="0"/>
        </w:rPr>
        <w:t xml:space="preserve">: Agree on which activities the child will participate in, how transportation will be managed, and how costs will be shared.</w:t>
      </w:r>
    </w:p>
    <w:p w:rsidR="00000000" w:rsidDel="00000000" w:rsidP="00000000" w:rsidRDefault="00000000" w:rsidRPr="00000000" w14:paraId="0000074C">
      <w:pPr>
        <w:spacing w:after="240" w:before="240" w:lineRule="auto"/>
        <w:rPr/>
      </w:pPr>
      <w:r w:rsidDel="00000000" w:rsidR="00000000" w:rsidRPr="00000000">
        <w:rPr>
          <w:rtl w:val="0"/>
        </w:rPr>
        <w:t xml:space="preserve">Effective communication is crucial, and a decision-making checklist can help parents stay organized.</w:t>
      </w:r>
    </w:p>
    <w:p w:rsidR="00000000" w:rsidDel="00000000" w:rsidP="00000000" w:rsidRDefault="00000000" w:rsidRPr="00000000" w14:paraId="0000074D">
      <w:pPr>
        <w:pStyle w:val="Heading3"/>
        <w:keepNext w:val="0"/>
        <w:keepLines w:val="0"/>
        <w:spacing w:before="280" w:lineRule="auto"/>
        <w:rPr>
          <w:b w:val="1"/>
          <w:color w:val="000000"/>
          <w:sz w:val="26"/>
          <w:szCs w:val="26"/>
        </w:rPr>
      </w:pPr>
      <w:bookmarkStart w:colFirst="0" w:colLast="0" w:name="_460jyinsh7p0" w:id="465"/>
      <w:bookmarkEnd w:id="465"/>
      <w:r w:rsidDel="00000000" w:rsidR="00000000" w:rsidRPr="00000000">
        <w:rPr>
          <w:b w:val="1"/>
          <w:color w:val="000000"/>
          <w:sz w:val="26"/>
          <w:szCs w:val="26"/>
          <w:rtl w:val="0"/>
        </w:rPr>
        <w:t xml:space="preserve">Incorporating Special Needs</w:t>
      </w:r>
    </w:p>
    <w:p w:rsidR="00000000" w:rsidDel="00000000" w:rsidP="00000000" w:rsidRDefault="00000000" w:rsidRPr="00000000" w14:paraId="0000074E">
      <w:pPr>
        <w:spacing w:after="240" w:before="240" w:lineRule="auto"/>
        <w:rPr/>
      </w:pPr>
      <w:r w:rsidDel="00000000" w:rsidR="00000000" w:rsidRPr="00000000">
        <w:rPr>
          <w:rtl w:val="0"/>
        </w:rPr>
        <w:t xml:space="preserve">If a child has special needs, the parenting plan should address specific considerations. Key areas include:</w:t>
      </w:r>
    </w:p>
    <w:p w:rsidR="00000000" w:rsidDel="00000000" w:rsidP="00000000" w:rsidRDefault="00000000" w:rsidRPr="00000000" w14:paraId="0000074F">
      <w:pPr>
        <w:numPr>
          <w:ilvl w:val="0"/>
          <w:numId w:val="1"/>
        </w:numPr>
        <w:spacing w:after="0" w:afterAutospacing="0" w:before="240" w:lineRule="auto"/>
        <w:ind w:left="720" w:hanging="360"/>
      </w:pPr>
      <w:r w:rsidDel="00000000" w:rsidR="00000000" w:rsidRPr="00000000">
        <w:rPr>
          <w:b w:val="1"/>
          <w:rtl w:val="0"/>
        </w:rPr>
        <w:t xml:space="preserve">Healthcare</w:t>
      </w:r>
      <w:r w:rsidDel="00000000" w:rsidR="00000000" w:rsidRPr="00000000">
        <w:rPr>
          <w:rtl w:val="0"/>
        </w:rPr>
        <w:t xml:space="preserve">: Specify any ongoing medical treatments or therapies required, including which parent oversees these.</w:t>
      </w:r>
    </w:p>
    <w:p w:rsidR="00000000" w:rsidDel="00000000" w:rsidP="00000000" w:rsidRDefault="00000000" w:rsidRPr="00000000" w14:paraId="00000750">
      <w:pPr>
        <w:numPr>
          <w:ilvl w:val="0"/>
          <w:numId w:val="1"/>
        </w:numPr>
        <w:spacing w:after="0" w:afterAutospacing="0" w:before="0" w:beforeAutospacing="0" w:lineRule="auto"/>
        <w:ind w:left="720" w:hanging="360"/>
      </w:pPr>
      <w:r w:rsidDel="00000000" w:rsidR="00000000" w:rsidRPr="00000000">
        <w:rPr>
          <w:b w:val="1"/>
          <w:rtl w:val="0"/>
        </w:rPr>
        <w:t xml:space="preserve">Educational Support</w:t>
      </w:r>
      <w:r w:rsidDel="00000000" w:rsidR="00000000" w:rsidRPr="00000000">
        <w:rPr>
          <w:rtl w:val="0"/>
        </w:rPr>
        <w:t xml:space="preserve">: Identify necessary accommodations at school and advocate for resources, ensuring both parents are informed.</w:t>
      </w:r>
    </w:p>
    <w:p w:rsidR="00000000" w:rsidDel="00000000" w:rsidP="00000000" w:rsidRDefault="00000000" w:rsidRPr="00000000" w14:paraId="00000751">
      <w:pPr>
        <w:numPr>
          <w:ilvl w:val="0"/>
          <w:numId w:val="1"/>
        </w:numPr>
        <w:spacing w:after="240" w:before="0" w:beforeAutospacing="0" w:lineRule="auto"/>
        <w:ind w:left="720" w:hanging="360"/>
      </w:pPr>
      <w:r w:rsidDel="00000000" w:rsidR="00000000" w:rsidRPr="00000000">
        <w:rPr>
          <w:b w:val="1"/>
          <w:rtl w:val="0"/>
        </w:rPr>
        <w:t xml:space="preserve">Routine Adjustments</w:t>
      </w:r>
      <w:r w:rsidDel="00000000" w:rsidR="00000000" w:rsidRPr="00000000">
        <w:rPr>
          <w:rtl w:val="0"/>
        </w:rPr>
        <w:t xml:space="preserve">: Schedule regular reviews to adapt the parenting plan to the child’s evolving needs.</w:t>
      </w:r>
    </w:p>
    <w:p w:rsidR="00000000" w:rsidDel="00000000" w:rsidP="00000000" w:rsidRDefault="00000000" w:rsidRPr="00000000" w14:paraId="00000752">
      <w:pPr>
        <w:spacing w:after="240" w:before="240" w:lineRule="auto"/>
        <w:rPr/>
      </w:pPr>
      <w:r w:rsidDel="00000000" w:rsidR="00000000" w:rsidRPr="00000000">
        <w:rPr>
          <w:rtl w:val="0"/>
        </w:rPr>
        <w:t xml:space="preserve">A collaborative approach will help both parents provide the necessary support while enhancing the child's well-being.</w:t>
      </w:r>
    </w:p>
    <w:p w:rsidR="00000000" w:rsidDel="00000000" w:rsidP="00000000" w:rsidRDefault="00000000" w:rsidRPr="00000000" w14:paraId="00000753">
      <w:pPr>
        <w:pStyle w:val="Heading2"/>
        <w:keepNext w:val="0"/>
        <w:keepLines w:val="0"/>
        <w:spacing w:after="80" w:lineRule="auto"/>
        <w:rPr>
          <w:sz w:val="34"/>
          <w:szCs w:val="34"/>
        </w:rPr>
      </w:pPr>
      <w:bookmarkStart w:colFirst="0" w:colLast="0" w:name="_npzxjdgruf0" w:id="466"/>
      <w:bookmarkEnd w:id="466"/>
      <w:r w:rsidDel="00000000" w:rsidR="00000000" w:rsidRPr="00000000">
        <w:rPr>
          <w:sz w:val="34"/>
          <w:szCs w:val="34"/>
          <w:rtl w:val="0"/>
        </w:rPr>
        <w:t xml:space="preserve">Effective Communication Strategies</w:t>
      </w:r>
    </w:p>
    <w:p w:rsidR="00000000" w:rsidDel="00000000" w:rsidP="00000000" w:rsidRDefault="00000000" w:rsidRPr="00000000" w14:paraId="00000754">
      <w:pPr>
        <w:spacing w:after="240" w:before="240" w:lineRule="auto"/>
        <w:rPr/>
      </w:pPr>
      <w:r w:rsidDel="00000000" w:rsidR="00000000" w:rsidRPr="00000000">
        <w:rPr>
          <w:rtl w:val="0"/>
        </w:rPr>
        <w:t xml:space="preserve">Effective communication is essential in co-parenting to minimize conflict and maintain a cooperative environment. Clear strategies help ensure that both parents remain focused on the well-being of their children while navigating sensitive topics and setting boundaries.</w:t>
      </w:r>
    </w:p>
    <w:p w:rsidR="00000000" w:rsidDel="00000000" w:rsidP="00000000" w:rsidRDefault="00000000" w:rsidRPr="00000000" w14:paraId="00000755">
      <w:pPr>
        <w:pStyle w:val="Heading3"/>
        <w:keepNext w:val="0"/>
        <w:keepLines w:val="0"/>
        <w:spacing w:before="280" w:lineRule="auto"/>
        <w:rPr>
          <w:b w:val="1"/>
          <w:color w:val="000000"/>
          <w:sz w:val="26"/>
          <w:szCs w:val="26"/>
        </w:rPr>
      </w:pPr>
      <w:bookmarkStart w:colFirst="0" w:colLast="0" w:name="_e0sd17zh35xh" w:id="467"/>
      <w:bookmarkEnd w:id="467"/>
      <w:r w:rsidDel="00000000" w:rsidR="00000000" w:rsidRPr="00000000">
        <w:rPr>
          <w:b w:val="1"/>
          <w:color w:val="000000"/>
          <w:sz w:val="26"/>
          <w:szCs w:val="26"/>
          <w:rtl w:val="0"/>
        </w:rPr>
        <w:t xml:space="preserve">Establishing Communication Boundaries</w:t>
      </w:r>
    </w:p>
    <w:p w:rsidR="00000000" w:rsidDel="00000000" w:rsidP="00000000" w:rsidRDefault="00000000" w:rsidRPr="00000000" w14:paraId="00000756">
      <w:pPr>
        <w:spacing w:after="240" w:before="240" w:lineRule="auto"/>
        <w:rPr/>
      </w:pPr>
      <w:r w:rsidDel="00000000" w:rsidR="00000000" w:rsidRPr="00000000">
        <w:rPr>
          <w:rtl w:val="0"/>
        </w:rPr>
        <w:t xml:space="preserve">Setting communication boundaries is vital for respecting each parent’s space and time. Both parents should agree on specific times for discussions and how to approach each other during these interactions.</w:t>
      </w:r>
    </w:p>
    <w:p w:rsidR="00000000" w:rsidDel="00000000" w:rsidP="00000000" w:rsidRDefault="00000000" w:rsidRPr="00000000" w14:paraId="00000757">
      <w:pPr>
        <w:numPr>
          <w:ilvl w:val="0"/>
          <w:numId w:val="89"/>
        </w:numPr>
        <w:spacing w:after="0" w:afterAutospacing="0" w:before="240" w:lineRule="auto"/>
        <w:ind w:left="720" w:hanging="360"/>
      </w:pPr>
      <w:r w:rsidDel="00000000" w:rsidR="00000000" w:rsidRPr="00000000">
        <w:rPr>
          <w:b w:val="1"/>
          <w:rtl w:val="0"/>
        </w:rPr>
        <w:t xml:space="preserve">Define Availability</w:t>
      </w:r>
      <w:r w:rsidDel="00000000" w:rsidR="00000000" w:rsidRPr="00000000">
        <w:rPr>
          <w:rtl w:val="0"/>
        </w:rPr>
        <w:t xml:space="preserve">: Determine when each parent is open to communication. For instance, weekends may be dedicated to family time rather than discussions about custody issues.</w:t>
        <w:br w:type="textWrapping"/>
      </w:r>
    </w:p>
    <w:p w:rsidR="00000000" w:rsidDel="00000000" w:rsidP="00000000" w:rsidRDefault="00000000" w:rsidRPr="00000000" w14:paraId="00000758">
      <w:pPr>
        <w:numPr>
          <w:ilvl w:val="0"/>
          <w:numId w:val="89"/>
        </w:numPr>
        <w:spacing w:after="0" w:afterAutospacing="0" w:before="0" w:beforeAutospacing="0" w:lineRule="auto"/>
        <w:ind w:left="720" w:hanging="360"/>
      </w:pPr>
      <w:r w:rsidDel="00000000" w:rsidR="00000000" w:rsidRPr="00000000">
        <w:rPr>
          <w:b w:val="1"/>
          <w:rtl w:val="0"/>
        </w:rPr>
        <w:t xml:space="preserve">Limit Topics</w:t>
      </w:r>
      <w:r w:rsidDel="00000000" w:rsidR="00000000" w:rsidRPr="00000000">
        <w:rPr>
          <w:rtl w:val="0"/>
        </w:rPr>
        <w:t xml:space="preserve">: Specify which subjects are appropriate for discussion during set times. Focus on the child’s needs, schedules, and any immediate concerns.</w:t>
        <w:br w:type="textWrapping"/>
      </w:r>
    </w:p>
    <w:p w:rsidR="00000000" w:rsidDel="00000000" w:rsidP="00000000" w:rsidRDefault="00000000" w:rsidRPr="00000000" w14:paraId="00000759">
      <w:pPr>
        <w:numPr>
          <w:ilvl w:val="0"/>
          <w:numId w:val="89"/>
        </w:numPr>
        <w:spacing w:after="240" w:before="0" w:beforeAutospacing="0" w:lineRule="auto"/>
        <w:ind w:left="720" w:hanging="360"/>
      </w:pPr>
      <w:r w:rsidDel="00000000" w:rsidR="00000000" w:rsidRPr="00000000">
        <w:rPr>
          <w:b w:val="1"/>
          <w:rtl w:val="0"/>
        </w:rPr>
        <w:t xml:space="preserve">Use Neutral Language</w:t>
      </w:r>
      <w:r w:rsidDel="00000000" w:rsidR="00000000" w:rsidRPr="00000000">
        <w:rPr>
          <w:rtl w:val="0"/>
        </w:rPr>
        <w:t xml:space="preserve">: It is crucial to maintain a professional tone. This reduces emotional triggers and promotes productive dialogues.</w:t>
        <w:br w:type="textWrapping"/>
      </w:r>
    </w:p>
    <w:p w:rsidR="00000000" w:rsidDel="00000000" w:rsidP="00000000" w:rsidRDefault="00000000" w:rsidRPr="00000000" w14:paraId="0000075A">
      <w:pPr>
        <w:spacing w:after="240" w:before="240" w:lineRule="auto"/>
        <w:rPr/>
      </w:pPr>
      <w:r w:rsidDel="00000000" w:rsidR="00000000" w:rsidRPr="00000000">
        <w:rPr>
          <w:rtl w:val="0"/>
        </w:rPr>
        <w:t xml:space="preserve">Clear boundaries help prevent misunderstandings and facilitate smoother interactions.</w:t>
      </w:r>
    </w:p>
    <w:p w:rsidR="00000000" w:rsidDel="00000000" w:rsidP="00000000" w:rsidRDefault="00000000" w:rsidRPr="00000000" w14:paraId="0000075B">
      <w:pPr>
        <w:pStyle w:val="Heading3"/>
        <w:keepNext w:val="0"/>
        <w:keepLines w:val="0"/>
        <w:spacing w:before="280" w:lineRule="auto"/>
        <w:rPr>
          <w:b w:val="1"/>
          <w:color w:val="000000"/>
          <w:sz w:val="26"/>
          <w:szCs w:val="26"/>
        </w:rPr>
      </w:pPr>
      <w:bookmarkStart w:colFirst="0" w:colLast="0" w:name="_gdil45trurtu" w:id="468"/>
      <w:bookmarkEnd w:id="468"/>
      <w:r w:rsidDel="00000000" w:rsidR="00000000" w:rsidRPr="00000000">
        <w:rPr>
          <w:b w:val="1"/>
          <w:color w:val="000000"/>
          <w:sz w:val="26"/>
          <w:szCs w:val="26"/>
          <w:rtl w:val="0"/>
        </w:rPr>
        <w:t xml:space="preserve">Choosing Communication Methods and Tools</w:t>
      </w:r>
    </w:p>
    <w:p w:rsidR="00000000" w:rsidDel="00000000" w:rsidP="00000000" w:rsidRDefault="00000000" w:rsidRPr="00000000" w14:paraId="0000075C">
      <w:pPr>
        <w:spacing w:after="240" w:before="240" w:lineRule="auto"/>
        <w:rPr/>
      </w:pPr>
      <w:r w:rsidDel="00000000" w:rsidR="00000000" w:rsidRPr="00000000">
        <w:rPr>
          <w:rtl w:val="0"/>
        </w:rPr>
        <w:t xml:space="preserve">Selecting the right communication methods and tools can significantly impact the co-parenting relationship. Different situations may call for different modes of communication.</w:t>
      </w:r>
    </w:p>
    <w:p w:rsidR="00000000" w:rsidDel="00000000" w:rsidP="00000000" w:rsidRDefault="00000000" w:rsidRPr="00000000" w14:paraId="0000075D">
      <w:pPr>
        <w:numPr>
          <w:ilvl w:val="0"/>
          <w:numId w:val="59"/>
        </w:numPr>
        <w:spacing w:after="0" w:afterAutospacing="0" w:before="240" w:lineRule="auto"/>
        <w:ind w:left="720" w:hanging="360"/>
      </w:pPr>
      <w:r w:rsidDel="00000000" w:rsidR="00000000" w:rsidRPr="00000000">
        <w:rPr>
          <w:b w:val="1"/>
          <w:rtl w:val="0"/>
        </w:rPr>
        <w:t xml:space="preserve">Email and Messaging Apps</w:t>
      </w:r>
      <w:r w:rsidDel="00000000" w:rsidR="00000000" w:rsidRPr="00000000">
        <w:rPr>
          <w:rtl w:val="0"/>
        </w:rPr>
        <w:t xml:space="preserve">: Written communication offers a record of discussions. It is often less confrontational and can be referred back to when needed.</w:t>
        <w:br w:type="textWrapping"/>
      </w:r>
    </w:p>
    <w:p w:rsidR="00000000" w:rsidDel="00000000" w:rsidP="00000000" w:rsidRDefault="00000000" w:rsidRPr="00000000" w14:paraId="0000075E">
      <w:pPr>
        <w:numPr>
          <w:ilvl w:val="0"/>
          <w:numId w:val="59"/>
        </w:numPr>
        <w:spacing w:after="0" w:afterAutospacing="0" w:before="0" w:beforeAutospacing="0" w:lineRule="auto"/>
        <w:ind w:left="720" w:hanging="360"/>
      </w:pPr>
      <w:r w:rsidDel="00000000" w:rsidR="00000000" w:rsidRPr="00000000">
        <w:rPr>
          <w:b w:val="1"/>
          <w:rtl w:val="0"/>
        </w:rPr>
        <w:t xml:space="preserve">Phone Calls</w:t>
      </w:r>
      <w:r w:rsidDel="00000000" w:rsidR="00000000" w:rsidRPr="00000000">
        <w:rPr>
          <w:rtl w:val="0"/>
        </w:rPr>
        <w:t xml:space="preserve">: Voice conversations allow for a more personal touch and can clarify complex issues quickly. They are suitable for urgent discussions.</w:t>
        <w:br w:type="textWrapping"/>
      </w:r>
    </w:p>
    <w:p w:rsidR="00000000" w:rsidDel="00000000" w:rsidP="00000000" w:rsidRDefault="00000000" w:rsidRPr="00000000" w14:paraId="0000075F">
      <w:pPr>
        <w:numPr>
          <w:ilvl w:val="0"/>
          <w:numId w:val="59"/>
        </w:numPr>
        <w:spacing w:after="240" w:before="0" w:beforeAutospacing="0" w:lineRule="auto"/>
        <w:ind w:left="720" w:hanging="360"/>
      </w:pPr>
      <w:r w:rsidDel="00000000" w:rsidR="00000000" w:rsidRPr="00000000">
        <w:rPr>
          <w:b w:val="1"/>
          <w:rtl w:val="0"/>
        </w:rPr>
        <w:t xml:space="preserve">Video Conferencing</w:t>
      </w:r>
      <w:r w:rsidDel="00000000" w:rsidR="00000000" w:rsidRPr="00000000">
        <w:rPr>
          <w:rtl w:val="0"/>
        </w:rPr>
        <w:t xml:space="preserve">: This option adds a visual element, allowing parents to see each other’s expressions, which can aid in conveying feelings more compassionately.</w:t>
        <w:br w:type="textWrapping"/>
      </w:r>
    </w:p>
    <w:p w:rsidR="00000000" w:rsidDel="00000000" w:rsidP="00000000" w:rsidRDefault="00000000" w:rsidRPr="00000000" w14:paraId="00000760">
      <w:pPr>
        <w:spacing w:after="240" w:before="240" w:lineRule="auto"/>
        <w:rPr/>
      </w:pPr>
      <w:r w:rsidDel="00000000" w:rsidR="00000000" w:rsidRPr="00000000">
        <w:rPr>
          <w:rtl w:val="0"/>
        </w:rPr>
        <w:t xml:space="preserve">Choosing the right tool can streamline communication and enhance mutual understanding.</w:t>
      </w:r>
    </w:p>
    <w:p w:rsidR="00000000" w:rsidDel="00000000" w:rsidP="00000000" w:rsidRDefault="00000000" w:rsidRPr="00000000" w14:paraId="00000761">
      <w:pPr>
        <w:pStyle w:val="Heading3"/>
        <w:keepNext w:val="0"/>
        <w:keepLines w:val="0"/>
        <w:spacing w:before="280" w:lineRule="auto"/>
        <w:rPr>
          <w:b w:val="1"/>
          <w:color w:val="000000"/>
          <w:sz w:val="26"/>
          <w:szCs w:val="26"/>
        </w:rPr>
      </w:pPr>
      <w:bookmarkStart w:colFirst="0" w:colLast="0" w:name="_ugezx56c08i8" w:id="469"/>
      <w:bookmarkEnd w:id="469"/>
      <w:r w:rsidDel="00000000" w:rsidR="00000000" w:rsidRPr="00000000">
        <w:rPr>
          <w:b w:val="1"/>
          <w:color w:val="000000"/>
          <w:sz w:val="26"/>
          <w:szCs w:val="26"/>
          <w:rtl w:val="0"/>
        </w:rPr>
        <w:t xml:space="preserve">Handling Sensitive Topics</w:t>
      </w:r>
    </w:p>
    <w:p w:rsidR="00000000" w:rsidDel="00000000" w:rsidP="00000000" w:rsidRDefault="00000000" w:rsidRPr="00000000" w14:paraId="00000762">
      <w:pPr>
        <w:spacing w:after="240" w:before="240" w:lineRule="auto"/>
        <w:rPr/>
      </w:pPr>
      <w:r w:rsidDel="00000000" w:rsidR="00000000" w:rsidRPr="00000000">
        <w:rPr>
          <w:rtl w:val="0"/>
        </w:rPr>
        <w:t xml:space="preserve">Addressing sensitive topics requires a thoughtful approach. Effective handling can prevent disputes and ensure that parents remain focused on their children.</w:t>
      </w:r>
    </w:p>
    <w:p w:rsidR="00000000" w:rsidDel="00000000" w:rsidP="00000000" w:rsidRDefault="00000000" w:rsidRPr="00000000" w14:paraId="00000763">
      <w:pPr>
        <w:numPr>
          <w:ilvl w:val="0"/>
          <w:numId w:val="63"/>
        </w:numPr>
        <w:spacing w:after="0" w:afterAutospacing="0" w:before="240" w:lineRule="auto"/>
        <w:ind w:left="720" w:hanging="360"/>
      </w:pPr>
      <w:r w:rsidDel="00000000" w:rsidR="00000000" w:rsidRPr="00000000">
        <w:rPr>
          <w:b w:val="1"/>
          <w:rtl w:val="0"/>
        </w:rPr>
        <w:t xml:space="preserve">Plan Ahead</w:t>
      </w:r>
      <w:r w:rsidDel="00000000" w:rsidR="00000000" w:rsidRPr="00000000">
        <w:rPr>
          <w:rtl w:val="0"/>
        </w:rPr>
        <w:t xml:space="preserve">: Before bringing up delicate issues, consider what to say and how to say it. Anticipate possible reactions and prepare to address concerns using empathy.</w:t>
        <w:br w:type="textWrapping"/>
      </w:r>
    </w:p>
    <w:p w:rsidR="00000000" w:rsidDel="00000000" w:rsidP="00000000" w:rsidRDefault="00000000" w:rsidRPr="00000000" w14:paraId="00000764">
      <w:pPr>
        <w:numPr>
          <w:ilvl w:val="0"/>
          <w:numId w:val="63"/>
        </w:numPr>
        <w:spacing w:after="0" w:afterAutospacing="0" w:before="0" w:beforeAutospacing="0" w:lineRule="auto"/>
        <w:ind w:left="720" w:hanging="360"/>
      </w:pPr>
      <w:r w:rsidDel="00000000" w:rsidR="00000000" w:rsidRPr="00000000">
        <w:rPr>
          <w:b w:val="1"/>
          <w:rtl w:val="0"/>
        </w:rPr>
        <w:t xml:space="preserve">Stay Child-Focused</w:t>
      </w:r>
      <w:r w:rsidDel="00000000" w:rsidR="00000000" w:rsidRPr="00000000">
        <w:rPr>
          <w:rtl w:val="0"/>
        </w:rPr>
        <w:t xml:space="preserve">: Center discussions around the child’s best interests. This shifts the conversation away from personal grievances.</w:t>
        <w:br w:type="textWrapping"/>
      </w:r>
    </w:p>
    <w:p w:rsidR="00000000" w:rsidDel="00000000" w:rsidP="00000000" w:rsidRDefault="00000000" w:rsidRPr="00000000" w14:paraId="00000765">
      <w:pPr>
        <w:numPr>
          <w:ilvl w:val="0"/>
          <w:numId w:val="63"/>
        </w:numPr>
        <w:spacing w:after="240" w:before="0" w:beforeAutospacing="0" w:lineRule="auto"/>
        <w:ind w:left="720" w:hanging="360"/>
      </w:pPr>
      <w:r w:rsidDel="00000000" w:rsidR="00000000" w:rsidRPr="00000000">
        <w:rPr>
          <w:b w:val="1"/>
          <w:rtl w:val="0"/>
        </w:rPr>
        <w:t xml:space="preserve">Use “I” Statements</w:t>
      </w:r>
      <w:r w:rsidDel="00000000" w:rsidR="00000000" w:rsidRPr="00000000">
        <w:rPr>
          <w:rtl w:val="0"/>
        </w:rPr>
        <w:t xml:space="preserve">: This method encourages personal expression without placing blame. For example, saying “I feel concerned about our child’s schedule” can reduce defensiveness.</w:t>
        <w:br w:type="textWrapping"/>
      </w:r>
    </w:p>
    <w:p w:rsidR="00000000" w:rsidDel="00000000" w:rsidP="00000000" w:rsidRDefault="00000000" w:rsidRPr="00000000" w14:paraId="00000766">
      <w:pPr>
        <w:spacing w:after="240" w:before="240" w:lineRule="auto"/>
        <w:rPr/>
      </w:pPr>
      <w:r w:rsidDel="00000000" w:rsidR="00000000" w:rsidRPr="00000000">
        <w:rPr>
          <w:rtl w:val="0"/>
        </w:rPr>
        <w:t xml:space="preserve">By implementing these strategies, parents can effectively navigate tough conversations while fostering a more positive co-parenting dynamic.</w:t>
      </w:r>
    </w:p>
    <w:p w:rsidR="00000000" w:rsidDel="00000000" w:rsidP="00000000" w:rsidRDefault="00000000" w:rsidRPr="00000000" w14:paraId="00000767">
      <w:pPr>
        <w:pStyle w:val="Heading2"/>
        <w:keepNext w:val="0"/>
        <w:keepLines w:val="0"/>
        <w:spacing w:after="80" w:lineRule="auto"/>
        <w:rPr>
          <w:sz w:val="34"/>
          <w:szCs w:val="34"/>
        </w:rPr>
      </w:pPr>
      <w:bookmarkStart w:colFirst="0" w:colLast="0" w:name="_4cz89mxlmm4w" w:id="470"/>
      <w:bookmarkEnd w:id="470"/>
      <w:r w:rsidDel="00000000" w:rsidR="00000000" w:rsidRPr="00000000">
        <w:rPr>
          <w:sz w:val="34"/>
          <w:szCs w:val="34"/>
          <w:rtl w:val="0"/>
        </w:rPr>
        <w:t xml:space="preserve">Navigating Visitation and Exchanges</w:t>
      </w:r>
    </w:p>
    <w:p w:rsidR="00000000" w:rsidDel="00000000" w:rsidP="00000000" w:rsidRDefault="00000000" w:rsidRPr="00000000" w14:paraId="00000768">
      <w:pPr>
        <w:spacing w:after="240" w:before="240" w:lineRule="auto"/>
        <w:rPr/>
      </w:pPr>
      <w:r w:rsidDel="00000000" w:rsidR="00000000" w:rsidRPr="00000000">
        <w:rPr>
          <w:rtl w:val="0"/>
        </w:rPr>
        <w:t xml:space="preserve">Establishing clear guidelines for visitation and custody exchanges is crucial in minimizing conflicts. Effective communication and planning are essential for smooth transitions between parents.</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sx17lyeyda14" w:id="471"/>
      <w:bookmarkEnd w:id="471"/>
      <w:r w:rsidDel="00000000" w:rsidR="00000000" w:rsidRPr="00000000">
        <w:rPr>
          <w:b w:val="1"/>
          <w:color w:val="000000"/>
          <w:sz w:val="26"/>
          <w:szCs w:val="26"/>
          <w:rtl w:val="0"/>
        </w:rPr>
        <w:t xml:space="preserve">Creating a Visitation Schedule</w:t>
      </w:r>
    </w:p>
    <w:p w:rsidR="00000000" w:rsidDel="00000000" w:rsidP="00000000" w:rsidRDefault="00000000" w:rsidRPr="00000000" w14:paraId="0000076A">
      <w:pPr>
        <w:spacing w:after="240" w:before="240" w:lineRule="auto"/>
        <w:rPr/>
      </w:pPr>
      <w:r w:rsidDel="00000000" w:rsidR="00000000" w:rsidRPr="00000000">
        <w:rPr>
          <w:rtl w:val="0"/>
        </w:rPr>
        <w:t xml:space="preserve">A visitation schedule outlines when a child is with each parent. Clarity is key; it should specify days, times, and locations for each visitation.</w:t>
      </w:r>
    </w:p>
    <w:p w:rsidR="00000000" w:rsidDel="00000000" w:rsidP="00000000" w:rsidRDefault="00000000" w:rsidRPr="00000000" w14:paraId="0000076B">
      <w:pPr>
        <w:numPr>
          <w:ilvl w:val="0"/>
          <w:numId w:val="110"/>
        </w:numPr>
        <w:spacing w:after="0" w:afterAutospacing="0" w:before="240" w:lineRule="auto"/>
        <w:ind w:left="720" w:hanging="360"/>
      </w:pPr>
      <w:r w:rsidDel="00000000" w:rsidR="00000000" w:rsidRPr="00000000">
        <w:rPr>
          <w:b w:val="1"/>
          <w:rtl w:val="0"/>
        </w:rPr>
        <w:t xml:space="preserve">Consistency</w:t>
      </w:r>
      <w:r w:rsidDel="00000000" w:rsidR="00000000" w:rsidRPr="00000000">
        <w:rPr>
          <w:rtl w:val="0"/>
        </w:rPr>
        <w:t xml:space="preserve">: Regularity helps children adjust better to transitions.</w:t>
      </w:r>
    </w:p>
    <w:p w:rsidR="00000000" w:rsidDel="00000000" w:rsidP="00000000" w:rsidRDefault="00000000" w:rsidRPr="00000000" w14:paraId="0000076C">
      <w:pPr>
        <w:numPr>
          <w:ilvl w:val="0"/>
          <w:numId w:val="110"/>
        </w:numPr>
        <w:spacing w:after="24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Both parents should consent to adjustments as needed to accommodate special circumstances, such as work obligations or family events.</w:t>
      </w:r>
    </w:p>
    <w:p w:rsidR="00000000" w:rsidDel="00000000" w:rsidP="00000000" w:rsidRDefault="00000000" w:rsidRPr="00000000" w14:paraId="0000076D">
      <w:pPr>
        <w:spacing w:after="240" w:before="240" w:lineRule="auto"/>
        <w:rPr/>
      </w:pPr>
      <w:r w:rsidDel="00000000" w:rsidR="00000000" w:rsidRPr="00000000">
        <w:rPr>
          <w:rtl w:val="0"/>
        </w:rPr>
        <w:t xml:space="preserve">Using a calendar can help track visits and changes. Parents may consider a shared digital calendar to keep everyone updated.</w:t>
      </w:r>
    </w:p>
    <w:p w:rsidR="00000000" w:rsidDel="00000000" w:rsidP="00000000" w:rsidRDefault="00000000" w:rsidRPr="00000000" w14:paraId="0000076E">
      <w:pPr>
        <w:pStyle w:val="Heading3"/>
        <w:keepNext w:val="0"/>
        <w:keepLines w:val="0"/>
        <w:spacing w:before="280" w:lineRule="auto"/>
        <w:rPr>
          <w:b w:val="1"/>
          <w:color w:val="000000"/>
          <w:sz w:val="26"/>
          <w:szCs w:val="26"/>
        </w:rPr>
      </w:pPr>
      <w:bookmarkStart w:colFirst="0" w:colLast="0" w:name="_j28y3pe4wedm" w:id="472"/>
      <w:bookmarkEnd w:id="472"/>
      <w:r w:rsidDel="00000000" w:rsidR="00000000" w:rsidRPr="00000000">
        <w:rPr>
          <w:b w:val="1"/>
          <w:color w:val="000000"/>
          <w:sz w:val="26"/>
          <w:szCs w:val="26"/>
          <w:rtl w:val="0"/>
        </w:rPr>
        <w:t xml:space="preserve">Managing Custody Exchanges</w:t>
      </w:r>
    </w:p>
    <w:p w:rsidR="00000000" w:rsidDel="00000000" w:rsidP="00000000" w:rsidRDefault="00000000" w:rsidRPr="00000000" w14:paraId="0000076F">
      <w:pPr>
        <w:spacing w:after="240" w:before="240" w:lineRule="auto"/>
        <w:rPr/>
      </w:pPr>
      <w:r w:rsidDel="00000000" w:rsidR="00000000" w:rsidRPr="00000000">
        <w:rPr>
          <w:rtl w:val="0"/>
        </w:rPr>
        <w:t xml:space="preserve">Custody exchanges can be stressful moments. To make this process smoother:</w:t>
      </w:r>
    </w:p>
    <w:p w:rsidR="00000000" w:rsidDel="00000000" w:rsidP="00000000" w:rsidRDefault="00000000" w:rsidRPr="00000000" w14:paraId="00000770">
      <w:pPr>
        <w:numPr>
          <w:ilvl w:val="0"/>
          <w:numId w:val="92"/>
        </w:numPr>
        <w:spacing w:after="0" w:afterAutospacing="0" w:before="240" w:lineRule="auto"/>
        <w:ind w:left="720" w:hanging="360"/>
      </w:pPr>
      <w:r w:rsidDel="00000000" w:rsidR="00000000" w:rsidRPr="00000000">
        <w:rPr>
          <w:b w:val="1"/>
          <w:rtl w:val="0"/>
        </w:rPr>
        <w:t xml:space="preserve">Neutral Location</w:t>
      </w:r>
      <w:r w:rsidDel="00000000" w:rsidR="00000000" w:rsidRPr="00000000">
        <w:rPr>
          <w:rtl w:val="0"/>
        </w:rPr>
        <w:t xml:space="preserve">: Choose a public place for exchanges to reduce anxiety.</w:t>
      </w:r>
    </w:p>
    <w:p w:rsidR="00000000" w:rsidDel="00000000" w:rsidP="00000000" w:rsidRDefault="00000000" w:rsidRPr="00000000" w14:paraId="00000771">
      <w:pPr>
        <w:numPr>
          <w:ilvl w:val="0"/>
          <w:numId w:val="92"/>
        </w:numPr>
        <w:spacing w:after="240" w:before="0" w:beforeAutospacing="0" w:lineRule="auto"/>
        <w:ind w:left="720" w:hanging="360"/>
      </w:pPr>
      <w:r w:rsidDel="00000000" w:rsidR="00000000" w:rsidRPr="00000000">
        <w:rPr>
          <w:b w:val="1"/>
          <w:rtl w:val="0"/>
        </w:rPr>
        <w:t xml:space="preserve">Clear Instructions</w:t>
      </w:r>
      <w:r w:rsidDel="00000000" w:rsidR="00000000" w:rsidRPr="00000000">
        <w:rPr>
          <w:rtl w:val="0"/>
        </w:rPr>
        <w:t xml:space="preserve">: Provide detailed plans about how the exchange will occur, including time and place.</w:t>
      </w:r>
    </w:p>
    <w:p w:rsidR="00000000" w:rsidDel="00000000" w:rsidP="00000000" w:rsidRDefault="00000000" w:rsidRPr="00000000" w14:paraId="00000772">
      <w:pPr>
        <w:spacing w:after="240" w:before="240" w:lineRule="auto"/>
        <w:rPr/>
      </w:pPr>
      <w:r w:rsidDel="00000000" w:rsidR="00000000" w:rsidRPr="00000000">
        <w:rPr>
          <w:rtl w:val="0"/>
        </w:rPr>
        <w:t xml:space="preserve">Communicating in advance can help mitigate issues. Maintaining a calm demeanor during exchanges is critical, as emotions can run high.</w:t>
      </w:r>
    </w:p>
    <w:p w:rsidR="00000000" w:rsidDel="00000000" w:rsidP="00000000" w:rsidRDefault="00000000" w:rsidRPr="00000000" w14:paraId="00000773">
      <w:pPr>
        <w:pStyle w:val="Heading3"/>
        <w:keepNext w:val="0"/>
        <w:keepLines w:val="0"/>
        <w:spacing w:before="280" w:lineRule="auto"/>
        <w:rPr>
          <w:b w:val="1"/>
          <w:color w:val="000000"/>
          <w:sz w:val="26"/>
          <w:szCs w:val="26"/>
        </w:rPr>
      </w:pPr>
      <w:bookmarkStart w:colFirst="0" w:colLast="0" w:name="_nfk22voq2ua9" w:id="473"/>
      <w:bookmarkEnd w:id="473"/>
      <w:r w:rsidDel="00000000" w:rsidR="00000000" w:rsidRPr="00000000">
        <w:rPr>
          <w:b w:val="1"/>
          <w:color w:val="000000"/>
          <w:sz w:val="26"/>
          <w:szCs w:val="26"/>
          <w:rtl w:val="0"/>
        </w:rPr>
        <w:t xml:space="preserve">Adjusting Visitation for Special Events</w:t>
      </w:r>
    </w:p>
    <w:p w:rsidR="00000000" w:rsidDel="00000000" w:rsidP="00000000" w:rsidRDefault="00000000" w:rsidRPr="00000000" w14:paraId="00000774">
      <w:pPr>
        <w:spacing w:after="240" w:before="240" w:lineRule="auto"/>
        <w:rPr/>
      </w:pPr>
      <w:r w:rsidDel="00000000" w:rsidR="00000000" w:rsidRPr="00000000">
        <w:rPr>
          <w:rtl w:val="0"/>
        </w:rPr>
        <w:t xml:space="preserve">Special events such as holidays or birthdays may require alterations to the visitation schedule.</w:t>
      </w:r>
    </w:p>
    <w:p w:rsidR="00000000" w:rsidDel="00000000" w:rsidP="00000000" w:rsidRDefault="00000000" w:rsidRPr="00000000" w14:paraId="00000775">
      <w:pPr>
        <w:numPr>
          <w:ilvl w:val="0"/>
          <w:numId w:val="79"/>
        </w:numPr>
        <w:spacing w:after="0" w:afterAutospacing="0" w:before="240" w:lineRule="auto"/>
        <w:ind w:left="720" w:hanging="360"/>
      </w:pPr>
      <w:r w:rsidDel="00000000" w:rsidR="00000000" w:rsidRPr="00000000">
        <w:rPr>
          <w:b w:val="1"/>
          <w:rtl w:val="0"/>
        </w:rPr>
        <w:t xml:space="preserve">Advance Planning</w:t>
      </w:r>
      <w:r w:rsidDel="00000000" w:rsidR="00000000" w:rsidRPr="00000000">
        <w:rPr>
          <w:rtl w:val="0"/>
        </w:rPr>
        <w:t xml:space="preserve">: Discuss plans well in advance to avoid misunderstandings.</w:t>
      </w:r>
    </w:p>
    <w:p w:rsidR="00000000" w:rsidDel="00000000" w:rsidP="00000000" w:rsidRDefault="00000000" w:rsidRPr="00000000" w14:paraId="00000776">
      <w:pPr>
        <w:numPr>
          <w:ilvl w:val="0"/>
          <w:numId w:val="79"/>
        </w:numPr>
        <w:spacing w:after="240" w:before="0" w:beforeAutospacing="0" w:lineRule="auto"/>
        <w:ind w:left="720" w:hanging="360"/>
      </w:pPr>
      <w:r w:rsidDel="00000000" w:rsidR="00000000" w:rsidRPr="00000000">
        <w:rPr>
          <w:b w:val="1"/>
          <w:rtl w:val="0"/>
        </w:rPr>
        <w:t xml:space="preserve">Compromise</w:t>
      </w:r>
      <w:r w:rsidDel="00000000" w:rsidR="00000000" w:rsidRPr="00000000">
        <w:rPr>
          <w:rtl w:val="0"/>
        </w:rPr>
        <w:t xml:space="preserve">: Be willing to negotiate about time spent during these events.</w:t>
      </w:r>
    </w:p>
    <w:p w:rsidR="00000000" w:rsidDel="00000000" w:rsidP="00000000" w:rsidRDefault="00000000" w:rsidRPr="00000000" w14:paraId="00000777">
      <w:pPr>
        <w:spacing w:after="240" w:before="240" w:lineRule="auto"/>
        <w:rPr/>
      </w:pPr>
      <w:r w:rsidDel="00000000" w:rsidR="00000000" w:rsidRPr="00000000">
        <w:rPr>
          <w:rtl w:val="0"/>
        </w:rPr>
        <w:t xml:space="preserve">Creating a list of holidays and special occasions can help guide discussions. Parents should aim for a balanced approach, ensuring that children feel valued by both sides.</w:t>
      </w:r>
    </w:p>
    <w:p w:rsidR="00000000" w:rsidDel="00000000" w:rsidP="00000000" w:rsidRDefault="00000000" w:rsidRPr="00000000" w14:paraId="00000778">
      <w:pPr>
        <w:pStyle w:val="Heading2"/>
        <w:keepNext w:val="0"/>
        <w:keepLines w:val="0"/>
        <w:spacing w:after="80" w:lineRule="auto"/>
        <w:rPr>
          <w:sz w:val="34"/>
          <w:szCs w:val="34"/>
        </w:rPr>
      </w:pPr>
      <w:bookmarkStart w:colFirst="0" w:colLast="0" w:name="_hfl9r1cxdtpg" w:id="474"/>
      <w:bookmarkEnd w:id="474"/>
      <w:r w:rsidDel="00000000" w:rsidR="00000000" w:rsidRPr="00000000">
        <w:rPr>
          <w:sz w:val="34"/>
          <w:szCs w:val="34"/>
          <w:rtl w:val="0"/>
        </w:rPr>
        <w:t xml:space="preserve">Co-parenting Collaboration and Conflict Resolution</w:t>
      </w:r>
    </w:p>
    <w:p w:rsidR="00000000" w:rsidDel="00000000" w:rsidP="00000000" w:rsidRDefault="00000000" w:rsidRPr="00000000" w14:paraId="00000779">
      <w:pPr>
        <w:spacing w:after="240" w:before="240" w:lineRule="auto"/>
        <w:rPr/>
      </w:pPr>
      <w:r w:rsidDel="00000000" w:rsidR="00000000" w:rsidRPr="00000000">
        <w:rPr>
          <w:rtl w:val="0"/>
        </w:rPr>
        <w:t xml:space="preserve">Effective co-parenting relies on collaboration and clear conflict resolution strategies. Parents can reduce disputes by establishing guidelines and knowing when to seek outside help.</w:t>
      </w:r>
    </w:p>
    <w:p w:rsidR="00000000" w:rsidDel="00000000" w:rsidP="00000000" w:rsidRDefault="00000000" w:rsidRPr="00000000" w14:paraId="0000077A">
      <w:pPr>
        <w:pStyle w:val="Heading3"/>
        <w:keepNext w:val="0"/>
        <w:keepLines w:val="0"/>
        <w:spacing w:before="280" w:lineRule="auto"/>
        <w:rPr>
          <w:b w:val="1"/>
          <w:color w:val="000000"/>
          <w:sz w:val="26"/>
          <w:szCs w:val="26"/>
        </w:rPr>
      </w:pPr>
      <w:bookmarkStart w:colFirst="0" w:colLast="0" w:name="_ezevufi7lqt2" w:id="475"/>
      <w:bookmarkEnd w:id="475"/>
      <w:r w:rsidDel="00000000" w:rsidR="00000000" w:rsidRPr="00000000">
        <w:rPr>
          <w:b w:val="1"/>
          <w:color w:val="000000"/>
          <w:sz w:val="26"/>
          <w:szCs w:val="26"/>
          <w:rtl w:val="0"/>
        </w:rPr>
        <w:t xml:space="preserve">Establishing Co-parenting Rules and Guidelines</w:t>
      </w:r>
    </w:p>
    <w:p w:rsidR="00000000" w:rsidDel="00000000" w:rsidP="00000000" w:rsidRDefault="00000000" w:rsidRPr="00000000" w14:paraId="0000077B">
      <w:pPr>
        <w:spacing w:after="240" w:before="240" w:lineRule="auto"/>
        <w:rPr/>
      </w:pPr>
      <w:r w:rsidDel="00000000" w:rsidR="00000000" w:rsidRPr="00000000">
        <w:rPr>
          <w:rtl w:val="0"/>
        </w:rPr>
        <w:t xml:space="preserve">Clear rules and guidelines form the foundation of successful co-parenting. Both parents should agree on fundamental aspects such as:</w:t>
      </w:r>
    </w:p>
    <w:p w:rsidR="00000000" w:rsidDel="00000000" w:rsidP="00000000" w:rsidRDefault="00000000" w:rsidRPr="00000000" w14:paraId="0000077C">
      <w:pPr>
        <w:numPr>
          <w:ilvl w:val="0"/>
          <w:numId w:val="84"/>
        </w:numPr>
        <w:spacing w:after="0" w:afterAutospacing="0" w:before="240" w:lineRule="auto"/>
        <w:ind w:left="720" w:hanging="360"/>
      </w:pPr>
      <w:r w:rsidDel="00000000" w:rsidR="00000000" w:rsidRPr="00000000">
        <w:rPr>
          <w:b w:val="1"/>
          <w:rtl w:val="0"/>
        </w:rPr>
        <w:t xml:space="preserve">Communication</w:t>
      </w:r>
      <w:r w:rsidDel="00000000" w:rsidR="00000000" w:rsidRPr="00000000">
        <w:rPr>
          <w:rtl w:val="0"/>
        </w:rPr>
        <w:t xml:space="preserve"> frequency and methods</w:t>
      </w:r>
    </w:p>
    <w:p w:rsidR="00000000" w:rsidDel="00000000" w:rsidP="00000000" w:rsidRDefault="00000000" w:rsidRPr="00000000" w14:paraId="0000077D">
      <w:pPr>
        <w:numPr>
          <w:ilvl w:val="0"/>
          <w:numId w:val="84"/>
        </w:numPr>
        <w:spacing w:after="0" w:afterAutospacing="0" w:before="0" w:beforeAutospacing="0" w:lineRule="auto"/>
        <w:ind w:left="720" w:hanging="360"/>
      </w:pPr>
      <w:r w:rsidDel="00000000" w:rsidR="00000000" w:rsidRPr="00000000">
        <w:rPr>
          <w:b w:val="1"/>
          <w:rtl w:val="0"/>
        </w:rPr>
        <w:t xml:space="preserve">Disciplinary</w:t>
      </w:r>
      <w:r w:rsidDel="00000000" w:rsidR="00000000" w:rsidRPr="00000000">
        <w:rPr>
          <w:rtl w:val="0"/>
        </w:rPr>
        <w:t xml:space="preserve"> approaches and routines</w:t>
      </w:r>
    </w:p>
    <w:p w:rsidR="00000000" w:rsidDel="00000000" w:rsidP="00000000" w:rsidRDefault="00000000" w:rsidRPr="00000000" w14:paraId="0000077E">
      <w:pPr>
        <w:numPr>
          <w:ilvl w:val="0"/>
          <w:numId w:val="84"/>
        </w:numPr>
        <w:spacing w:after="240" w:before="0" w:beforeAutospacing="0" w:lineRule="auto"/>
        <w:ind w:left="720" w:hanging="360"/>
      </w:pPr>
      <w:r w:rsidDel="00000000" w:rsidR="00000000" w:rsidRPr="00000000">
        <w:rPr>
          <w:b w:val="1"/>
          <w:rtl w:val="0"/>
        </w:rPr>
        <w:t xml:space="preserve">Schedule</w:t>
      </w:r>
      <w:r w:rsidDel="00000000" w:rsidR="00000000" w:rsidRPr="00000000">
        <w:rPr>
          <w:rtl w:val="0"/>
        </w:rPr>
        <w:t xml:space="preserve"> for parenting time and holidays</w:t>
      </w:r>
    </w:p>
    <w:p w:rsidR="00000000" w:rsidDel="00000000" w:rsidP="00000000" w:rsidRDefault="00000000" w:rsidRPr="00000000" w14:paraId="0000077F">
      <w:pPr>
        <w:spacing w:after="240" w:before="240" w:lineRule="auto"/>
        <w:rPr/>
      </w:pPr>
      <w:r w:rsidDel="00000000" w:rsidR="00000000" w:rsidRPr="00000000">
        <w:rPr>
          <w:rtl w:val="0"/>
        </w:rPr>
        <w:t xml:space="preserve">Establishing these rules helps minimize misunderstandings and differing expectations. Documenting agreements in writing provides a reference point if disagreements arise. Regular check-ins allow parents to assess if their guidelines are still effective and make adjustments as necessary. Transparency in rules fosters trust, which is essential for effective collaboration.</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mjprdvma5zcu" w:id="476"/>
      <w:bookmarkEnd w:id="476"/>
      <w:r w:rsidDel="00000000" w:rsidR="00000000" w:rsidRPr="00000000">
        <w:rPr>
          <w:b w:val="1"/>
          <w:color w:val="000000"/>
          <w:sz w:val="26"/>
          <w:szCs w:val="26"/>
          <w:rtl w:val="0"/>
        </w:rPr>
        <w:t xml:space="preserve">Resolving Conflicts Amicably</w:t>
      </w:r>
    </w:p>
    <w:p w:rsidR="00000000" w:rsidDel="00000000" w:rsidP="00000000" w:rsidRDefault="00000000" w:rsidRPr="00000000" w14:paraId="00000781">
      <w:pPr>
        <w:spacing w:after="240" w:before="240" w:lineRule="auto"/>
        <w:rPr/>
      </w:pPr>
      <w:r w:rsidDel="00000000" w:rsidR="00000000" w:rsidRPr="00000000">
        <w:rPr>
          <w:rtl w:val="0"/>
        </w:rPr>
        <w:t xml:space="preserve">Conflict is natural in any relationship, including co-parenting. The focus should be on resolving disagreements calmly and constructively.</w:t>
      </w:r>
    </w:p>
    <w:p w:rsidR="00000000" w:rsidDel="00000000" w:rsidP="00000000" w:rsidRDefault="00000000" w:rsidRPr="00000000" w14:paraId="00000782">
      <w:pPr>
        <w:spacing w:after="240" w:before="240" w:lineRule="auto"/>
        <w:rPr/>
      </w:pPr>
      <w:r w:rsidDel="00000000" w:rsidR="00000000" w:rsidRPr="00000000">
        <w:rPr>
          <w:rtl w:val="0"/>
        </w:rPr>
        <w:t xml:space="preserve">When conflicts arise, both parents should prioritize:</w:t>
      </w:r>
    </w:p>
    <w:p w:rsidR="00000000" w:rsidDel="00000000" w:rsidP="00000000" w:rsidRDefault="00000000" w:rsidRPr="00000000" w14:paraId="00000783">
      <w:pPr>
        <w:numPr>
          <w:ilvl w:val="0"/>
          <w:numId w:val="3"/>
        </w:numPr>
        <w:spacing w:after="0" w:afterAutospacing="0" w:before="240" w:lineRule="auto"/>
        <w:ind w:left="720" w:hanging="360"/>
      </w:pPr>
      <w:r w:rsidDel="00000000" w:rsidR="00000000" w:rsidRPr="00000000">
        <w:rPr>
          <w:b w:val="1"/>
          <w:rtl w:val="0"/>
        </w:rPr>
        <w:t xml:space="preserve">Active listening</w:t>
      </w:r>
      <w:r w:rsidDel="00000000" w:rsidR="00000000" w:rsidRPr="00000000">
        <w:rPr>
          <w:rtl w:val="0"/>
        </w:rPr>
        <w:t xml:space="preserve"> to understand each other’s perspectives</w:t>
      </w:r>
    </w:p>
    <w:p w:rsidR="00000000" w:rsidDel="00000000" w:rsidP="00000000" w:rsidRDefault="00000000" w:rsidRPr="00000000" w14:paraId="00000784">
      <w:pPr>
        <w:numPr>
          <w:ilvl w:val="0"/>
          <w:numId w:val="3"/>
        </w:numPr>
        <w:spacing w:after="0" w:afterAutospacing="0" w:before="0" w:beforeAutospacing="0" w:lineRule="auto"/>
        <w:ind w:left="720" w:hanging="360"/>
      </w:pPr>
      <w:r w:rsidDel="00000000" w:rsidR="00000000" w:rsidRPr="00000000">
        <w:rPr>
          <w:b w:val="1"/>
          <w:rtl w:val="0"/>
        </w:rPr>
        <w:t xml:space="preserve">Clarifying</w:t>
      </w:r>
      <w:r w:rsidDel="00000000" w:rsidR="00000000" w:rsidRPr="00000000">
        <w:rPr>
          <w:rtl w:val="0"/>
        </w:rPr>
        <w:t xml:space="preserve"> the issue without making assumptions</w:t>
      </w:r>
    </w:p>
    <w:p w:rsidR="00000000" w:rsidDel="00000000" w:rsidP="00000000" w:rsidRDefault="00000000" w:rsidRPr="00000000" w14:paraId="00000785">
      <w:pPr>
        <w:numPr>
          <w:ilvl w:val="0"/>
          <w:numId w:val="3"/>
        </w:numPr>
        <w:spacing w:after="240" w:before="0" w:beforeAutospacing="0" w:lineRule="auto"/>
        <w:ind w:left="720" w:hanging="360"/>
      </w:pPr>
      <w:r w:rsidDel="00000000" w:rsidR="00000000" w:rsidRPr="00000000">
        <w:rPr>
          <w:b w:val="1"/>
          <w:rtl w:val="0"/>
        </w:rPr>
        <w:t xml:space="preserve">Finding common ground</w:t>
      </w:r>
      <w:r w:rsidDel="00000000" w:rsidR="00000000" w:rsidRPr="00000000">
        <w:rPr>
          <w:rtl w:val="0"/>
        </w:rPr>
        <w:t xml:space="preserve"> to reach a compromise</w:t>
      </w:r>
    </w:p>
    <w:p w:rsidR="00000000" w:rsidDel="00000000" w:rsidP="00000000" w:rsidRDefault="00000000" w:rsidRPr="00000000" w14:paraId="00000786">
      <w:pPr>
        <w:spacing w:after="240" w:before="240" w:lineRule="auto"/>
        <w:rPr/>
      </w:pPr>
      <w:r w:rsidDel="00000000" w:rsidR="00000000" w:rsidRPr="00000000">
        <w:rPr>
          <w:rtl w:val="0"/>
        </w:rPr>
        <w:t xml:space="preserve">Utilizing “I” statements can help communicate feelings without assigning blame. For instance, saying “I feel concerned about our child's routine” is less confrontational than “You never stick to the schedule.” Making an effort to empathize with each other can lead to more effective resolutions.</w:t>
      </w:r>
    </w:p>
    <w:p w:rsidR="00000000" w:rsidDel="00000000" w:rsidP="00000000" w:rsidRDefault="00000000" w:rsidRPr="00000000" w14:paraId="00000787">
      <w:pPr>
        <w:pStyle w:val="Heading3"/>
        <w:keepNext w:val="0"/>
        <w:keepLines w:val="0"/>
        <w:spacing w:before="280" w:lineRule="auto"/>
        <w:rPr>
          <w:b w:val="1"/>
          <w:color w:val="000000"/>
          <w:sz w:val="26"/>
          <w:szCs w:val="26"/>
        </w:rPr>
      </w:pPr>
      <w:bookmarkStart w:colFirst="0" w:colLast="0" w:name="_yb75qctfwyps" w:id="477"/>
      <w:bookmarkEnd w:id="477"/>
      <w:r w:rsidDel="00000000" w:rsidR="00000000" w:rsidRPr="00000000">
        <w:rPr>
          <w:b w:val="1"/>
          <w:color w:val="000000"/>
          <w:sz w:val="26"/>
          <w:szCs w:val="26"/>
          <w:rtl w:val="0"/>
        </w:rPr>
        <w:t xml:space="preserve">When to Seek Mediation or Counseling</w:t>
      </w:r>
    </w:p>
    <w:p w:rsidR="00000000" w:rsidDel="00000000" w:rsidP="00000000" w:rsidRDefault="00000000" w:rsidRPr="00000000" w14:paraId="00000788">
      <w:pPr>
        <w:spacing w:after="240" w:before="240" w:lineRule="auto"/>
        <w:rPr/>
      </w:pPr>
      <w:r w:rsidDel="00000000" w:rsidR="00000000" w:rsidRPr="00000000">
        <w:rPr>
          <w:rtl w:val="0"/>
        </w:rPr>
        <w:t xml:space="preserve">In cases where conflicts become persistent or escalate, seeking professional help may be necessary. A </w:t>
      </w:r>
      <w:r w:rsidDel="00000000" w:rsidR="00000000" w:rsidRPr="00000000">
        <w:rPr>
          <w:b w:val="1"/>
          <w:rtl w:val="0"/>
        </w:rPr>
        <w:t xml:space="preserve">mediator</w:t>
      </w:r>
      <w:r w:rsidDel="00000000" w:rsidR="00000000" w:rsidRPr="00000000">
        <w:rPr>
          <w:rtl w:val="0"/>
        </w:rPr>
        <w:t xml:space="preserve"> can provide a neutral perspective and facilitate productive conversations. They assist in creating agreements that prioritize the child’s well-being.</w:t>
      </w:r>
    </w:p>
    <w:p w:rsidR="00000000" w:rsidDel="00000000" w:rsidP="00000000" w:rsidRDefault="00000000" w:rsidRPr="00000000" w14:paraId="00000789">
      <w:pPr>
        <w:spacing w:after="240" w:before="240" w:lineRule="auto"/>
        <w:rPr/>
      </w:pPr>
      <w:r w:rsidDel="00000000" w:rsidR="00000000" w:rsidRPr="00000000">
        <w:rPr>
          <w:rtl w:val="0"/>
        </w:rPr>
        <w:t xml:space="preserve">If the issues are more deeply rooted, engaging a </w:t>
      </w:r>
      <w:r w:rsidDel="00000000" w:rsidR="00000000" w:rsidRPr="00000000">
        <w:rPr>
          <w:b w:val="1"/>
          <w:rtl w:val="0"/>
        </w:rPr>
        <w:t xml:space="preserve">counselor</w:t>
      </w:r>
      <w:r w:rsidDel="00000000" w:rsidR="00000000" w:rsidRPr="00000000">
        <w:rPr>
          <w:rtl w:val="0"/>
        </w:rPr>
        <w:t xml:space="preserve"> might be beneficial. Counseling can help parents address individual emotions and learn effective communication skills. These professionals support parents in handling disagreements constructively while focusing on the best interests of the child.</w:t>
      </w:r>
    </w:p>
    <w:p w:rsidR="00000000" w:rsidDel="00000000" w:rsidP="00000000" w:rsidRDefault="00000000" w:rsidRPr="00000000" w14:paraId="0000078A">
      <w:pPr>
        <w:spacing w:after="240" w:before="240" w:lineRule="auto"/>
        <w:rPr/>
      </w:pPr>
      <w:r w:rsidDel="00000000" w:rsidR="00000000" w:rsidRPr="00000000">
        <w:rPr>
          <w:rtl w:val="0"/>
        </w:rPr>
        <w:t xml:space="preserve">Determining when to seek help is crucial for maintaining a cooperative co-parenting relationship. Early intervention can prevent further escalation and foster a healthier environment for the child.</w:t>
      </w:r>
    </w:p>
    <w:p w:rsidR="00000000" w:rsidDel="00000000" w:rsidP="00000000" w:rsidRDefault="00000000" w:rsidRPr="00000000" w14:paraId="0000078B">
      <w:pPr>
        <w:pStyle w:val="Heading2"/>
        <w:keepNext w:val="0"/>
        <w:keepLines w:val="0"/>
        <w:spacing w:after="80" w:lineRule="auto"/>
        <w:rPr>
          <w:sz w:val="34"/>
          <w:szCs w:val="34"/>
        </w:rPr>
      </w:pPr>
      <w:bookmarkStart w:colFirst="0" w:colLast="0" w:name="_dmrveimlt3yq" w:id="478"/>
      <w:bookmarkEnd w:id="478"/>
      <w:r w:rsidDel="00000000" w:rsidR="00000000" w:rsidRPr="00000000">
        <w:rPr>
          <w:sz w:val="34"/>
          <w:szCs w:val="34"/>
          <w:rtl w:val="0"/>
        </w:rPr>
        <w:t xml:space="preserve">Legal and Financial Aspects</w:t>
      </w:r>
    </w:p>
    <w:p w:rsidR="00000000" w:rsidDel="00000000" w:rsidP="00000000" w:rsidRDefault="00000000" w:rsidRPr="00000000" w14:paraId="0000078C">
      <w:pPr>
        <w:spacing w:after="240" w:before="240" w:lineRule="auto"/>
        <w:rPr/>
      </w:pPr>
      <w:r w:rsidDel="00000000" w:rsidR="00000000" w:rsidRPr="00000000">
        <w:rPr>
          <w:rtl w:val="0"/>
        </w:rPr>
        <w:t xml:space="preserve">Navigating the legal and financial elements of a parenting plan is essential for minimizing custody conflicts. Understanding these aspects helps establish a clear framework for responsibilities and expectations.</w:t>
      </w:r>
    </w:p>
    <w:p w:rsidR="00000000" w:rsidDel="00000000" w:rsidP="00000000" w:rsidRDefault="00000000" w:rsidRPr="00000000" w14:paraId="0000078D">
      <w:pPr>
        <w:pStyle w:val="Heading3"/>
        <w:keepNext w:val="0"/>
        <w:keepLines w:val="0"/>
        <w:spacing w:before="280" w:lineRule="auto"/>
        <w:rPr>
          <w:b w:val="1"/>
          <w:color w:val="000000"/>
          <w:sz w:val="26"/>
          <w:szCs w:val="26"/>
        </w:rPr>
      </w:pPr>
      <w:bookmarkStart w:colFirst="0" w:colLast="0" w:name="_evkk0grcjyoa" w:id="479"/>
      <w:bookmarkEnd w:id="479"/>
      <w:r w:rsidDel="00000000" w:rsidR="00000000" w:rsidRPr="00000000">
        <w:rPr>
          <w:b w:val="1"/>
          <w:color w:val="000000"/>
          <w:sz w:val="26"/>
          <w:szCs w:val="26"/>
          <w:rtl w:val="0"/>
        </w:rPr>
        <w:t xml:space="preserve">Understanding Legal Requirements and Procedures</w:t>
      </w:r>
    </w:p>
    <w:p w:rsidR="00000000" w:rsidDel="00000000" w:rsidP="00000000" w:rsidRDefault="00000000" w:rsidRPr="00000000" w14:paraId="0000078E">
      <w:pPr>
        <w:spacing w:after="240" w:before="240" w:lineRule="auto"/>
        <w:rPr/>
      </w:pPr>
      <w:r w:rsidDel="00000000" w:rsidR="00000000" w:rsidRPr="00000000">
        <w:rPr>
          <w:rtl w:val="0"/>
        </w:rPr>
        <w:t xml:space="preserve">Parents must familiarize themselves with the specific legal requirements for custody arrangements in their jurisdiction. Most states require a written parenting plan outlining relevant details, such as living arrangements, visitation schedules, and decision-making authority.</w:t>
      </w:r>
    </w:p>
    <w:p w:rsidR="00000000" w:rsidDel="00000000" w:rsidP="00000000" w:rsidRDefault="00000000" w:rsidRPr="00000000" w14:paraId="0000078F">
      <w:pPr>
        <w:spacing w:after="240" w:before="240" w:lineRule="auto"/>
        <w:rPr/>
      </w:pPr>
      <w:r w:rsidDel="00000000" w:rsidR="00000000" w:rsidRPr="00000000">
        <w:rPr>
          <w:rtl w:val="0"/>
        </w:rPr>
        <w:t xml:space="preserve">Legal procedures often include filing documents with the court, attending mediation sessions, and possibly going through a court hearing. It is crucial for parents to understand the local laws governing custody and to adhere to any required timelines.</w:t>
      </w:r>
    </w:p>
    <w:p w:rsidR="00000000" w:rsidDel="00000000" w:rsidP="00000000" w:rsidRDefault="00000000" w:rsidRPr="00000000" w14:paraId="00000790">
      <w:pPr>
        <w:spacing w:after="240" w:before="240" w:lineRule="auto"/>
        <w:rPr/>
      </w:pPr>
      <w:r w:rsidDel="00000000" w:rsidR="00000000" w:rsidRPr="00000000">
        <w:rPr>
          <w:rtl w:val="0"/>
        </w:rPr>
        <w:t xml:space="preserve">Parents should consider consulting with a family law attorney to ensure compliance with legal standards and to draft an appropriate plan. The proper understanding of these requirements can lead to smoother resolutions and reduced conflict.</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6fpyt7m3zwoi" w:id="480"/>
      <w:bookmarkEnd w:id="480"/>
      <w:r w:rsidDel="00000000" w:rsidR="00000000" w:rsidRPr="00000000">
        <w:rPr>
          <w:b w:val="1"/>
          <w:color w:val="000000"/>
          <w:sz w:val="26"/>
          <w:szCs w:val="26"/>
          <w:rtl w:val="0"/>
        </w:rPr>
        <w:t xml:space="preserve">Managing Child Support and Expenses</w:t>
      </w:r>
    </w:p>
    <w:p w:rsidR="00000000" w:rsidDel="00000000" w:rsidP="00000000" w:rsidRDefault="00000000" w:rsidRPr="00000000" w14:paraId="00000792">
      <w:pPr>
        <w:spacing w:after="240" w:before="240" w:lineRule="auto"/>
        <w:rPr/>
      </w:pPr>
      <w:r w:rsidDel="00000000" w:rsidR="00000000" w:rsidRPr="00000000">
        <w:rPr>
          <w:rtl w:val="0"/>
        </w:rPr>
        <w:t xml:space="preserve">Establishing child support is a key component of a parenting plan. Child support obligations are typically calculated based on income, the needs of the child, and the custody arrangement.</w:t>
      </w:r>
    </w:p>
    <w:p w:rsidR="00000000" w:rsidDel="00000000" w:rsidP="00000000" w:rsidRDefault="00000000" w:rsidRPr="00000000" w14:paraId="00000793">
      <w:pPr>
        <w:spacing w:after="240" w:before="240" w:lineRule="auto"/>
        <w:rPr/>
      </w:pPr>
      <w:r w:rsidDel="00000000" w:rsidR="00000000" w:rsidRPr="00000000">
        <w:rPr>
          <w:rtl w:val="0"/>
        </w:rPr>
        <w:t xml:space="preserve">Parents should be aware of any state-specific guidelines which dictate how payments are determined and adjusted over time. Proper documentation of income and expenses is vital for both parties to ensure fair support arrangements.</w:t>
      </w:r>
    </w:p>
    <w:p w:rsidR="00000000" w:rsidDel="00000000" w:rsidP="00000000" w:rsidRDefault="00000000" w:rsidRPr="00000000" w14:paraId="00000794">
      <w:pPr>
        <w:spacing w:after="240" w:before="240" w:lineRule="auto"/>
        <w:rPr/>
      </w:pPr>
      <w:r w:rsidDel="00000000" w:rsidR="00000000" w:rsidRPr="00000000">
        <w:rPr>
          <w:rtl w:val="0"/>
        </w:rPr>
        <w:t xml:space="preserve">Additionally, parents will need to discuss how to handle other costs associated with raising the child, such as education, healthcare, and extracurricular activities. Clear agreements on these financial responsibilities can prevent future disputes.</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5pfe5fsnemv3" w:id="481"/>
      <w:bookmarkEnd w:id="481"/>
      <w:r w:rsidDel="00000000" w:rsidR="00000000" w:rsidRPr="00000000">
        <w:rPr>
          <w:b w:val="1"/>
          <w:color w:val="000000"/>
          <w:sz w:val="26"/>
          <w:szCs w:val="26"/>
          <w:rtl w:val="0"/>
        </w:rPr>
        <w:t xml:space="preserve">When to Consult a Family Law Attorney</w:t>
      </w:r>
    </w:p>
    <w:p w:rsidR="00000000" w:rsidDel="00000000" w:rsidP="00000000" w:rsidRDefault="00000000" w:rsidRPr="00000000" w14:paraId="00000796">
      <w:pPr>
        <w:spacing w:after="240" w:before="240" w:lineRule="auto"/>
        <w:rPr/>
      </w:pPr>
      <w:r w:rsidDel="00000000" w:rsidR="00000000" w:rsidRPr="00000000">
        <w:rPr>
          <w:rtl w:val="0"/>
        </w:rPr>
        <w:t xml:space="preserve">Consulting with a family law attorney can be beneficial early in the parenting plan process. Attorneys provide expertise in navigating complex legal requirements and can help draft a comprehensive parenting plan that meets state guidelines.</w:t>
      </w:r>
    </w:p>
    <w:p w:rsidR="00000000" w:rsidDel="00000000" w:rsidP="00000000" w:rsidRDefault="00000000" w:rsidRPr="00000000" w14:paraId="00000797">
      <w:pPr>
        <w:spacing w:after="240" w:before="240" w:lineRule="auto"/>
        <w:rPr/>
      </w:pPr>
      <w:r w:rsidDel="00000000" w:rsidR="00000000" w:rsidRPr="00000000">
        <w:rPr>
          <w:rtl w:val="0"/>
        </w:rPr>
        <w:t xml:space="preserve">Parents should seek legal advice if they encounter disputes during the negotiation process or if their circumstances change significantly post-agreement. An attorney can assist in modifying existing agreements and ensuring that all legal aspects are appropriately addressed.</w:t>
      </w:r>
    </w:p>
    <w:p w:rsidR="00000000" w:rsidDel="00000000" w:rsidP="00000000" w:rsidRDefault="00000000" w:rsidRPr="00000000" w14:paraId="00000798">
      <w:pPr>
        <w:spacing w:after="240" w:before="240" w:lineRule="auto"/>
        <w:rPr/>
      </w:pPr>
      <w:r w:rsidDel="00000000" w:rsidR="00000000" w:rsidRPr="00000000">
        <w:rPr>
          <w:rtl w:val="0"/>
        </w:rPr>
        <w:t xml:space="preserve">Investing in legal guidance can save time and reduce stress in the long run, protecting the best interests of the child and both parents.</w:t>
      </w:r>
    </w:p>
    <w:p w:rsidR="00000000" w:rsidDel="00000000" w:rsidP="00000000" w:rsidRDefault="00000000" w:rsidRPr="00000000" w14:paraId="00000799">
      <w:pPr>
        <w:pStyle w:val="Heading2"/>
        <w:keepNext w:val="0"/>
        <w:keepLines w:val="0"/>
        <w:spacing w:after="80" w:lineRule="auto"/>
        <w:rPr>
          <w:sz w:val="34"/>
          <w:szCs w:val="34"/>
        </w:rPr>
      </w:pPr>
      <w:bookmarkStart w:colFirst="0" w:colLast="0" w:name="_jrqg0id3xnix" w:id="482"/>
      <w:bookmarkEnd w:id="482"/>
      <w:r w:rsidDel="00000000" w:rsidR="00000000" w:rsidRPr="00000000">
        <w:rPr>
          <w:sz w:val="34"/>
          <w:szCs w:val="34"/>
          <w:rtl w:val="0"/>
        </w:rPr>
        <w:t xml:space="preserve">Evaluating and Updating the Parenting Plan</w:t>
      </w:r>
    </w:p>
    <w:p w:rsidR="00000000" w:rsidDel="00000000" w:rsidP="00000000" w:rsidRDefault="00000000" w:rsidRPr="00000000" w14:paraId="0000079A">
      <w:pPr>
        <w:spacing w:after="240" w:before="240" w:lineRule="auto"/>
        <w:rPr/>
      </w:pPr>
      <w:r w:rsidDel="00000000" w:rsidR="00000000" w:rsidRPr="00000000">
        <w:rPr>
          <w:rtl w:val="0"/>
        </w:rPr>
        <w:t xml:space="preserve">Regular evaluations and updates are essential for maintaining an effective parenting plan. These processes ensure that the plan continues to meet the needs of both parents and children as circumstances evolve.</w:t>
      </w:r>
    </w:p>
    <w:p w:rsidR="00000000" w:rsidDel="00000000" w:rsidP="00000000" w:rsidRDefault="00000000" w:rsidRPr="00000000" w14:paraId="0000079B">
      <w:pPr>
        <w:pStyle w:val="Heading3"/>
        <w:keepNext w:val="0"/>
        <w:keepLines w:val="0"/>
        <w:spacing w:before="280" w:lineRule="auto"/>
        <w:rPr>
          <w:b w:val="1"/>
          <w:color w:val="000000"/>
          <w:sz w:val="26"/>
          <w:szCs w:val="26"/>
        </w:rPr>
      </w:pPr>
      <w:bookmarkStart w:colFirst="0" w:colLast="0" w:name="_s105pdl2txdw" w:id="483"/>
      <w:bookmarkEnd w:id="483"/>
      <w:r w:rsidDel="00000000" w:rsidR="00000000" w:rsidRPr="00000000">
        <w:rPr>
          <w:b w:val="1"/>
          <w:color w:val="000000"/>
          <w:sz w:val="26"/>
          <w:szCs w:val="26"/>
          <w:rtl w:val="0"/>
        </w:rPr>
        <w:t xml:space="preserve">Periodic Review of the Parenting Plan</w:t>
      </w:r>
    </w:p>
    <w:p w:rsidR="00000000" w:rsidDel="00000000" w:rsidP="00000000" w:rsidRDefault="00000000" w:rsidRPr="00000000" w14:paraId="0000079C">
      <w:pPr>
        <w:spacing w:after="240" w:before="240" w:lineRule="auto"/>
        <w:rPr/>
      </w:pPr>
      <w:r w:rsidDel="00000000" w:rsidR="00000000" w:rsidRPr="00000000">
        <w:rPr>
          <w:rtl w:val="0"/>
        </w:rPr>
        <w:t xml:space="preserve">A parenting plan should undergo a </w:t>
      </w:r>
      <w:r w:rsidDel="00000000" w:rsidR="00000000" w:rsidRPr="00000000">
        <w:rPr>
          <w:b w:val="1"/>
          <w:rtl w:val="0"/>
        </w:rPr>
        <w:t xml:space="preserve">periodic review</w:t>
      </w:r>
      <w:r w:rsidDel="00000000" w:rsidR="00000000" w:rsidRPr="00000000">
        <w:rPr>
          <w:rtl w:val="0"/>
        </w:rPr>
        <w:t xml:space="preserve">, typically once a year or after significant changes in circumstances. This review allows parents to assess whether the plan is working effectively. During this evaluation, they should look at factors such as the child's developmental needs and any new parental responsibilities.</w:t>
      </w:r>
    </w:p>
    <w:p w:rsidR="00000000" w:rsidDel="00000000" w:rsidP="00000000" w:rsidRDefault="00000000" w:rsidRPr="00000000" w14:paraId="0000079D">
      <w:pPr>
        <w:spacing w:after="240" w:before="240" w:lineRule="auto"/>
        <w:rPr/>
      </w:pPr>
      <w:r w:rsidDel="00000000" w:rsidR="00000000" w:rsidRPr="00000000">
        <w:rPr>
          <w:rtl w:val="0"/>
        </w:rPr>
        <w:t xml:space="preserve">Creating a checklist may help streamline this process. Key areas to consider include:</w:t>
      </w:r>
    </w:p>
    <w:p w:rsidR="00000000" w:rsidDel="00000000" w:rsidP="00000000" w:rsidRDefault="00000000" w:rsidRPr="00000000" w14:paraId="0000079E">
      <w:pPr>
        <w:numPr>
          <w:ilvl w:val="0"/>
          <w:numId w:val="34"/>
        </w:numPr>
        <w:spacing w:after="0" w:afterAutospacing="0" w:before="240" w:lineRule="auto"/>
        <w:ind w:left="720" w:hanging="360"/>
      </w:pPr>
      <w:r w:rsidDel="00000000" w:rsidR="00000000" w:rsidRPr="00000000">
        <w:rPr>
          <w:b w:val="1"/>
          <w:rtl w:val="0"/>
        </w:rPr>
        <w:t xml:space="preserve">Living Arrangements</w:t>
      </w:r>
      <w:r w:rsidDel="00000000" w:rsidR="00000000" w:rsidRPr="00000000">
        <w:rPr>
          <w:rtl w:val="0"/>
        </w:rPr>
        <w:t xml:space="preserve">: Are the current living arrangements suitable?</w:t>
      </w:r>
    </w:p>
    <w:p w:rsidR="00000000" w:rsidDel="00000000" w:rsidP="00000000" w:rsidRDefault="00000000" w:rsidRPr="00000000" w14:paraId="0000079F">
      <w:pPr>
        <w:numPr>
          <w:ilvl w:val="0"/>
          <w:numId w:val="34"/>
        </w:numPr>
        <w:spacing w:after="0" w:afterAutospacing="0" w:before="0" w:beforeAutospacing="0" w:lineRule="auto"/>
        <w:ind w:left="720" w:hanging="360"/>
      </w:pPr>
      <w:r w:rsidDel="00000000" w:rsidR="00000000" w:rsidRPr="00000000">
        <w:rPr>
          <w:b w:val="1"/>
          <w:rtl w:val="0"/>
        </w:rPr>
        <w:t xml:space="preserve">Schooling and Activities</w:t>
      </w:r>
      <w:r w:rsidDel="00000000" w:rsidR="00000000" w:rsidRPr="00000000">
        <w:rPr>
          <w:rtl w:val="0"/>
        </w:rPr>
        <w:t xml:space="preserve">: Does the plan accommodate the child's extracurricular activities?</w:t>
      </w:r>
    </w:p>
    <w:p w:rsidR="00000000" w:rsidDel="00000000" w:rsidP="00000000" w:rsidRDefault="00000000" w:rsidRPr="00000000" w14:paraId="000007A0">
      <w:pPr>
        <w:numPr>
          <w:ilvl w:val="0"/>
          <w:numId w:val="34"/>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Is the current method of communication effective for both parents?</w:t>
      </w:r>
    </w:p>
    <w:p w:rsidR="00000000" w:rsidDel="00000000" w:rsidP="00000000" w:rsidRDefault="00000000" w:rsidRPr="00000000" w14:paraId="000007A1">
      <w:pPr>
        <w:spacing w:after="240" w:before="240" w:lineRule="auto"/>
        <w:rPr/>
      </w:pPr>
      <w:r w:rsidDel="00000000" w:rsidR="00000000" w:rsidRPr="00000000">
        <w:rPr>
          <w:rtl w:val="0"/>
        </w:rPr>
        <w:t xml:space="preserve">Ensuring transparency during this review process encourages open dialogue and trust.</w:t>
      </w:r>
    </w:p>
    <w:p w:rsidR="00000000" w:rsidDel="00000000" w:rsidP="00000000" w:rsidRDefault="00000000" w:rsidRPr="00000000" w14:paraId="000007A2">
      <w:pPr>
        <w:pStyle w:val="Heading3"/>
        <w:keepNext w:val="0"/>
        <w:keepLines w:val="0"/>
        <w:spacing w:before="280" w:lineRule="auto"/>
        <w:rPr>
          <w:b w:val="1"/>
          <w:color w:val="000000"/>
          <w:sz w:val="26"/>
          <w:szCs w:val="26"/>
        </w:rPr>
      </w:pPr>
      <w:bookmarkStart w:colFirst="0" w:colLast="0" w:name="_94kqrep5ulj2" w:id="484"/>
      <w:bookmarkEnd w:id="484"/>
      <w:r w:rsidDel="00000000" w:rsidR="00000000" w:rsidRPr="00000000">
        <w:rPr>
          <w:b w:val="1"/>
          <w:color w:val="000000"/>
          <w:sz w:val="26"/>
          <w:szCs w:val="26"/>
          <w:rtl w:val="0"/>
        </w:rPr>
        <w:t xml:space="preserve">Making Necessary Adjustments</w:t>
      </w:r>
    </w:p>
    <w:p w:rsidR="00000000" w:rsidDel="00000000" w:rsidP="00000000" w:rsidRDefault="00000000" w:rsidRPr="00000000" w14:paraId="000007A3">
      <w:pPr>
        <w:spacing w:after="240" w:before="240" w:lineRule="auto"/>
        <w:rPr/>
      </w:pPr>
      <w:r w:rsidDel="00000000" w:rsidR="00000000" w:rsidRPr="00000000">
        <w:rPr>
          <w:rtl w:val="0"/>
        </w:rPr>
        <w:t xml:space="preserve">When evaluations reveal that a parenting plan is no longer suitable, it may require </w:t>
      </w:r>
      <w:r w:rsidDel="00000000" w:rsidR="00000000" w:rsidRPr="00000000">
        <w:rPr>
          <w:b w:val="1"/>
          <w:rtl w:val="0"/>
        </w:rPr>
        <w:t xml:space="preserve">modifications</w:t>
      </w:r>
      <w:r w:rsidDel="00000000" w:rsidR="00000000" w:rsidRPr="00000000">
        <w:rPr>
          <w:rtl w:val="0"/>
        </w:rPr>
        <w:t xml:space="preserve">. Parents should approach these changes collaboratively. Effective communication between both parties facilitates smoother transitions.</w:t>
      </w:r>
    </w:p>
    <w:p w:rsidR="00000000" w:rsidDel="00000000" w:rsidP="00000000" w:rsidRDefault="00000000" w:rsidRPr="00000000" w14:paraId="000007A4">
      <w:pPr>
        <w:spacing w:after="240" w:before="240" w:lineRule="auto"/>
        <w:rPr/>
      </w:pPr>
      <w:r w:rsidDel="00000000" w:rsidR="00000000" w:rsidRPr="00000000">
        <w:rPr>
          <w:rtl w:val="0"/>
        </w:rPr>
        <w:t xml:space="preserve">Specific adjustments could involve:</w:t>
      </w:r>
    </w:p>
    <w:p w:rsidR="00000000" w:rsidDel="00000000" w:rsidP="00000000" w:rsidRDefault="00000000" w:rsidRPr="00000000" w14:paraId="000007A5">
      <w:pPr>
        <w:numPr>
          <w:ilvl w:val="0"/>
          <w:numId w:val="32"/>
        </w:numPr>
        <w:spacing w:after="0" w:afterAutospacing="0" w:before="240" w:lineRule="auto"/>
        <w:ind w:left="720" w:hanging="360"/>
      </w:pPr>
      <w:r w:rsidDel="00000000" w:rsidR="00000000" w:rsidRPr="00000000">
        <w:rPr>
          <w:b w:val="1"/>
          <w:rtl w:val="0"/>
        </w:rPr>
        <w:t xml:space="preserve">Visitation Schedules</w:t>
      </w:r>
      <w:r w:rsidDel="00000000" w:rsidR="00000000" w:rsidRPr="00000000">
        <w:rPr>
          <w:rtl w:val="0"/>
        </w:rPr>
        <w:t xml:space="preserve">: Altering pick-up/drop-off times to fit new work schedules.</w:t>
      </w:r>
    </w:p>
    <w:p w:rsidR="00000000" w:rsidDel="00000000" w:rsidP="00000000" w:rsidRDefault="00000000" w:rsidRPr="00000000" w14:paraId="000007A6">
      <w:pPr>
        <w:numPr>
          <w:ilvl w:val="0"/>
          <w:numId w:val="32"/>
        </w:numPr>
        <w:spacing w:after="0" w:afterAutospacing="0" w:before="0" w:beforeAutospacing="0" w:lineRule="auto"/>
        <w:ind w:left="720" w:hanging="360"/>
      </w:pPr>
      <w:r w:rsidDel="00000000" w:rsidR="00000000" w:rsidRPr="00000000">
        <w:rPr>
          <w:b w:val="1"/>
          <w:rtl w:val="0"/>
        </w:rPr>
        <w:t xml:space="preserve">Financial Responsibilities</w:t>
      </w:r>
      <w:r w:rsidDel="00000000" w:rsidR="00000000" w:rsidRPr="00000000">
        <w:rPr>
          <w:rtl w:val="0"/>
        </w:rPr>
        <w:t xml:space="preserve">: Revising child support amounts in accordance with changes in income or expenses.</w:t>
      </w:r>
    </w:p>
    <w:p w:rsidR="00000000" w:rsidDel="00000000" w:rsidP="00000000" w:rsidRDefault="00000000" w:rsidRPr="00000000" w14:paraId="000007A7">
      <w:pPr>
        <w:numPr>
          <w:ilvl w:val="0"/>
          <w:numId w:val="32"/>
        </w:numPr>
        <w:spacing w:after="240" w:before="0" w:beforeAutospacing="0" w:lineRule="auto"/>
        <w:ind w:left="720" w:hanging="360"/>
      </w:pPr>
      <w:r w:rsidDel="00000000" w:rsidR="00000000" w:rsidRPr="00000000">
        <w:rPr>
          <w:b w:val="1"/>
          <w:rtl w:val="0"/>
        </w:rPr>
        <w:t xml:space="preserve">Health Care</w:t>
      </w:r>
      <w:r w:rsidDel="00000000" w:rsidR="00000000" w:rsidRPr="00000000">
        <w:rPr>
          <w:rtl w:val="0"/>
        </w:rPr>
        <w:t xml:space="preserve">: Updating plans to reflect new medical needs or insurance changes.</w:t>
      </w:r>
    </w:p>
    <w:p w:rsidR="00000000" w:rsidDel="00000000" w:rsidP="00000000" w:rsidRDefault="00000000" w:rsidRPr="00000000" w14:paraId="000007A8">
      <w:pPr>
        <w:spacing w:after="240" w:before="240" w:lineRule="auto"/>
        <w:rPr/>
      </w:pPr>
      <w:r w:rsidDel="00000000" w:rsidR="00000000" w:rsidRPr="00000000">
        <w:rPr>
          <w:rtl w:val="0"/>
        </w:rPr>
        <w:t xml:space="preserve">Documenting all modifications formally ensures clarity and legal protection for both parents.</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bvvorexxtsjk" w:id="485"/>
      <w:bookmarkEnd w:id="485"/>
      <w:r w:rsidDel="00000000" w:rsidR="00000000" w:rsidRPr="00000000">
        <w:rPr>
          <w:b w:val="1"/>
          <w:color w:val="000000"/>
          <w:sz w:val="26"/>
          <w:szCs w:val="26"/>
          <w:rtl w:val="0"/>
        </w:rPr>
        <w:t xml:space="preserve">Dealing with Significant Life Changes</w:t>
      </w:r>
    </w:p>
    <w:p w:rsidR="00000000" w:rsidDel="00000000" w:rsidP="00000000" w:rsidRDefault="00000000" w:rsidRPr="00000000" w14:paraId="000007AA">
      <w:pPr>
        <w:spacing w:after="240" w:before="240" w:lineRule="auto"/>
        <w:rPr/>
      </w:pPr>
      <w:r w:rsidDel="00000000" w:rsidR="00000000" w:rsidRPr="00000000">
        <w:rPr>
          <w:rtl w:val="0"/>
        </w:rPr>
        <w:t xml:space="preserve">Significant life changes often necessitate a reevaluation of the parenting plan. These events include job changes, relocations, or entering new relationships.</w:t>
      </w:r>
    </w:p>
    <w:p w:rsidR="00000000" w:rsidDel="00000000" w:rsidP="00000000" w:rsidRDefault="00000000" w:rsidRPr="00000000" w14:paraId="000007AB">
      <w:pPr>
        <w:spacing w:after="240" w:before="240" w:lineRule="auto"/>
        <w:rPr/>
      </w:pPr>
      <w:r w:rsidDel="00000000" w:rsidR="00000000" w:rsidRPr="00000000">
        <w:rPr>
          <w:rtl w:val="0"/>
        </w:rPr>
        <w:t xml:space="preserve">When such changes occur, parents must assess their impact on the existing agreement. Key steps include:</w:t>
      </w:r>
    </w:p>
    <w:p w:rsidR="00000000" w:rsidDel="00000000" w:rsidP="00000000" w:rsidRDefault="00000000" w:rsidRPr="00000000" w14:paraId="000007AC">
      <w:pPr>
        <w:numPr>
          <w:ilvl w:val="0"/>
          <w:numId w:val="73"/>
        </w:numPr>
        <w:spacing w:after="0" w:afterAutospacing="0" w:before="240" w:lineRule="auto"/>
        <w:ind w:left="720" w:hanging="360"/>
      </w:pPr>
      <w:r w:rsidDel="00000000" w:rsidR="00000000" w:rsidRPr="00000000">
        <w:rPr>
          <w:b w:val="1"/>
          <w:rtl w:val="0"/>
        </w:rPr>
        <w:t xml:space="preserve">Notification</w:t>
      </w:r>
      <w:r w:rsidDel="00000000" w:rsidR="00000000" w:rsidRPr="00000000">
        <w:rPr>
          <w:rtl w:val="0"/>
        </w:rPr>
        <w:t xml:space="preserve">: Inform the other parent as soon as possible about any major life changes.</w:t>
      </w:r>
    </w:p>
    <w:p w:rsidR="00000000" w:rsidDel="00000000" w:rsidP="00000000" w:rsidRDefault="00000000" w:rsidRPr="00000000" w14:paraId="000007AD">
      <w:pPr>
        <w:numPr>
          <w:ilvl w:val="0"/>
          <w:numId w:val="73"/>
        </w:numPr>
        <w:spacing w:after="0" w:afterAutospacing="0" w:before="0" w:beforeAutospacing="0" w:lineRule="auto"/>
        <w:ind w:left="720" w:hanging="360"/>
      </w:pPr>
      <w:r w:rsidDel="00000000" w:rsidR="00000000" w:rsidRPr="00000000">
        <w:rPr>
          <w:b w:val="1"/>
          <w:rtl w:val="0"/>
        </w:rPr>
        <w:t xml:space="preserve">Assessment</w:t>
      </w:r>
      <w:r w:rsidDel="00000000" w:rsidR="00000000" w:rsidRPr="00000000">
        <w:rPr>
          <w:rtl w:val="0"/>
        </w:rPr>
        <w:t xml:space="preserve">: Evaluate how these changes affect the child's routine and emotional well-being.</w:t>
      </w:r>
    </w:p>
    <w:p w:rsidR="00000000" w:rsidDel="00000000" w:rsidP="00000000" w:rsidRDefault="00000000" w:rsidRPr="00000000" w14:paraId="000007AE">
      <w:pPr>
        <w:numPr>
          <w:ilvl w:val="0"/>
          <w:numId w:val="73"/>
        </w:numPr>
        <w:spacing w:after="240" w:before="0" w:beforeAutospacing="0" w:lineRule="auto"/>
        <w:ind w:left="720" w:hanging="360"/>
      </w:pPr>
      <w:r w:rsidDel="00000000" w:rsidR="00000000" w:rsidRPr="00000000">
        <w:rPr>
          <w:b w:val="1"/>
          <w:rtl w:val="0"/>
        </w:rPr>
        <w:t xml:space="preserve">Adjustments</w:t>
      </w:r>
      <w:r w:rsidDel="00000000" w:rsidR="00000000" w:rsidRPr="00000000">
        <w:rPr>
          <w:rtl w:val="0"/>
        </w:rPr>
        <w:t xml:space="preserve">: Propose modifications to address the new realities, prioritizing the child’s best interests.</w:t>
      </w:r>
    </w:p>
    <w:p w:rsidR="00000000" w:rsidDel="00000000" w:rsidP="00000000" w:rsidRDefault="00000000" w:rsidRPr="00000000" w14:paraId="000007AF">
      <w:pPr>
        <w:spacing w:after="240" w:before="240" w:lineRule="auto"/>
        <w:rPr/>
      </w:pPr>
      <w:r w:rsidDel="00000000" w:rsidR="00000000" w:rsidRPr="00000000">
        <w:rPr>
          <w:rtl w:val="0"/>
        </w:rPr>
        <w:t xml:space="preserve">Addressing these issues promptly helps maintain stability and reduces potential conflicts.</w:t>
      </w:r>
    </w:p>
    <w:p w:rsidR="00000000" w:rsidDel="00000000" w:rsidP="00000000" w:rsidRDefault="00000000" w:rsidRPr="00000000" w14:paraId="000007B0">
      <w:pPr>
        <w:pStyle w:val="Heading2"/>
        <w:keepNext w:val="0"/>
        <w:keepLines w:val="0"/>
        <w:spacing w:after="80" w:lineRule="auto"/>
        <w:rPr>
          <w:sz w:val="34"/>
          <w:szCs w:val="34"/>
        </w:rPr>
      </w:pPr>
      <w:bookmarkStart w:colFirst="0" w:colLast="0" w:name="_rbhfdgegk0kh" w:id="486"/>
      <w:bookmarkEnd w:id="486"/>
      <w:r w:rsidDel="00000000" w:rsidR="00000000" w:rsidRPr="00000000">
        <w:rPr>
          <w:sz w:val="34"/>
          <w:szCs w:val="34"/>
          <w:rtl w:val="0"/>
        </w:rPr>
        <w:t xml:space="preserve">Utilizing Tools and Resources</w:t>
      </w:r>
    </w:p>
    <w:p w:rsidR="00000000" w:rsidDel="00000000" w:rsidP="00000000" w:rsidRDefault="00000000" w:rsidRPr="00000000" w14:paraId="000007B1">
      <w:pPr>
        <w:spacing w:after="240" w:before="240" w:lineRule="auto"/>
        <w:rPr/>
      </w:pPr>
      <w:r w:rsidDel="00000000" w:rsidR="00000000" w:rsidRPr="00000000">
        <w:rPr>
          <w:rtl w:val="0"/>
        </w:rPr>
        <w:t xml:space="preserve">Implementing effective tools and resources can significantly ease the process of creating a parenting plan and minimizing custody conflicts. These tools serve to enhance communication and streamline decision-making for co-parents while ensuring emotional well-being for all involved.</w:t>
      </w:r>
    </w:p>
    <w:p w:rsidR="00000000" w:rsidDel="00000000" w:rsidP="00000000" w:rsidRDefault="00000000" w:rsidRPr="00000000" w14:paraId="000007B2">
      <w:pPr>
        <w:pStyle w:val="Heading3"/>
        <w:keepNext w:val="0"/>
        <w:keepLines w:val="0"/>
        <w:spacing w:before="280" w:lineRule="auto"/>
        <w:rPr>
          <w:b w:val="1"/>
          <w:color w:val="000000"/>
          <w:sz w:val="26"/>
          <w:szCs w:val="26"/>
        </w:rPr>
      </w:pPr>
      <w:bookmarkStart w:colFirst="0" w:colLast="0" w:name="_2yc9j6s2bea" w:id="487"/>
      <w:bookmarkEnd w:id="487"/>
      <w:r w:rsidDel="00000000" w:rsidR="00000000" w:rsidRPr="00000000">
        <w:rPr>
          <w:b w:val="1"/>
          <w:color w:val="000000"/>
          <w:sz w:val="26"/>
          <w:szCs w:val="26"/>
          <w:rtl w:val="0"/>
        </w:rPr>
        <w:t xml:space="preserve">Technological Aid for Parenting Plans</w:t>
      </w:r>
    </w:p>
    <w:p w:rsidR="00000000" w:rsidDel="00000000" w:rsidP="00000000" w:rsidRDefault="00000000" w:rsidRPr="00000000" w14:paraId="000007B3">
      <w:pPr>
        <w:spacing w:after="240" w:before="240" w:lineRule="auto"/>
        <w:rPr/>
      </w:pPr>
      <w:r w:rsidDel="00000000" w:rsidR="00000000" w:rsidRPr="00000000">
        <w:rPr>
          <w:rtl w:val="0"/>
        </w:rPr>
        <w:t xml:space="preserve">Co-parenting apps are designed to simplify communication and organization between parents. These applications often include features such as shared calendars, messaging systems, and expense tracking, making it easier to manage schedules and shared responsibilities.</w:t>
      </w:r>
    </w:p>
    <w:p w:rsidR="00000000" w:rsidDel="00000000" w:rsidP="00000000" w:rsidRDefault="00000000" w:rsidRPr="00000000" w14:paraId="000007B4">
      <w:pPr>
        <w:spacing w:after="240" w:before="240" w:lineRule="auto"/>
        <w:rPr/>
      </w:pPr>
      <w:r w:rsidDel="00000000" w:rsidR="00000000" w:rsidRPr="00000000">
        <w:rPr>
          <w:rtl w:val="0"/>
        </w:rPr>
        <w:t xml:space="preserve">Popular options like </w:t>
      </w:r>
      <w:r w:rsidDel="00000000" w:rsidR="00000000" w:rsidRPr="00000000">
        <w:rPr>
          <w:b w:val="1"/>
          <w:rtl w:val="0"/>
        </w:rPr>
        <w:t xml:space="preserve">OurFamilyWizard</w:t>
      </w:r>
      <w:r w:rsidDel="00000000" w:rsidR="00000000" w:rsidRPr="00000000">
        <w:rPr>
          <w:rtl w:val="0"/>
        </w:rPr>
        <w:t xml:space="preserve"> and </w:t>
      </w:r>
      <w:r w:rsidDel="00000000" w:rsidR="00000000" w:rsidRPr="00000000">
        <w:rPr>
          <w:b w:val="1"/>
          <w:rtl w:val="0"/>
        </w:rPr>
        <w:t xml:space="preserve">Coparently</w:t>
      </w:r>
      <w:r w:rsidDel="00000000" w:rsidR="00000000" w:rsidRPr="00000000">
        <w:rPr>
          <w:rtl w:val="0"/>
        </w:rPr>
        <w:t xml:space="preserve"> facilitate a clear line of communication. They allow both parents to access the same information, reducing misunderstandings.</w:t>
      </w:r>
    </w:p>
    <w:p w:rsidR="00000000" w:rsidDel="00000000" w:rsidP="00000000" w:rsidRDefault="00000000" w:rsidRPr="00000000" w14:paraId="000007B5">
      <w:pPr>
        <w:spacing w:after="240" w:before="240" w:lineRule="auto"/>
        <w:rPr/>
      </w:pPr>
      <w:r w:rsidDel="00000000" w:rsidR="00000000" w:rsidRPr="00000000">
        <w:rPr>
          <w:rtl w:val="0"/>
        </w:rPr>
        <w:t xml:space="preserve">When disputes arise, some apps offer built-in dispute resolution methods, helping parents work through conflicts amicably. A structured parenting schedule, created collaboratively through these apps, can minimize friction by providing clarity on each parent's time with the child.</w:t>
      </w:r>
    </w:p>
    <w:p w:rsidR="00000000" w:rsidDel="00000000" w:rsidP="00000000" w:rsidRDefault="00000000" w:rsidRPr="00000000" w14:paraId="000007B6">
      <w:pPr>
        <w:pStyle w:val="Heading3"/>
        <w:keepNext w:val="0"/>
        <w:keepLines w:val="0"/>
        <w:spacing w:before="280" w:lineRule="auto"/>
        <w:rPr>
          <w:b w:val="1"/>
          <w:color w:val="000000"/>
          <w:sz w:val="26"/>
          <w:szCs w:val="26"/>
        </w:rPr>
      </w:pPr>
      <w:bookmarkStart w:colFirst="0" w:colLast="0" w:name="_1e8vdturanx5" w:id="488"/>
      <w:bookmarkEnd w:id="488"/>
      <w:r w:rsidDel="00000000" w:rsidR="00000000" w:rsidRPr="00000000">
        <w:rPr>
          <w:b w:val="1"/>
          <w:color w:val="000000"/>
          <w:sz w:val="26"/>
          <w:szCs w:val="26"/>
          <w:rtl w:val="0"/>
        </w:rPr>
        <w:t xml:space="preserve">Support Systems for Emotional Health</w:t>
      </w:r>
    </w:p>
    <w:p w:rsidR="00000000" w:rsidDel="00000000" w:rsidP="00000000" w:rsidRDefault="00000000" w:rsidRPr="00000000" w14:paraId="000007B7">
      <w:pPr>
        <w:spacing w:after="240" w:before="240" w:lineRule="auto"/>
        <w:rPr/>
      </w:pPr>
      <w:r w:rsidDel="00000000" w:rsidR="00000000" w:rsidRPr="00000000">
        <w:rPr>
          <w:rtl w:val="0"/>
        </w:rPr>
        <w:t xml:space="preserve">Prioritizing emotional well-being is crucial in co-parenting. Parents may benefit from various support systems, including counseling or support groups. These resources offer a safe space to express feelings and cope with stress.</w:t>
      </w:r>
    </w:p>
    <w:p w:rsidR="00000000" w:rsidDel="00000000" w:rsidP="00000000" w:rsidRDefault="00000000" w:rsidRPr="00000000" w14:paraId="000007B8">
      <w:pPr>
        <w:spacing w:after="240" w:before="240" w:lineRule="auto"/>
        <w:rPr/>
      </w:pPr>
      <w:r w:rsidDel="00000000" w:rsidR="00000000" w:rsidRPr="00000000">
        <w:rPr>
          <w:rtl w:val="0"/>
        </w:rPr>
        <w:t xml:space="preserve">Online platforms, such as </w:t>
      </w:r>
      <w:r w:rsidDel="00000000" w:rsidR="00000000" w:rsidRPr="00000000">
        <w:rPr>
          <w:b w:val="1"/>
          <w:rtl w:val="0"/>
        </w:rPr>
        <w:t xml:space="preserve">Meetup</w:t>
      </w:r>
      <w:r w:rsidDel="00000000" w:rsidR="00000000" w:rsidRPr="00000000">
        <w:rPr>
          <w:rtl w:val="0"/>
        </w:rPr>
        <w:t xml:space="preserve"> or local community centers, can connect parents with similar experiences. Joining such groups enables individuals to share strategies for managing emotions and strengthening resilience.</w:t>
      </w:r>
    </w:p>
    <w:p w:rsidR="00000000" w:rsidDel="00000000" w:rsidP="00000000" w:rsidRDefault="00000000" w:rsidRPr="00000000" w14:paraId="000007B9">
      <w:pPr>
        <w:spacing w:after="240" w:before="240" w:lineRule="auto"/>
        <w:rPr/>
      </w:pPr>
      <w:r w:rsidDel="00000000" w:rsidR="00000000" w:rsidRPr="00000000">
        <w:rPr>
          <w:rtl w:val="0"/>
        </w:rPr>
        <w:t xml:space="preserve">Additionally, mindfulness and stress-reduction techniques can enhance emotional stability. Simple practices, like deep breathing or meditation, can help parents manage their emotional responses, ultimately leading to healthier communication with their co-parent.</w:t>
      </w:r>
    </w:p>
    <w:p w:rsidR="00000000" w:rsidDel="00000000" w:rsidP="00000000" w:rsidRDefault="00000000" w:rsidRPr="00000000" w14:paraId="000007BA">
      <w:pPr>
        <w:spacing w:after="240" w:before="240" w:lineRule="auto"/>
        <w:rPr/>
      </w:pPr>
      <w:r w:rsidDel="00000000" w:rsidR="00000000" w:rsidRPr="00000000">
        <w:rPr>
          <w:rtl w:val="0"/>
        </w:rPr>
      </w:r>
    </w:p>
    <w:p w:rsidR="00000000" w:rsidDel="00000000" w:rsidP="00000000" w:rsidRDefault="00000000" w:rsidRPr="00000000" w14:paraId="000007BB">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7BC">
      <w:pPr>
        <w:pStyle w:val="Heading1"/>
        <w:keepNext w:val="0"/>
        <w:keepLines w:val="0"/>
        <w:spacing w:before="480" w:lineRule="auto"/>
        <w:rPr>
          <w:sz w:val="46"/>
          <w:szCs w:val="46"/>
        </w:rPr>
      </w:pPr>
      <w:bookmarkStart w:colFirst="0" w:colLast="0" w:name="_489gy9jhfp9j" w:id="489"/>
      <w:bookmarkEnd w:id="489"/>
      <w:r w:rsidDel="00000000" w:rsidR="00000000" w:rsidRPr="00000000">
        <w:rPr>
          <w:sz w:val="46"/>
          <w:szCs w:val="46"/>
          <w:rtl w:val="0"/>
        </w:rPr>
        <w:t xml:space="preserve">Custody Case Preparation: Setting Priorities Before Meeting Your Lawyer</w:t>
      </w:r>
    </w:p>
    <w:p w:rsidR="00000000" w:rsidDel="00000000" w:rsidP="00000000" w:rsidRDefault="00000000" w:rsidRPr="00000000" w14:paraId="000007BD">
      <w:pPr>
        <w:spacing w:after="240" w:before="240" w:lineRule="auto"/>
        <w:rPr>
          <w:b w:val="1"/>
        </w:rPr>
      </w:pPr>
      <w:r w:rsidDel="00000000" w:rsidR="00000000" w:rsidRPr="00000000">
        <w:rPr>
          <w:rtl w:val="0"/>
        </w:rPr>
        <w:t xml:space="preserve">Preparing for a custody case requires careful consideration and organization. As parents navigate this complex process, it's crucial to set priorities that align with their goals and values. </w:t>
      </w:r>
      <w:r w:rsidDel="00000000" w:rsidR="00000000" w:rsidRPr="00000000">
        <w:rPr>
          <w:b w:val="1"/>
          <w:rtl w:val="0"/>
        </w:rPr>
        <w:t xml:space="preserve">Identifying key concerns and preparing relevant documentation can greatly influence the outcome of a custody case.</w:t>
      </w:r>
    </w:p>
    <w:p w:rsidR="00000000" w:rsidDel="00000000" w:rsidP="00000000" w:rsidRDefault="00000000" w:rsidRPr="00000000" w14:paraId="000007B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sitting at a desk with a laptop, legal documents, and a notebook, surrounded by shelves of law books and a calendar on the wall" id="84" name="image89.jpg"/>
            <a:graphic>
              <a:graphicData uri="http://schemas.openxmlformats.org/drawingml/2006/picture">
                <pic:pic>
                  <pic:nvPicPr>
                    <pic:cNvPr descr="A person sitting at a desk with a laptop, legal documents, and a notebook, surrounded by shelves of law books and a calendar on the wall" id="0" name="image89.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F">
      <w:pPr>
        <w:spacing w:after="240" w:before="240" w:lineRule="auto"/>
        <w:rPr/>
      </w:pPr>
      <w:r w:rsidDel="00000000" w:rsidR="00000000" w:rsidRPr="00000000">
        <w:rPr>
          <w:rtl w:val="0"/>
        </w:rPr>
        <w:t xml:space="preserve">Before meeting with a lawyer, individuals should reflect on what matters most for their child’s well-being. This includes assessing personal schedules, financial implications, and the emotional impact of various custody arrangements. Being proactive in outlining these priorities allows for more productive discussions and a clearer strategy moving forward.</w:t>
      </w:r>
    </w:p>
    <w:p w:rsidR="00000000" w:rsidDel="00000000" w:rsidP="00000000" w:rsidRDefault="00000000" w:rsidRPr="00000000" w14:paraId="000007C0">
      <w:pPr>
        <w:spacing w:after="240" w:before="240" w:lineRule="auto"/>
        <w:rPr/>
      </w:pPr>
      <w:r w:rsidDel="00000000" w:rsidR="00000000" w:rsidRPr="00000000">
        <w:rPr>
          <w:rtl w:val="0"/>
        </w:rPr>
        <w:t xml:space="preserve">Effective custody case preparation also involves gathering necessary evidence, such as communication logs, witness statements, and financial records. By presenting a well-organized case from the outset, individuals can position themselves favorably in discussions with their legal counsel.</w:t>
      </w:r>
    </w:p>
    <w:p w:rsidR="00000000" w:rsidDel="00000000" w:rsidP="00000000" w:rsidRDefault="00000000" w:rsidRPr="00000000" w14:paraId="000007C1">
      <w:pPr>
        <w:pStyle w:val="Heading2"/>
        <w:keepNext w:val="0"/>
        <w:keepLines w:val="0"/>
        <w:spacing w:after="80" w:lineRule="auto"/>
        <w:rPr>
          <w:sz w:val="34"/>
          <w:szCs w:val="34"/>
        </w:rPr>
      </w:pPr>
      <w:bookmarkStart w:colFirst="0" w:colLast="0" w:name="_w9ctz65afx5" w:id="490"/>
      <w:bookmarkEnd w:id="490"/>
      <w:r w:rsidDel="00000000" w:rsidR="00000000" w:rsidRPr="00000000">
        <w:rPr>
          <w:sz w:val="34"/>
          <w:szCs w:val="34"/>
          <w:rtl w:val="0"/>
        </w:rPr>
        <w:t xml:space="preserve">Understanding the Custody Legal Framework</w:t>
      </w:r>
    </w:p>
    <w:p w:rsidR="00000000" w:rsidDel="00000000" w:rsidP="00000000" w:rsidRDefault="00000000" w:rsidRPr="00000000" w14:paraId="000007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laptop and legal documents, deep in thought, surrounded by books and a notepad with a list of priorities" id="67" name="image64.jpg"/>
            <a:graphic>
              <a:graphicData uri="http://schemas.openxmlformats.org/drawingml/2006/picture">
                <pic:pic>
                  <pic:nvPicPr>
                    <pic:cNvPr descr="A person sitting at a desk with a laptop and legal documents, deep in thought, surrounded by books and a notepad with a list of priorities" id="0" name="image64.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3">
      <w:pPr>
        <w:spacing w:after="240" w:before="240" w:lineRule="auto"/>
        <w:rPr/>
      </w:pPr>
      <w:r w:rsidDel="00000000" w:rsidR="00000000" w:rsidRPr="00000000">
        <w:rPr>
          <w:rtl w:val="0"/>
        </w:rPr>
        <w:t xml:space="preserve">Navigating the custody landscape requires familiarity with family law and the types of custody arrangements available. Recognizing these elements helps in preparing for discussions with a lawyer.</w:t>
      </w:r>
    </w:p>
    <w:p w:rsidR="00000000" w:rsidDel="00000000" w:rsidP="00000000" w:rsidRDefault="00000000" w:rsidRPr="00000000" w14:paraId="000007C4">
      <w:pPr>
        <w:pStyle w:val="Heading3"/>
        <w:keepNext w:val="0"/>
        <w:keepLines w:val="0"/>
        <w:spacing w:before="280" w:lineRule="auto"/>
        <w:rPr>
          <w:b w:val="1"/>
          <w:color w:val="000000"/>
          <w:sz w:val="26"/>
          <w:szCs w:val="26"/>
        </w:rPr>
      </w:pPr>
      <w:bookmarkStart w:colFirst="0" w:colLast="0" w:name="_6d2g1o1im3di" w:id="491"/>
      <w:bookmarkEnd w:id="491"/>
      <w:r w:rsidDel="00000000" w:rsidR="00000000" w:rsidRPr="00000000">
        <w:rPr>
          <w:b w:val="1"/>
          <w:color w:val="000000"/>
          <w:sz w:val="26"/>
          <w:szCs w:val="26"/>
          <w:rtl w:val="0"/>
        </w:rPr>
        <w:t xml:space="preserve">Family Law and Custody Norms</w:t>
      </w:r>
    </w:p>
    <w:p w:rsidR="00000000" w:rsidDel="00000000" w:rsidP="00000000" w:rsidRDefault="00000000" w:rsidRPr="00000000" w14:paraId="000007C5">
      <w:pPr>
        <w:spacing w:after="240" w:before="240" w:lineRule="auto"/>
        <w:rPr/>
      </w:pPr>
      <w:r w:rsidDel="00000000" w:rsidR="00000000" w:rsidRPr="00000000">
        <w:rPr>
          <w:rtl w:val="0"/>
        </w:rPr>
        <w:t xml:space="preserve">Family law governs custody matters and varies by jurisdiction. Each state has its own statutes outlining how custody is decided. Key principles include the best interests of the child, which guides all custody decisions.</w:t>
      </w:r>
    </w:p>
    <w:p w:rsidR="00000000" w:rsidDel="00000000" w:rsidP="00000000" w:rsidRDefault="00000000" w:rsidRPr="00000000" w14:paraId="000007C6">
      <w:pPr>
        <w:spacing w:after="240" w:before="240" w:lineRule="auto"/>
        <w:rPr/>
      </w:pPr>
      <w:r w:rsidDel="00000000" w:rsidR="00000000" w:rsidRPr="00000000">
        <w:rPr>
          <w:rtl w:val="0"/>
        </w:rPr>
        <w:t xml:space="preserve">Custody laws typically address factors such as parental fitness, the child's emotional and developmental needs, and the parent-child relationship. Courts aim to create a balanced custody order that promotes stability and continuity for the child.</w:t>
      </w:r>
    </w:p>
    <w:p w:rsidR="00000000" w:rsidDel="00000000" w:rsidP="00000000" w:rsidRDefault="00000000" w:rsidRPr="00000000" w14:paraId="000007C7">
      <w:pPr>
        <w:spacing w:after="240" w:before="240" w:lineRule="auto"/>
        <w:rPr/>
      </w:pPr>
      <w:r w:rsidDel="00000000" w:rsidR="00000000" w:rsidRPr="00000000">
        <w:rPr>
          <w:rtl w:val="0"/>
        </w:rPr>
        <w:t xml:space="preserve">A family law attorney plays an essential role in interpreting these laws and advising clients on their options. Understanding local customs and norms can also influence how cases are approached, making it necessary to stay informed.</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v8hzctpm77fd" w:id="492"/>
      <w:bookmarkEnd w:id="492"/>
      <w:r w:rsidDel="00000000" w:rsidR="00000000" w:rsidRPr="00000000">
        <w:rPr>
          <w:b w:val="1"/>
          <w:color w:val="000000"/>
          <w:sz w:val="26"/>
          <w:szCs w:val="26"/>
          <w:rtl w:val="0"/>
        </w:rPr>
        <w:t xml:space="preserve">Types of Custody: Sole and Joint</w:t>
      </w:r>
    </w:p>
    <w:p w:rsidR="00000000" w:rsidDel="00000000" w:rsidP="00000000" w:rsidRDefault="00000000" w:rsidRPr="00000000" w14:paraId="000007C9">
      <w:pPr>
        <w:spacing w:after="240" w:before="240" w:lineRule="auto"/>
        <w:rPr/>
      </w:pPr>
      <w:r w:rsidDel="00000000" w:rsidR="00000000" w:rsidRPr="00000000">
        <w:rPr>
          <w:rtl w:val="0"/>
        </w:rPr>
        <w:t xml:space="preserve">Custody arrangements can primarily be classified into two categories: sole custody and joint custody.</w:t>
      </w:r>
    </w:p>
    <w:p w:rsidR="00000000" w:rsidDel="00000000" w:rsidP="00000000" w:rsidRDefault="00000000" w:rsidRPr="00000000" w14:paraId="000007CA">
      <w:pPr>
        <w:spacing w:after="240" w:before="240" w:lineRule="auto"/>
        <w:rPr/>
      </w:pPr>
      <w:r w:rsidDel="00000000" w:rsidR="00000000" w:rsidRPr="00000000">
        <w:rPr>
          <w:b w:val="1"/>
          <w:rtl w:val="0"/>
        </w:rPr>
        <w:t xml:space="preserve">Sole Custody</w:t>
      </w:r>
      <w:r w:rsidDel="00000000" w:rsidR="00000000" w:rsidRPr="00000000">
        <w:rPr>
          <w:rtl w:val="0"/>
        </w:rPr>
        <w:t xml:space="preserve"> grants one parent full decision-making authority and physical custody. This arrangement may be favored in cases where one parent is unable to provide a safe environment or if the other parent is absent.</w:t>
      </w:r>
    </w:p>
    <w:p w:rsidR="00000000" w:rsidDel="00000000" w:rsidP="00000000" w:rsidRDefault="00000000" w:rsidRPr="00000000" w14:paraId="000007CB">
      <w:pPr>
        <w:spacing w:after="240" w:before="240" w:lineRule="auto"/>
        <w:rPr/>
      </w:pPr>
      <w:r w:rsidDel="00000000" w:rsidR="00000000" w:rsidRPr="00000000">
        <w:rPr>
          <w:b w:val="1"/>
          <w:rtl w:val="0"/>
        </w:rPr>
        <w:t xml:space="preserve">Joint Custody</w:t>
      </w:r>
      <w:r w:rsidDel="00000000" w:rsidR="00000000" w:rsidRPr="00000000">
        <w:rPr>
          <w:rtl w:val="0"/>
        </w:rPr>
        <w:t xml:space="preserve"> involves both parents sharing decision-making responsibilities. This arrangement can be joint legal, where both parents have a say in major decisions, or joint physical, where the child splits time between both households.</w:t>
      </w:r>
    </w:p>
    <w:p w:rsidR="00000000" w:rsidDel="00000000" w:rsidP="00000000" w:rsidRDefault="00000000" w:rsidRPr="00000000" w14:paraId="000007CC">
      <w:pPr>
        <w:spacing w:after="240" w:before="240" w:lineRule="auto"/>
        <w:rPr/>
      </w:pPr>
      <w:r w:rsidDel="00000000" w:rsidR="00000000" w:rsidRPr="00000000">
        <w:rPr>
          <w:rtl w:val="0"/>
        </w:rPr>
        <w:t xml:space="preserve">Each type of custody has specific requirements and implications for child support, visitation rights, and parental responsibilities. Parents need to consider their circumstances and the child's needs when discussing these options with their attorney.</w:t>
      </w:r>
    </w:p>
    <w:p w:rsidR="00000000" w:rsidDel="00000000" w:rsidP="00000000" w:rsidRDefault="00000000" w:rsidRPr="00000000" w14:paraId="000007CD">
      <w:pPr>
        <w:pStyle w:val="Heading2"/>
        <w:keepNext w:val="0"/>
        <w:keepLines w:val="0"/>
        <w:spacing w:after="80" w:lineRule="auto"/>
        <w:rPr>
          <w:sz w:val="34"/>
          <w:szCs w:val="34"/>
        </w:rPr>
      </w:pPr>
      <w:bookmarkStart w:colFirst="0" w:colLast="0" w:name="_bq30fqj0e6we" w:id="493"/>
      <w:bookmarkEnd w:id="493"/>
      <w:r w:rsidDel="00000000" w:rsidR="00000000" w:rsidRPr="00000000">
        <w:rPr>
          <w:sz w:val="34"/>
          <w:szCs w:val="34"/>
          <w:rtl w:val="0"/>
        </w:rPr>
        <w:t xml:space="preserve">Initial Consultation with Your Lawyer</w:t>
      </w:r>
    </w:p>
    <w:p w:rsidR="00000000" w:rsidDel="00000000" w:rsidP="00000000" w:rsidRDefault="00000000" w:rsidRPr="00000000" w14:paraId="000007C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papers and a laptop, making a list of priorities for their custody case" id="44" name="image39.jpg"/>
            <a:graphic>
              <a:graphicData uri="http://schemas.openxmlformats.org/drawingml/2006/picture">
                <pic:pic>
                  <pic:nvPicPr>
                    <pic:cNvPr descr="A person sitting at a desk with papers and a laptop, making a list of priorities for their custody case" id="0" name="image39.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F">
      <w:pPr>
        <w:spacing w:after="240" w:before="240" w:lineRule="auto"/>
        <w:rPr/>
      </w:pPr>
      <w:r w:rsidDel="00000000" w:rsidR="00000000" w:rsidRPr="00000000">
        <w:rPr>
          <w:rtl w:val="0"/>
        </w:rPr>
        <w:t xml:space="preserve">The initial consultation with a lawyer is a critical step in preparing for a custody case. This meeting sets the stage for the legal strategy that will follow, highlighting the importance of adequate preparation regarding documentation and the child’s best interests.</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7z7p8bd02eo" w:id="494"/>
      <w:bookmarkEnd w:id="494"/>
      <w:r w:rsidDel="00000000" w:rsidR="00000000" w:rsidRPr="00000000">
        <w:rPr>
          <w:b w:val="1"/>
          <w:color w:val="000000"/>
          <w:sz w:val="26"/>
          <w:szCs w:val="26"/>
          <w:rtl w:val="0"/>
        </w:rPr>
        <w:t xml:space="preserve">Preparing Your Documents</w:t>
      </w:r>
    </w:p>
    <w:p w:rsidR="00000000" w:rsidDel="00000000" w:rsidP="00000000" w:rsidRDefault="00000000" w:rsidRPr="00000000" w14:paraId="000007D1">
      <w:pPr>
        <w:spacing w:after="240" w:before="240" w:lineRule="auto"/>
        <w:rPr/>
      </w:pPr>
      <w:r w:rsidDel="00000000" w:rsidR="00000000" w:rsidRPr="00000000">
        <w:rPr>
          <w:rtl w:val="0"/>
        </w:rPr>
        <w:t xml:space="preserve">Gathering relevant documents before this meeting is essential. This may include financial records, tax returns, pay stubs, and any existing custody agreements.</w:t>
      </w:r>
    </w:p>
    <w:p w:rsidR="00000000" w:rsidDel="00000000" w:rsidP="00000000" w:rsidRDefault="00000000" w:rsidRPr="00000000" w14:paraId="000007D2">
      <w:pPr>
        <w:spacing w:after="240" w:before="240" w:lineRule="auto"/>
        <w:rPr/>
      </w:pPr>
      <w:r w:rsidDel="00000000" w:rsidR="00000000" w:rsidRPr="00000000">
        <w:rPr>
          <w:rtl w:val="0"/>
        </w:rPr>
        <w:t xml:space="preserve">A comprehensive list of documents to prepare may include:</w:t>
      </w:r>
    </w:p>
    <w:p w:rsidR="00000000" w:rsidDel="00000000" w:rsidP="00000000" w:rsidRDefault="00000000" w:rsidRPr="00000000" w14:paraId="000007D3">
      <w:pPr>
        <w:numPr>
          <w:ilvl w:val="0"/>
          <w:numId w:val="103"/>
        </w:numPr>
        <w:spacing w:after="0" w:afterAutospacing="0" w:before="240" w:lineRule="auto"/>
        <w:ind w:left="720" w:hanging="360"/>
      </w:pPr>
      <w:r w:rsidDel="00000000" w:rsidR="00000000" w:rsidRPr="00000000">
        <w:rPr>
          <w:b w:val="1"/>
          <w:rtl w:val="0"/>
        </w:rPr>
        <w:t xml:space="preserve">Financial Documents</w:t>
      </w:r>
      <w:r w:rsidDel="00000000" w:rsidR="00000000" w:rsidRPr="00000000">
        <w:rPr>
          <w:rtl w:val="0"/>
        </w:rPr>
        <w:t xml:space="preserve">: Tax returns from the last three years, bank statements, and a list of all assets and debts.</w:t>
      </w:r>
    </w:p>
    <w:p w:rsidR="00000000" w:rsidDel="00000000" w:rsidP="00000000" w:rsidRDefault="00000000" w:rsidRPr="00000000" w14:paraId="000007D4">
      <w:pPr>
        <w:numPr>
          <w:ilvl w:val="0"/>
          <w:numId w:val="103"/>
        </w:numPr>
        <w:spacing w:after="0" w:afterAutospacing="0" w:before="0" w:beforeAutospacing="0" w:lineRule="auto"/>
        <w:ind w:left="720" w:hanging="360"/>
      </w:pPr>
      <w:r w:rsidDel="00000000" w:rsidR="00000000" w:rsidRPr="00000000">
        <w:rPr>
          <w:b w:val="1"/>
          <w:rtl w:val="0"/>
        </w:rPr>
        <w:t xml:space="preserve">Account Information</w:t>
      </w:r>
      <w:r w:rsidDel="00000000" w:rsidR="00000000" w:rsidRPr="00000000">
        <w:rPr>
          <w:rtl w:val="0"/>
        </w:rPr>
        <w:t xml:space="preserve">: Details of savings accounts, retirement funds, and insurance policies.</w:t>
      </w:r>
    </w:p>
    <w:p w:rsidR="00000000" w:rsidDel="00000000" w:rsidP="00000000" w:rsidRDefault="00000000" w:rsidRPr="00000000" w14:paraId="000007D5">
      <w:pPr>
        <w:numPr>
          <w:ilvl w:val="0"/>
          <w:numId w:val="103"/>
        </w:numPr>
        <w:spacing w:after="240" w:before="0" w:beforeAutospacing="0" w:lineRule="auto"/>
        <w:ind w:left="720" w:hanging="360"/>
      </w:pPr>
      <w:r w:rsidDel="00000000" w:rsidR="00000000" w:rsidRPr="00000000">
        <w:rPr>
          <w:b w:val="1"/>
          <w:rtl w:val="0"/>
        </w:rPr>
        <w:t xml:space="preserve">Child-Related Documents</w:t>
      </w:r>
      <w:r w:rsidDel="00000000" w:rsidR="00000000" w:rsidRPr="00000000">
        <w:rPr>
          <w:rtl w:val="0"/>
        </w:rPr>
        <w:t xml:space="preserve">: Medical records, school information, and any previous custody or visitation orders.</w:t>
      </w:r>
    </w:p>
    <w:p w:rsidR="00000000" w:rsidDel="00000000" w:rsidP="00000000" w:rsidRDefault="00000000" w:rsidRPr="00000000" w14:paraId="000007D6">
      <w:pPr>
        <w:spacing w:after="240" w:before="240" w:lineRule="auto"/>
        <w:rPr/>
      </w:pPr>
      <w:r w:rsidDel="00000000" w:rsidR="00000000" w:rsidRPr="00000000">
        <w:rPr>
          <w:rtl w:val="0"/>
        </w:rPr>
        <w:t xml:space="preserve">Having these documents organized not only demonstrates preparedness but also helps the attorney provide tailored legal advice.</w:t>
      </w:r>
    </w:p>
    <w:p w:rsidR="00000000" w:rsidDel="00000000" w:rsidP="00000000" w:rsidRDefault="00000000" w:rsidRPr="00000000" w14:paraId="000007D7">
      <w:pPr>
        <w:pStyle w:val="Heading3"/>
        <w:keepNext w:val="0"/>
        <w:keepLines w:val="0"/>
        <w:spacing w:before="280" w:lineRule="auto"/>
        <w:rPr>
          <w:b w:val="1"/>
          <w:color w:val="000000"/>
          <w:sz w:val="26"/>
          <w:szCs w:val="26"/>
        </w:rPr>
      </w:pPr>
      <w:bookmarkStart w:colFirst="0" w:colLast="0" w:name="_gc502bqap2a1" w:id="495"/>
      <w:bookmarkEnd w:id="495"/>
      <w:r w:rsidDel="00000000" w:rsidR="00000000" w:rsidRPr="00000000">
        <w:rPr>
          <w:b w:val="1"/>
          <w:color w:val="000000"/>
          <w:sz w:val="26"/>
          <w:szCs w:val="26"/>
          <w:rtl w:val="0"/>
        </w:rPr>
        <w:t xml:space="preserve">Detailing Your Child’s Best Interests</w:t>
      </w:r>
    </w:p>
    <w:p w:rsidR="00000000" w:rsidDel="00000000" w:rsidP="00000000" w:rsidRDefault="00000000" w:rsidRPr="00000000" w14:paraId="000007D8">
      <w:pPr>
        <w:spacing w:after="240" w:before="240" w:lineRule="auto"/>
        <w:rPr/>
      </w:pPr>
      <w:r w:rsidDel="00000000" w:rsidR="00000000" w:rsidRPr="00000000">
        <w:rPr>
          <w:rtl w:val="0"/>
        </w:rPr>
        <w:t xml:space="preserve">Articulating the child's best interests is a key focus during the initial consultation. It allows the attorney to understand the child's emotional, educational, and social needs.</w:t>
      </w:r>
    </w:p>
    <w:p w:rsidR="00000000" w:rsidDel="00000000" w:rsidP="00000000" w:rsidRDefault="00000000" w:rsidRPr="00000000" w14:paraId="000007D9">
      <w:pPr>
        <w:spacing w:after="240" w:before="240" w:lineRule="auto"/>
        <w:rPr/>
      </w:pPr>
      <w:r w:rsidDel="00000000" w:rsidR="00000000" w:rsidRPr="00000000">
        <w:rPr>
          <w:rtl w:val="0"/>
        </w:rPr>
        <w:t xml:space="preserve">Parents should consider specific aspects such as:</w:t>
      </w:r>
    </w:p>
    <w:p w:rsidR="00000000" w:rsidDel="00000000" w:rsidP="00000000" w:rsidRDefault="00000000" w:rsidRPr="00000000" w14:paraId="000007DA">
      <w:pPr>
        <w:numPr>
          <w:ilvl w:val="0"/>
          <w:numId w:val="138"/>
        </w:numPr>
        <w:spacing w:after="0" w:afterAutospacing="0" w:before="240" w:lineRule="auto"/>
        <w:ind w:left="720" w:hanging="360"/>
      </w:pPr>
      <w:r w:rsidDel="00000000" w:rsidR="00000000" w:rsidRPr="00000000">
        <w:rPr>
          <w:b w:val="1"/>
          <w:rtl w:val="0"/>
        </w:rPr>
        <w:t xml:space="preserve">Living Arrangements</w:t>
      </w:r>
      <w:r w:rsidDel="00000000" w:rsidR="00000000" w:rsidRPr="00000000">
        <w:rPr>
          <w:rtl w:val="0"/>
        </w:rPr>
        <w:t xml:space="preserve">: Describe current living conditions and how they support the child's well-being.</w:t>
      </w:r>
    </w:p>
    <w:p w:rsidR="00000000" w:rsidDel="00000000" w:rsidP="00000000" w:rsidRDefault="00000000" w:rsidRPr="00000000" w14:paraId="000007DB">
      <w:pPr>
        <w:numPr>
          <w:ilvl w:val="0"/>
          <w:numId w:val="138"/>
        </w:numPr>
        <w:spacing w:after="0" w:afterAutospacing="0" w:before="0" w:beforeAutospacing="0" w:lineRule="auto"/>
        <w:ind w:left="720" w:hanging="360"/>
      </w:pPr>
      <w:r w:rsidDel="00000000" w:rsidR="00000000" w:rsidRPr="00000000">
        <w:rPr>
          <w:b w:val="1"/>
          <w:rtl w:val="0"/>
        </w:rPr>
        <w:t xml:space="preserve">Education</w:t>
      </w:r>
      <w:r w:rsidDel="00000000" w:rsidR="00000000" w:rsidRPr="00000000">
        <w:rPr>
          <w:rtl w:val="0"/>
        </w:rPr>
        <w:t xml:space="preserve">: Discuss schooling options and the child’s academic performance.</w:t>
      </w:r>
    </w:p>
    <w:p w:rsidR="00000000" w:rsidDel="00000000" w:rsidP="00000000" w:rsidRDefault="00000000" w:rsidRPr="00000000" w14:paraId="000007DC">
      <w:pPr>
        <w:numPr>
          <w:ilvl w:val="0"/>
          <w:numId w:val="138"/>
        </w:numPr>
        <w:spacing w:after="240" w:before="0" w:beforeAutospacing="0" w:lineRule="auto"/>
        <w:ind w:left="720" w:hanging="360"/>
      </w:pPr>
      <w:r w:rsidDel="00000000" w:rsidR="00000000" w:rsidRPr="00000000">
        <w:rPr>
          <w:b w:val="1"/>
          <w:rtl w:val="0"/>
        </w:rPr>
        <w:t xml:space="preserve">Emotional Stability</w:t>
      </w:r>
      <w:r w:rsidDel="00000000" w:rsidR="00000000" w:rsidRPr="00000000">
        <w:rPr>
          <w:rtl w:val="0"/>
        </w:rPr>
        <w:t xml:space="preserve">: Highlight relationships with family members and friends.</w:t>
      </w:r>
    </w:p>
    <w:p w:rsidR="00000000" w:rsidDel="00000000" w:rsidP="00000000" w:rsidRDefault="00000000" w:rsidRPr="00000000" w14:paraId="000007DD">
      <w:pPr>
        <w:spacing w:after="240" w:before="240" w:lineRule="auto"/>
        <w:rPr/>
      </w:pPr>
      <w:r w:rsidDel="00000000" w:rsidR="00000000" w:rsidRPr="00000000">
        <w:rPr>
          <w:rtl w:val="0"/>
        </w:rPr>
        <w:t xml:space="preserve">Being clear and specific about these factors allows the attorney to effectively advocate for a custody arrangement that prioritizes the child's welfare.</w:t>
      </w:r>
    </w:p>
    <w:p w:rsidR="00000000" w:rsidDel="00000000" w:rsidP="00000000" w:rsidRDefault="00000000" w:rsidRPr="00000000" w14:paraId="000007DE">
      <w:pPr>
        <w:pStyle w:val="Heading2"/>
        <w:keepNext w:val="0"/>
        <w:keepLines w:val="0"/>
        <w:spacing w:after="80" w:lineRule="auto"/>
        <w:rPr>
          <w:sz w:val="34"/>
          <w:szCs w:val="34"/>
        </w:rPr>
      </w:pPr>
      <w:bookmarkStart w:colFirst="0" w:colLast="0" w:name="_74sgu8vsokmz" w:id="496"/>
      <w:bookmarkEnd w:id="496"/>
      <w:r w:rsidDel="00000000" w:rsidR="00000000" w:rsidRPr="00000000">
        <w:rPr>
          <w:sz w:val="34"/>
          <w:szCs w:val="34"/>
          <w:rtl w:val="0"/>
        </w:rPr>
        <w:t xml:space="preserve">Formulating an Effective Parenting Plan</w:t>
      </w:r>
    </w:p>
    <w:p w:rsidR="00000000" w:rsidDel="00000000" w:rsidP="00000000" w:rsidRDefault="00000000" w:rsidRPr="00000000" w14:paraId="000007DF">
      <w:pPr>
        <w:spacing w:after="240" w:before="240" w:lineRule="auto"/>
        <w:rPr/>
      </w:pPr>
      <w:r w:rsidDel="00000000" w:rsidR="00000000" w:rsidRPr="00000000">
        <w:rPr>
          <w:rtl w:val="0"/>
        </w:rPr>
        <w:t xml:space="preserve">A well-structured parenting plan is essential for establishing clear expectations regarding custody arrangements. It addresses visitation schedules and parenting time, providing a framework that supports the child's best interests. Clear guidelines help prevent conflicts between parents.</w:t>
      </w:r>
    </w:p>
    <w:p w:rsidR="00000000" w:rsidDel="00000000" w:rsidP="00000000" w:rsidRDefault="00000000" w:rsidRPr="00000000" w14:paraId="000007E0">
      <w:pPr>
        <w:pStyle w:val="Heading3"/>
        <w:keepNext w:val="0"/>
        <w:keepLines w:val="0"/>
        <w:spacing w:before="280" w:lineRule="auto"/>
        <w:rPr>
          <w:b w:val="1"/>
          <w:color w:val="000000"/>
          <w:sz w:val="26"/>
          <w:szCs w:val="26"/>
        </w:rPr>
      </w:pPr>
      <w:bookmarkStart w:colFirst="0" w:colLast="0" w:name="_truzujstyfox" w:id="497"/>
      <w:bookmarkEnd w:id="497"/>
      <w:r w:rsidDel="00000000" w:rsidR="00000000" w:rsidRPr="00000000">
        <w:rPr>
          <w:b w:val="1"/>
          <w:color w:val="000000"/>
          <w:sz w:val="26"/>
          <w:szCs w:val="26"/>
          <w:rtl w:val="0"/>
        </w:rPr>
        <w:t xml:space="preserve">Visitation Schedules and Parenting Time</w:t>
      </w:r>
    </w:p>
    <w:p w:rsidR="00000000" w:rsidDel="00000000" w:rsidP="00000000" w:rsidRDefault="00000000" w:rsidRPr="00000000" w14:paraId="000007E1">
      <w:pPr>
        <w:spacing w:after="240" w:before="240" w:lineRule="auto"/>
        <w:rPr/>
      </w:pPr>
      <w:r w:rsidDel="00000000" w:rsidR="00000000" w:rsidRPr="00000000">
        <w:rPr>
          <w:rtl w:val="0"/>
        </w:rPr>
        <w:t xml:space="preserve">Creating a detailed visitation schedule is crucial. It defines when each parent will spend time with the child, ensuring consistency and stability. Parents should consider the child's school schedule, extracurricular activities, and their own work commitments when formulating this schedule.</w:t>
      </w:r>
    </w:p>
    <w:p w:rsidR="00000000" w:rsidDel="00000000" w:rsidP="00000000" w:rsidRDefault="00000000" w:rsidRPr="00000000" w14:paraId="000007E2">
      <w:pPr>
        <w:spacing w:after="240" w:before="240" w:lineRule="auto"/>
        <w:rPr/>
      </w:pPr>
      <w:r w:rsidDel="00000000" w:rsidR="00000000" w:rsidRPr="00000000">
        <w:rPr>
          <w:rtl w:val="0"/>
        </w:rPr>
        <w:t xml:space="preserve">A </w:t>
      </w:r>
      <w:r w:rsidDel="00000000" w:rsidR="00000000" w:rsidRPr="00000000">
        <w:rPr>
          <w:b w:val="1"/>
          <w:rtl w:val="0"/>
        </w:rPr>
        <w:t xml:space="preserve">typical visitation schedule</w:t>
      </w:r>
      <w:r w:rsidDel="00000000" w:rsidR="00000000" w:rsidRPr="00000000">
        <w:rPr>
          <w:rtl w:val="0"/>
        </w:rPr>
        <w:t xml:space="preserve"> might include:</w:t>
      </w:r>
    </w:p>
    <w:p w:rsidR="00000000" w:rsidDel="00000000" w:rsidP="00000000" w:rsidRDefault="00000000" w:rsidRPr="00000000" w14:paraId="000007E3">
      <w:pPr>
        <w:numPr>
          <w:ilvl w:val="0"/>
          <w:numId w:val="51"/>
        </w:numPr>
        <w:spacing w:after="0" w:afterAutospacing="0" w:before="240" w:lineRule="auto"/>
        <w:ind w:left="720" w:hanging="360"/>
      </w:pPr>
      <w:r w:rsidDel="00000000" w:rsidR="00000000" w:rsidRPr="00000000">
        <w:rPr>
          <w:rtl w:val="0"/>
        </w:rPr>
        <w:t xml:space="preserve">Weekdays: Defined evenings with one parent</w:t>
      </w:r>
    </w:p>
    <w:p w:rsidR="00000000" w:rsidDel="00000000" w:rsidP="00000000" w:rsidRDefault="00000000" w:rsidRPr="00000000" w14:paraId="000007E4">
      <w:pPr>
        <w:numPr>
          <w:ilvl w:val="0"/>
          <w:numId w:val="51"/>
        </w:numPr>
        <w:spacing w:after="0" w:afterAutospacing="0" w:before="0" w:beforeAutospacing="0" w:lineRule="auto"/>
        <w:ind w:left="720" w:hanging="360"/>
      </w:pPr>
      <w:r w:rsidDel="00000000" w:rsidR="00000000" w:rsidRPr="00000000">
        <w:rPr>
          <w:rtl w:val="0"/>
        </w:rPr>
        <w:t xml:space="preserve">Weekends: Alternating weekends with each parent</w:t>
      </w:r>
    </w:p>
    <w:p w:rsidR="00000000" w:rsidDel="00000000" w:rsidP="00000000" w:rsidRDefault="00000000" w:rsidRPr="00000000" w14:paraId="000007E5">
      <w:pPr>
        <w:numPr>
          <w:ilvl w:val="0"/>
          <w:numId w:val="51"/>
        </w:numPr>
        <w:spacing w:after="240" w:before="0" w:beforeAutospacing="0" w:lineRule="auto"/>
        <w:ind w:left="720" w:hanging="360"/>
      </w:pPr>
      <w:r w:rsidDel="00000000" w:rsidR="00000000" w:rsidRPr="00000000">
        <w:rPr>
          <w:rtl w:val="0"/>
        </w:rPr>
        <w:t xml:space="preserve">Holidays: A fair distribution of major holidays</w:t>
      </w:r>
    </w:p>
    <w:p w:rsidR="00000000" w:rsidDel="00000000" w:rsidP="00000000" w:rsidRDefault="00000000" w:rsidRPr="00000000" w14:paraId="000007E6">
      <w:pPr>
        <w:spacing w:after="240" w:before="240" w:lineRule="auto"/>
        <w:rPr/>
      </w:pPr>
      <w:r w:rsidDel="00000000" w:rsidR="00000000" w:rsidRPr="00000000">
        <w:rPr>
          <w:rtl w:val="0"/>
        </w:rPr>
        <w:t xml:space="preserve">Flexibility should be built into the plan to accommodate changes in circumstances. Remember to include provisions for special occasions, such as birthdays, to ensure that both parents share meaningful time with the child.</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ck96o1of8398" w:id="498"/>
      <w:bookmarkEnd w:id="498"/>
      <w:r w:rsidDel="00000000" w:rsidR="00000000" w:rsidRPr="00000000">
        <w:rPr>
          <w:b w:val="1"/>
          <w:color w:val="000000"/>
          <w:sz w:val="26"/>
          <w:szCs w:val="26"/>
          <w:rtl w:val="0"/>
        </w:rPr>
        <w:t xml:space="preserve">Modifications to Existing Arrangements</w:t>
      </w:r>
    </w:p>
    <w:p w:rsidR="00000000" w:rsidDel="00000000" w:rsidP="00000000" w:rsidRDefault="00000000" w:rsidRPr="00000000" w14:paraId="000007E8">
      <w:pPr>
        <w:spacing w:after="240" w:before="240" w:lineRule="auto"/>
        <w:rPr/>
      </w:pPr>
      <w:r w:rsidDel="00000000" w:rsidR="00000000" w:rsidRPr="00000000">
        <w:rPr>
          <w:rtl w:val="0"/>
        </w:rPr>
        <w:t xml:space="preserve">Circumstances change, and the parenting plan should allow for modifications. Parents should be prepared to revisit arrangements as the child's needs evolve or as personal situations shift.</w:t>
      </w:r>
    </w:p>
    <w:p w:rsidR="00000000" w:rsidDel="00000000" w:rsidP="00000000" w:rsidRDefault="00000000" w:rsidRPr="00000000" w14:paraId="000007E9">
      <w:pPr>
        <w:spacing w:after="240" w:before="240" w:lineRule="auto"/>
        <w:rPr>
          <w:b w:val="1"/>
        </w:rPr>
      </w:pPr>
      <w:r w:rsidDel="00000000" w:rsidR="00000000" w:rsidRPr="00000000">
        <w:rPr>
          <w:b w:val="1"/>
          <w:rtl w:val="0"/>
        </w:rPr>
        <w:t xml:space="preserve">Key considerations for modifications include:</w:t>
      </w:r>
    </w:p>
    <w:p w:rsidR="00000000" w:rsidDel="00000000" w:rsidP="00000000" w:rsidRDefault="00000000" w:rsidRPr="00000000" w14:paraId="000007EA">
      <w:pPr>
        <w:numPr>
          <w:ilvl w:val="0"/>
          <w:numId w:val="125"/>
        </w:numPr>
        <w:spacing w:after="0" w:afterAutospacing="0" w:before="240" w:lineRule="auto"/>
        <w:ind w:left="720" w:hanging="360"/>
      </w:pPr>
      <w:r w:rsidDel="00000000" w:rsidR="00000000" w:rsidRPr="00000000">
        <w:rPr>
          <w:rtl w:val="0"/>
        </w:rPr>
        <w:t xml:space="preserve">Significant changes in work schedules</w:t>
      </w:r>
    </w:p>
    <w:p w:rsidR="00000000" w:rsidDel="00000000" w:rsidP="00000000" w:rsidRDefault="00000000" w:rsidRPr="00000000" w14:paraId="000007EB">
      <w:pPr>
        <w:numPr>
          <w:ilvl w:val="0"/>
          <w:numId w:val="125"/>
        </w:numPr>
        <w:spacing w:after="0" w:afterAutospacing="0" w:before="0" w:beforeAutospacing="0" w:lineRule="auto"/>
        <w:ind w:left="720" w:hanging="360"/>
      </w:pPr>
      <w:r w:rsidDel="00000000" w:rsidR="00000000" w:rsidRPr="00000000">
        <w:rPr>
          <w:rtl w:val="0"/>
        </w:rPr>
        <w:t xml:space="preserve">Relocation of a parent</w:t>
      </w:r>
    </w:p>
    <w:p w:rsidR="00000000" w:rsidDel="00000000" w:rsidP="00000000" w:rsidRDefault="00000000" w:rsidRPr="00000000" w14:paraId="000007EC">
      <w:pPr>
        <w:numPr>
          <w:ilvl w:val="0"/>
          <w:numId w:val="125"/>
        </w:numPr>
        <w:spacing w:after="240" w:before="0" w:beforeAutospacing="0" w:lineRule="auto"/>
        <w:ind w:left="720" w:hanging="360"/>
      </w:pPr>
      <w:r w:rsidDel="00000000" w:rsidR="00000000" w:rsidRPr="00000000">
        <w:rPr>
          <w:rtl w:val="0"/>
        </w:rPr>
        <w:t xml:space="preserve">Changes in the child's health or educational needs</w:t>
      </w:r>
    </w:p>
    <w:p w:rsidR="00000000" w:rsidDel="00000000" w:rsidP="00000000" w:rsidRDefault="00000000" w:rsidRPr="00000000" w14:paraId="000007ED">
      <w:pPr>
        <w:spacing w:after="240" w:before="240" w:lineRule="auto"/>
        <w:rPr/>
      </w:pPr>
      <w:r w:rsidDel="00000000" w:rsidR="00000000" w:rsidRPr="00000000">
        <w:rPr>
          <w:rtl w:val="0"/>
        </w:rPr>
        <w:t xml:space="preserve">Establishing a clear process for proposing modifications is essential. This could involve mediation or a formal review with legal counsel. Open communication between parents can facilitate adjustments, ensuring the child's best interests remain the priority.</w:t>
      </w:r>
    </w:p>
    <w:p w:rsidR="00000000" w:rsidDel="00000000" w:rsidP="00000000" w:rsidRDefault="00000000" w:rsidRPr="00000000" w14:paraId="000007EE">
      <w:pPr>
        <w:pStyle w:val="Heading2"/>
        <w:keepNext w:val="0"/>
        <w:keepLines w:val="0"/>
        <w:spacing w:after="80" w:lineRule="auto"/>
        <w:rPr>
          <w:sz w:val="34"/>
          <w:szCs w:val="34"/>
        </w:rPr>
      </w:pPr>
      <w:bookmarkStart w:colFirst="0" w:colLast="0" w:name="_w01hnd5lsnug" w:id="499"/>
      <w:bookmarkEnd w:id="499"/>
      <w:r w:rsidDel="00000000" w:rsidR="00000000" w:rsidRPr="00000000">
        <w:rPr>
          <w:sz w:val="34"/>
          <w:szCs w:val="34"/>
          <w:rtl w:val="0"/>
        </w:rPr>
        <w:t xml:space="preserve">Gathering and Managing Evidence</w:t>
      </w:r>
    </w:p>
    <w:p w:rsidR="00000000" w:rsidDel="00000000" w:rsidP="00000000" w:rsidRDefault="00000000" w:rsidRPr="00000000" w14:paraId="000007EF">
      <w:pPr>
        <w:spacing w:after="240" w:before="240" w:lineRule="auto"/>
        <w:rPr/>
      </w:pPr>
      <w:r w:rsidDel="00000000" w:rsidR="00000000" w:rsidRPr="00000000">
        <w:rPr>
          <w:rtl w:val="0"/>
        </w:rPr>
        <w:t xml:space="preserve">Effective evidence gathering is crucial in custody cases. Proper documentation of interactions, incidents, and statements from witnesses can significantly impact the outcome. Prioritizing these elements helps create a strong foundation for the case.</w:t>
      </w:r>
    </w:p>
    <w:p w:rsidR="00000000" w:rsidDel="00000000" w:rsidP="00000000" w:rsidRDefault="00000000" w:rsidRPr="00000000" w14:paraId="000007F0">
      <w:pPr>
        <w:pStyle w:val="Heading3"/>
        <w:keepNext w:val="0"/>
        <w:keepLines w:val="0"/>
        <w:spacing w:before="280" w:lineRule="auto"/>
        <w:rPr>
          <w:b w:val="1"/>
          <w:color w:val="000000"/>
          <w:sz w:val="26"/>
          <w:szCs w:val="26"/>
        </w:rPr>
      </w:pPr>
      <w:bookmarkStart w:colFirst="0" w:colLast="0" w:name="_7jtnurg38r7" w:id="500"/>
      <w:bookmarkEnd w:id="500"/>
      <w:r w:rsidDel="00000000" w:rsidR="00000000" w:rsidRPr="00000000">
        <w:rPr>
          <w:b w:val="1"/>
          <w:color w:val="000000"/>
          <w:sz w:val="26"/>
          <w:szCs w:val="26"/>
          <w:rtl w:val="0"/>
        </w:rPr>
        <w:t xml:space="preserve">Documenting Interactions and Incidents</w:t>
      </w:r>
    </w:p>
    <w:p w:rsidR="00000000" w:rsidDel="00000000" w:rsidP="00000000" w:rsidRDefault="00000000" w:rsidRPr="00000000" w14:paraId="000007F1">
      <w:pPr>
        <w:spacing w:after="240" w:before="240" w:lineRule="auto"/>
        <w:rPr/>
      </w:pPr>
      <w:r w:rsidDel="00000000" w:rsidR="00000000" w:rsidRPr="00000000">
        <w:rPr>
          <w:rtl w:val="0"/>
        </w:rPr>
        <w:t xml:space="preserve">Keeping detailed records of interactions with the other parent is essential. It's important to note dates, times, and the nature of each encounter. This documentation may include communication via text, email, or phone calls.</w:t>
      </w:r>
    </w:p>
    <w:p w:rsidR="00000000" w:rsidDel="00000000" w:rsidP="00000000" w:rsidRDefault="00000000" w:rsidRPr="00000000" w14:paraId="000007F2">
      <w:pPr>
        <w:spacing w:after="240" w:before="240" w:lineRule="auto"/>
        <w:rPr/>
      </w:pPr>
      <w:r w:rsidDel="00000000" w:rsidR="00000000" w:rsidRPr="00000000">
        <w:rPr>
          <w:rtl w:val="0"/>
        </w:rPr>
        <w:t xml:space="preserve">Additionally, incidents such as disputes or changes in the child's routine should be recorded. This can involve noting specific behaviors or situations that may affect the child's well-being. Organizing this information chronologically can assist in presenting a clear timeline in court.</w:t>
      </w:r>
    </w:p>
    <w:p w:rsidR="00000000" w:rsidDel="00000000" w:rsidP="00000000" w:rsidRDefault="00000000" w:rsidRPr="00000000" w14:paraId="000007F3">
      <w:pPr>
        <w:spacing w:after="240" w:before="240" w:lineRule="auto"/>
        <w:rPr>
          <w:b w:val="1"/>
        </w:rPr>
      </w:pPr>
      <w:r w:rsidDel="00000000" w:rsidR="00000000" w:rsidRPr="00000000">
        <w:rPr>
          <w:b w:val="1"/>
          <w:rtl w:val="0"/>
        </w:rPr>
        <w:t xml:space="preserve">Consider using a table to track incidents:</w:t>
      </w:r>
    </w:p>
    <w:tbl>
      <w:tblPr>
        <w:tblStyle w:val="Table1"/>
        <w:tblW w:w="68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20"/>
        <w:gridCol w:w="2175"/>
        <w:gridCol w:w="3345"/>
        <w:tblGridChange w:id="0">
          <w:tblGrid>
            <w:gridCol w:w="1320"/>
            <w:gridCol w:w="2175"/>
            <w:gridCol w:w="334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4">
            <w:pPr>
              <w:spacing w:after="240" w:before="240" w:lineRule="auto"/>
              <w:jc w:val="center"/>
              <w:rPr/>
            </w:pPr>
            <w:r w:rsidDel="00000000" w:rsidR="00000000" w:rsidRPr="00000000">
              <w:rPr>
                <w:b w:val="1"/>
                <w:rtl w:val="0"/>
              </w:rPr>
              <w:t xml:space="preserve">Date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5">
            <w:pPr>
              <w:spacing w:after="240" w:before="240" w:lineRule="auto"/>
              <w:jc w:val="center"/>
              <w:rPr/>
            </w:pPr>
            <w:r w:rsidDel="00000000" w:rsidR="00000000" w:rsidRPr="00000000">
              <w:rPr>
                <w:b w:val="1"/>
                <w:rtl w:val="0"/>
              </w:rPr>
              <w:t xml:space="preserve">Interaction Type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6">
            <w:pPr>
              <w:spacing w:after="240" w:before="240" w:lineRule="auto"/>
              <w:jc w:val="center"/>
              <w:rPr/>
            </w:pPr>
            <w:r w:rsidDel="00000000" w:rsidR="00000000" w:rsidRPr="00000000">
              <w:rPr>
                <w:b w:val="1"/>
                <w:rtl w:val="0"/>
              </w:rPr>
              <w:t xml:space="preserve">Notes</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7">
            <w:pPr>
              <w:spacing w:after="240" w:before="240" w:lineRule="auto"/>
              <w:jc w:val="center"/>
              <w:rPr/>
            </w:pPr>
            <w:r w:rsidDel="00000000" w:rsidR="00000000" w:rsidRPr="00000000">
              <w:rPr>
                <w:rtl w:val="0"/>
              </w:rPr>
              <w:t xml:space="preserve">01/05/2025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8">
            <w:pPr>
              <w:spacing w:after="240" w:before="240" w:lineRule="auto"/>
              <w:jc w:val="center"/>
              <w:rPr/>
            </w:pPr>
            <w:r w:rsidDel="00000000" w:rsidR="00000000" w:rsidRPr="00000000">
              <w:rPr>
                <w:rtl w:val="0"/>
              </w:rPr>
              <w:t xml:space="preserve">Text Message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9">
            <w:pPr>
              <w:spacing w:after="240" w:before="240" w:lineRule="auto"/>
              <w:jc w:val="center"/>
              <w:rPr/>
            </w:pPr>
            <w:r w:rsidDel="00000000" w:rsidR="00000000" w:rsidRPr="00000000">
              <w:rPr>
                <w:rtl w:val="0"/>
              </w:rPr>
              <w:t xml:space="preserve">Argument about visitation</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A">
            <w:pPr>
              <w:spacing w:after="240" w:before="240" w:lineRule="auto"/>
              <w:jc w:val="center"/>
              <w:rPr/>
            </w:pPr>
            <w:r w:rsidDel="00000000" w:rsidR="00000000" w:rsidRPr="00000000">
              <w:rPr>
                <w:rtl w:val="0"/>
              </w:rPr>
              <w:t xml:space="preserve">01/10/2025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B">
            <w:pPr>
              <w:spacing w:after="240" w:before="240" w:lineRule="auto"/>
              <w:jc w:val="center"/>
              <w:rPr/>
            </w:pPr>
            <w:r w:rsidDel="00000000" w:rsidR="00000000" w:rsidRPr="00000000">
              <w:rPr>
                <w:rtl w:val="0"/>
              </w:rPr>
              <w:t xml:space="preserve">Phone Call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7FC">
            <w:pPr>
              <w:spacing w:after="240" w:before="240" w:lineRule="auto"/>
              <w:jc w:val="center"/>
              <w:rPr/>
            </w:pPr>
            <w:r w:rsidDel="00000000" w:rsidR="00000000" w:rsidRPr="00000000">
              <w:rPr>
                <w:rtl w:val="0"/>
              </w:rPr>
              <w:t xml:space="preserve">Discussed schooling changes</w:t>
            </w:r>
          </w:p>
        </w:tc>
      </w:tr>
    </w:tbl>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24m9xdvvax9t" w:id="501"/>
      <w:bookmarkEnd w:id="501"/>
      <w:r w:rsidDel="00000000" w:rsidR="00000000" w:rsidRPr="00000000">
        <w:rPr>
          <w:b w:val="1"/>
          <w:color w:val="000000"/>
          <w:sz w:val="26"/>
          <w:szCs w:val="26"/>
          <w:rtl w:val="0"/>
        </w:rPr>
        <w:t xml:space="preserve">Witness Statements and Expert Testimonies</w:t>
      </w:r>
    </w:p>
    <w:p w:rsidR="00000000" w:rsidDel="00000000" w:rsidP="00000000" w:rsidRDefault="00000000" w:rsidRPr="00000000" w14:paraId="000007FE">
      <w:pPr>
        <w:spacing w:after="240" w:before="240" w:lineRule="auto"/>
        <w:rPr/>
      </w:pPr>
      <w:r w:rsidDel="00000000" w:rsidR="00000000" w:rsidRPr="00000000">
        <w:rPr>
          <w:rtl w:val="0"/>
        </w:rPr>
        <w:t xml:space="preserve">Gathering witness statements can provide valuable support. Friends, family, or professionals who can attest to relevant events or interactions may strengthen the case. These witnesses should be credible and able to provide clear, factual accounts.</w:t>
      </w:r>
    </w:p>
    <w:p w:rsidR="00000000" w:rsidDel="00000000" w:rsidP="00000000" w:rsidRDefault="00000000" w:rsidRPr="00000000" w14:paraId="000007FF">
      <w:pPr>
        <w:spacing w:after="240" w:before="240" w:lineRule="auto"/>
        <w:rPr/>
      </w:pPr>
      <w:r w:rsidDel="00000000" w:rsidR="00000000" w:rsidRPr="00000000">
        <w:rPr>
          <w:rtl w:val="0"/>
        </w:rPr>
        <w:t xml:space="preserve">In some situations, engaging expert testimonies may be beneficial. Child psychologists or social workers can offer insights regarding the child's needs and environment. Their evaluations can play a significant role in custody determinations.</w:t>
      </w:r>
    </w:p>
    <w:p w:rsidR="00000000" w:rsidDel="00000000" w:rsidP="00000000" w:rsidRDefault="00000000" w:rsidRPr="00000000" w14:paraId="00000800">
      <w:pPr>
        <w:spacing w:after="240" w:before="240" w:lineRule="auto"/>
        <w:rPr>
          <w:b w:val="1"/>
        </w:rPr>
      </w:pPr>
      <w:r w:rsidDel="00000000" w:rsidR="00000000" w:rsidRPr="00000000">
        <w:rPr>
          <w:b w:val="1"/>
          <w:rtl w:val="0"/>
        </w:rPr>
        <w:t xml:space="preserve">Tips for obtaining statements:</w:t>
      </w:r>
    </w:p>
    <w:p w:rsidR="00000000" w:rsidDel="00000000" w:rsidP="00000000" w:rsidRDefault="00000000" w:rsidRPr="00000000" w14:paraId="00000801">
      <w:pPr>
        <w:numPr>
          <w:ilvl w:val="0"/>
          <w:numId w:val="52"/>
        </w:numPr>
        <w:spacing w:after="0" w:afterAutospacing="0" w:before="240" w:lineRule="auto"/>
        <w:ind w:left="720" w:hanging="360"/>
      </w:pPr>
      <w:r w:rsidDel="00000000" w:rsidR="00000000" w:rsidRPr="00000000">
        <w:rPr>
          <w:rtl w:val="0"/>
        </w:rPr>
        <w:t xml:space="preserve">Request written statements to ensure accuracy.</w:t>
      </w:r>
    </w:p>
    <w:p w:rsidR="00000000" w:rsidDel="00000000" w:rsidP="00000000" w:rsidRDefault="00000000" w:rsidRPr="00000000" w14:paraId="00000802">
      <w:pPr>
        <w:numPr>
          <w:ilvl w:val="0"/>
          <w:numId w:val="52"/>
        </w:numPr>
        <w:spacing w:after="0" w:afterAutospacing="0" w:before="0" w:beforeAutospacing="0" w:lineRule="auto"/>
        <w:ind w:left="720" w:hanging="360"/>
      </w:pPr>
      <w:r w:rsidDel="00000000" w:rsidR="00000000" w:rsidRPr="00000000">
        <w:rPr>
          <w:rtl w:val="0"/>
        </w:rPr>
        <w:t xml:space="preserve">Ask witnesses to detail their observations clearly.</w:t>
      </w:r>
    </w:p>
    <w:p w:rsidR="00000000" w:rsidDel="00000000" w:rsidP="00000000" w:rsidRDefault="00000000" w:rsidRPr="00000000" w14:paraId="00000803">
      <w:pPr>
        <w:numPr>
          <w:ilvl w:val="0"/>
          <w:numId w:val="52"/>
        </w:numPr>
        <w:spacing w:after="240" w:before="0" w:beforeAutospacing="0" w:lineRule="auto"/>
        <w:ind w:left="720" w:hanging="360"/>
      </w:pPr>
      <w:r w:rsidDel="00000000" w:rsidR="00000000" w:rsidRPr="00000000">
        <w:rPr>
          <w:rtl w:val="0"/>
        </w:rPr>
        <w:t xml:space="preserve">Document their contact information for follow-up if needed.</w:t>
      </w:r>
    </w:p>
    <w:p w:rsidR="00000000" w:rsidDel="00000000" w:rsidP="00000000" w:rsidRDefault="00000000" w:rsidRPr="00000000" w14:paraId="00000804">
      <w:pPr>
        <w:pStyle w:val="Heading2"/>
        <w:keepNext w:val="0"/>
        <w:keepLines w:val="0"/>
        <w:spacing w:after="80" w:lineRule="auto"/>
        <w:rPr>
          <w:sz w:val="34"/>
          <w:szCs w:val="34"/>
        </w:rPr>
      </w:pPr>
      <w:bookmarkStart w:colFirst="0" w:colLast="0" w:name="_8q0lzprl9qqp" w:id="502"/>
      <w:bookmarkEnd w:id="502"/>
      <w:r w:rsidDel="00000000" w:rsidR="00000000" w:rsidRPr="00000000">
        <w:rPr>
          <w:sz w:val="34"/>
          <w:szCs w:val="34"/>
          <w:rtl w:val="0"/>
        </w:rPr>
        <w:t xml:space="preserve">Negotiation and Mediation Strategies</w:t>
      </w:r>
    </w:p>
    <w:p w:rsidR="00000000" w:rsidDel="00000000" w:rsidP="00000000" w:rsidRDefault="00000000" w:rsidRPr="00000000" w14:paraId="00000805">
      <w:pPr>
        <w:spacing w:after="240" w:before="240" w:lineRule="auto"/>
        <w:rPr/>
      </w:pPr>
      <w:r w:rsidDel="00000000" w:rsidR="00000000" w:rsidRPr="00000000">
        <w:rPr>
          <w:rtl w:val="0"/>
        </w:rPr>
        <w:t xml:space="preserve">Effective negotiation and mediation are essential components in custody case preparation. Focusing on clear communication and developing comprehensive parenting plans can significantly impact the outcome.</w:t>
      </w:r>
    </w:p>
    <w:p w:rsidR="00000000" w:rsidDel="00000000" w:rsidP="00000000" w:rsidRDefault="00000000" w:rsidRPr="00000000" w14:paraId="00000806">
      <w:pPr>
        <w:pStyle w:val="Heading3"/>
        <w:keepNext w:val="0"/>
        <w:keepLines w:val="0"/>
        <w:spacing w:before="280" w:lineRule="auto"/>
        <w:rPr>
          <w:b w:val="1"/>
          <w:color w:val="000000"/>
          <w:sz w:val="26"/>
          <w:szCs w:val="26"/>
        </w:rPr>
      </w:pPr>
      <w:bookmarkStart w:colFirst="0" w:colLast="0" w:name="_o4lltawqngd5" w:id="503"/>
      <w:bookmarkEnd w:id="503"/>
      <w:r w:rsidDel="00000000" w:rsidR="00000000" w:rsidRPr="00000000">
        <w:rPr>
          <w:b w:val="1"/>
          <w:color w:val="000000"/>
          <w:sz w:val="26"/>
          <w:szCs w:val="26"/>
          <w:rtl w:val="0"/>
        </w:rPr>
        <w:t xml:space="preserve">Engaging with the Opposing Party</w:t>
      </w:r>
    </w:p>
    <w:p w:rsidR="00000000" w:rsidDel="00000000" w:rsidP="00000000" w:rsidRDefault="00000000" w:rsidRPr="00000000" w14:paraId="00000807">
      <w:pPr>
        <w:spacing w:after="240" w:before="240" w:lineRule="auto"/>
        <w:rPr/>
      </w:pPr>
      <w:r w:rsidDel="00000000" w:rsidR="00000000" w:rsidRPr="00000000">
        <w:rPr>
          <w:rtl w:val="0"/>
        </w:rPr>
        <w:t xml:space="preserve">When engaging with the opposing party, establishing a respectful dialogue is crucial. Active listening and acknowledging concerns can create a collaborative atmosphere.</w:t>
      </w:r>
    </w:p>
    <w:p w:rsidR="00000000" w:rsidDel="00000000" w:rsidP="00000000" w:rsidRDefault="00000000" w:rsidRPr="00000000" w14:paraId="00000808">
      <w:pPr>
        <w:spacing w:after="240" w:before="240" w:lineRule="auto"/>
        <w:rPr/>
      </w:pPr>
      <w:r w:rsidDel="00000000" w:rsidR="00000000" w:rsidRPr="00000000">
        <w:rPr>
          <w:rtl w:val="0"/>
        </w:rPr>
        <w:t xml:space="preserve">Develop a clear agenda before meetings to address specific issues, such as visitation agreements or custody schedules. This preparation aids in keeping discussions focused and productive.</w:t>
      </w:r>
    </w:p>
    <w:p w:rsidR="00000000" w:rsidDel="00000000" w:rsidP="00000000" w:rsidRDefault="00000000" w:rsidRPr="00000000" w14:paraId="00000809">
      <w:pPr>
        <w:spacing w:after="240" w:before="240" w:lineRule="auto"/>
        <w:rPr/>
      </w:pPr>
      <w:r w:rsidDel="00000000" w:rsidR="00000000" w:rsidRPr="00000000">
        <w:rPr>
          <w:rtl w:val="0"/>
        </w:rPr>
        <w:t xml:space="preserve">Utilizing open-ended questions encourages the opposing party to express their views and can lead to finding common ground. Additionally, maintaining a calm demeanor helps to prevent conflicts from escalating.</w:t>
      </w:r>
    </w:p>
    <w:p w:rsidR="00000000" w:rsidDel="00000000" w:rsidP="00000000" w:rsidRDefault="00000000" w:rsidRPr="00000000" w14:paraId="0000080A">
      <w:pPr>
        <w:pStyle w:val="Heading3"/>
        <w:keepNext w:val="0"/>
        <w:keepLines w:val="0"/>
        <w:spacing w:before="280" w:lineRule="auto"/>
        <w:rPr>
          <w:b w:val="1"/>
          <w:color w:val="000000"/>
          <w:sz w:val="26"/>
          <w:szCs w:val="26"/>
        </w:rPr>
      </w:pPr>
      <w:bookmarkStart w:colFirst="0" w:colLast="0" w:name="_8b7udig07nwa" w:id="504"/>
      <w:bookmarkEnd w:id="504"/>
      <w:r w:rsidDel="00000000" w:rsidR="00000000" w:rsidRPr="00000000">
        <w:rPr>
          <w:b w:val="1"/>
          <w:color w:val="000000"/>
          <w:sz w:val="26"/>
          <w:szCs w:val="26"/>
          <w:rtl w:val="0"/>
        </w:rPr>
        <w:t xml:space="preserve">Custody x Change and Similar Tools</w:t>
      </w:r>
    </w:p>
    <w:p w:rsidR="00000000" w:rsidDel="00000000" w:rsidP="00000000" w:rsidRDefault="00000000" w:rsidRPr="00000000" w14:paraId="0000080B">
      <w:pPr>
        <w:spacing w:after="240" w:before="240" w:lineRule="auto"/>
        <w:rPr/>
      </w:pPr>
      <w:r w:rsidDel="00000000" w:rsidR="00000000" w:rsidRPr="00000000">
        <w:rPr>
          <w:rtl w:val="0"/>
        </w:rPr>
        <w:t xml:space="preserve">Custody X Change is a helpful tool for creating structured parenting plans and visitation agreements. It offers templates and resources that can streamline negotiations.</w:t>
      </w:r>
    </w:p>
    <w:p w:rsidR="00000000" w:rsidDel="00000000" w:rsidP="00000000" w:rsidRDefault="00000000" w:rsidRPr="00000000" w14:paraId="0000080C">
      <w:pPr>
        <w:spacing w:after="240" w:before="240" w:lineRule="auto"/>
        <w:rPr/>
      </w:pPr>
      <w:r w:rsidDel="00000000" w:rsidR="00000000" w:rsidRPr="00000000">
        <w:rPr>
          <w:rtl w:val="0"/>
        </w:rPr>
        <w:t xml:space="preserve">This software allows parents to visualize their schedules, leading to improved communication. It can also provide a clear overview of each party's responsibilities, ensuring transparency.</w:t>
      </w:r>
    </w:p>
    <w:p w:rsidR="00000000" w:rsidDel="00000000" w:rsidP="00000000" w:rsidRDefault="00000000" w:rsidRPr="00000000" w14:paraId="0000080D">
      <w:pPr>
        <w:spacing w:after="240" w:before="240" w:lineRule="auto"/>
        <w:rPr/>
      </w:pPr>
      <w:r w:rsidDel="00000000" w:rsidR="00000000" w:rsidRPr="00000000">
        <w:rPr>
          <w:rtl w:val="0"/>
        </w:rPr>
        <w:t xml:space="preserve">By utilizing these tools, parents can more effectively negotiate terms that are in the child's best interest. Emphasizing cooperation rather than competition is vital in achieving favorable outcomes.</w:t>
      </w:r>
    </w:p>
    <w:p w:rsidR="00000000" w:rsidDel="00000000" w:rsidP="00000000" w:rsidRDefault="00000000" w:rsidRPr="00000000" w14:paraId="0000080E">
      <w:pPr>
        <w:spacing w:after="240" w:before="240" w:lineRule="auto"/>
        <w:rPr/>
      </w:pPr>
      <w:r w:rsidDel="00000000" w:rsidR="00000000" w:rsidRPr="00000000">
        <w:rPr>
          <w:rtl w:val="0"/>
        </w:rPr>
      </w:r>
    </w:p>
    <w:p w:rsidR="00000000" w:rsidDel="00000000" w:rsidP="00000000" w:rsidRDefault="00000000" w:rsidRPr="00000000" w14:paraId="0000080F">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10">
      <w:pPr>
        <w:pStyle w:val="Heading1"/>
        <w:keepNext w:val="0"/>
        <w:keepLines w:val="0"/>
        <w:spacing w:before="480" w:lineRule="auto"/>
        <w:rPr>
          <w:sz w:val="46"/>
          <w:szCs w:val="46"/>
        </w:rPr>
      </w:pPr>
      <w:bookmarkStart w:colFirst="0" w:colLast="0" w:name="_6zvyr5iyupl6" w:id="505"/>
      <w:bookmarkEnd w:id="505"/>
      <w:r w:rsidDel="00000000" w:rsidR="00000000" w:rsidRPr="00000000">
        <w:rPr>
          <w:sz w:val="46"/>
          <w:szCs w:val="46"/>
          <w:rtl w:val="0"/>
        </w:rPr>
        <w:t xml:space="preserve">Filing for Divorce: State-Specific Requirements You Need to Know</w:t>
      </w:r>
    </w:p>
    <w:p w:rsidR="00000000" w:rsidDel="00000000" w:rsidP="00000000" w:rsidRDefault="00000000" w:rsidRPr="00000000" w14:paraId="00000811">
      <w:pPr>
        <w:spacing w:after="240" w:before="240" w:lineRule="auto"/>
        <w:rPr/>
      </w:pPr>
      <w:r w:rsidDel="00000000" w:rsidR="00000000" w:rsidRPr="00000000">
        <w:rPr>
          <w:rtl w:val="0"/>
        </w:rPr>
        <w:t xml:space="preserve">Filing for divorce can be a complex process, particularly because requirements vary significantly by state. </w:t>
      </w:r>
      <w:r w:rsidDel="00000000" w:rsidR="00000000" w:rsidRPr="00000000">
        <w:rPr>
          <w:b w:val="1"/>
          <w:rtl w:val="0"/>
        </w:rPr>
        <w:t xml:space="preserve">Understanding the specific legal requirements in your state is essential to ensure a smooth filing process and avoid unnecessary complications.</w:t>
      </w:r>
      <w:r w:rsidDel="00000000" w:rsidR="00000000" w:rsidRPr="00000000">
        <w:rPr>
          <w:rtl w:val="0"/>
        </w:rPr>
        <w:t xml:space="preserve"> Each jurisdiction has its own rules regarding residency, documentation, and waiting periods.</w:t>
      </w:r>
    </w:p>
    <w:p w:rsidR="00000000" w:rsidDel="00000000" w:rsidP="00000000" w:rsidRDefault="00000000" w:rsidRPr="00000000" w14:paraId="00000812">
      <w:pPr>
        <w:spacing w:after="240" w:before="240" w:lineRule="auto"/>
        <w:rPr/>
      </w:pPr>
      <w:r w:rsidDel="00000000" w:rsidR="00000000" w:rsidRPr="00000000">
        <w:rPr/>
        <w:drawing>
          <wp:inline distB="114300" distT="114300" distL="114300" distR="114300">
            <wp:extent cx="5943600" cy="4064000"/>
            <wp:effectExtent b="0" l="0" r="0" t="0"/>
            <wp:docPr descr="A courtroom with a judge presiding over a divorce proceeding, with a lawyer representing each party and a stenographer taking notes" id="3" name="image13.jpg"/>
            <a:graphic>
              <a:graphicData uri="http://schemas.openxmlformats.org/drawingml/2006/picture">
                <pic:pic>
                  <pic:nvPicPr>
                    <pic:cNvPr descr="A courtroom with a judge presiding over a divorce proceeding, with a lawyer representing each party and a stenographer taking notes" id="0" name="image13.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3">
      <w:pPr>
        <w:spacing w:after="240" w:before="240" w:lineRule="auto"/>
        <w:rPr/>
      </w:pPr>
      <w:r w:rsidDel="00000000" w:rsidR="00000000" w:rsidRPr="00000000">
        <w:rPr>
          <w:rtl w:val="0"/>
        </w:rPr>
        <w:t xml:space="preserve">For anyone considering divorce, familiarizing oneself with state-specific laws is crucial. This knowledge not only assists in preparing the necessary paperwork but also helps in setting realistic expectations for the divorce timeline. From grounds for divorce to mandatory mediation sessions, being informed can greatly impact the journey ahead.</w:t>
      </w:r>
    </w:p>
    <w:p w:rsidR="00000000" w:rsidDel="00000000" w:rsidP="00000000" w:rsidRDefault="00000000" w:rsidRPr="00000000" w14:paraId="00000814">
      <w:pPr>
        <w:spacing w:after="240" w:before="240" w:lineRule="auto"/>
        <w:rPr/>
      </w:pPr>
      <w:r w:rsidDel="00000000" w:rsidR="00000000" w:rsidRPr="00000000">
        <w:rPr>
          <w:rtl w:val="0"/>
        </w:rPr>
        <w:t xml:space="preserve">Legal requirements can range from simple forms to more intricate processes involving financial disclosures and child custody arrangements. By grasping these nuances, individuals can better navigate the divorce landscape and make informed decisions about their next steps.</w:t>
      </w:r>
    </w:p>
    <w:p w:rsidR="00000000" w:rsidDel="00000000" w:rsidP="00000000" w:rsidRDefault="00000000" w:rsidRPr="00000000" w14:paraId="00000815">
      <w:pPr>
        <w:pStyle w:val="Heading2"/>
        <w:keepNext w:val="0"/>
        <w:keepLines w:val="0"/>
        <w:spacing w:after="80" w:lineRule="auto"/>
        <w:rPr>
          <w:sz w:val="34"/>
          <w:szCs w:val="34"/>
        </w:rPr>
      </w:pPr>
      <w:bookmarkStart w:colFirst="0" w:colLast="0" w:name="_ebuluno31boy" w:id="506"/>
      <w:bookmarkEnd w:id="506"/>
      <w:r w:rsidDel="00000000" w:rsidR="00000000" w:rsidRPr="00000000">
        <w:rPr>
          <w:sz w:val="34"/>
          <w:szCs w:val="34"/>
          <w:rtl w:val="0"/>
        </w:rPr>
        <w:t xml:space="preserve">Understanding Divorce Laws and Requirements</w:t>
      </w:r>
    </w:p>
    <w:p w:rsidR="00000000" w:rsidDel="00000000" w:rsidP="00000000" w:rsidRDefault="00000000" w:rsidRPr="00000000" w14:paraId="000008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house with a scale of justice statue outside, surrounded by state flags, and a sign reading &quot;Family Court&quot; in the foreground" id="19" name="image19.jpg"/>
            <a:graphic>
              <a:graphicData uri="http://schemas.openxmlformats.org/drawingml/2006/picture">
                <pic:pic>
                  <pic:nvPicPr>
                    <pic:cNvPr descr="A courthouse with a scale of justice statue outside, surrounded by state flags, and a sign reading &quot;Family Court&quot; in the foreground" id="0" name="image19.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7">
      <w:pPr>
        <w:spacing w:after="240" w:before="240" w:lineRule="auto"/>
        <w:rPr/>
      </w:pPr>
      <w:r w:rsidDel="00000000" w:rsidR="00000000" w:rsidRPr="00000000">
        <w:rPr>
          <w:rtl w:val="0"/>
        </w:rPr>
        <w:t xml:space="preserve">Divorce laws can vary significantly between states, affecting both eligibility and the grounds for filing. Key factors include residency requirements, which determine where an individual can apply for divorce, and the distinction between fault and no-fault grounds for divorce.</w:t>
      </w:r>
    </w:p>
    <w:p w:rsidR="00000000" w:rsidDel="00000000" w:rsidP="00000000" w:rsidRDefault="00000000" w:rsidRPr="00000000" w14:paraId="00000818">
      <w:pPr>
        <w:pStyle w:val="Heading3"/>
        <w:keepNext w:val="0"/>
        <w:keepLines w:val="0"/>
        <w:spacing w:before="280" w:lineRule="auto"/>
        <w:rPr>
          <w:b w:val="1"/>
          <w:color w:val="000000"/>
          <w:sz w:val="26"/>
          <w:szCs w:val="26"/>
        </w:rPr>
      </w:pPr>
      <w:bookmarkStart w:colFirst="0" w:colLast="0" w:name="_m4jd7xgnqu7t" w:id="507"/>
      <w:bookmarkEnd w:id="507"/>
      <w:r w:rsidDel="00000000" w:rsidR="00000000" w:rsidRPr="00000000">
        <w:rPr>
          <w:b w:val="1"/>
          <w:color w:val="000000"/>
          <w:sz w:val="26"/>
          <w:szCs w:val="26"/>
          <w:rtl w:val="0"/>
        </w:rPr>
        <w:t xml:space="preserve">Residency and Legal Grounds</w:t>
      </w:r>
    </w:p>
    <w:p w:rsidR="00000000" w:rsidDel="00000000" w:rsidP="00000000" w:rsidRDefault="00000000" w:rsidRPr="00000000" w14:paraId="00000819">
      <w:pPr>
        <w:spacing w:after="240" w:before="240" w:lineRule="auto"/>
        <w:rPr/>
      </w:pPr>
      <w:r w:rsidDel="00000000" w:rsidR="00000000" w:rsidRPr="00000000">
        <w:rPr>
          <w:rtl w:val="0"/>
        </w:rPr>
        <w:t xml:space="preserve">Most states have specific residency requirements that must be met before filing for divorce. Typically, an individual must reside in the state for a certain period, often ranging from six months to a year. This duration is crucial as it ensures the court has jurisdiction over the divorce proceedings.</w:t>
      </w:r>
    </w:p>
    <w:p w:rsidR="00000000" w:rsidDel="00000000" w:rsidP="00000000" w:rsidRDefault="00000000" w:rsidRPr="00000000" w14:paraId="0000081A">
      <w:pPr>
        <w:spacing w:after="240" w:before="240" w:lineRule="auto"/>
        <w:rPr/>
      </w:pPr>
      <w:r w:rsidDel="00000000" w:rsidR="00000000" w:rsidRPr="00000000">
        <w:rPr>
          <w:rtl w:val="0"/>
        </w:rPr>
        <w:t xml:space="preserve">Legal grounds for divorce can include various reasons, such as irreconcilable differences or specific instances of wrongdoing like adultery or abandonment. Each state defines these grounds differently, so individuals should consult local laws to ensure compliance.</w:t>
      </w:r>
    </w:p>
    <w:p w:rsidR="00000000" w:rsidDel="00000000" w:rsidP="00000000" w:rsidRDefault="00000000" w:rsidRPr="00000000" w14:paraId="0000081B">
      <w:pPr>
        <w:pStyle w:val="Heading3"/>
        <w:keepNext w:val="0"/>
        <w:keepLines w:val="0"/>
        <w:spacing w:before="280" w:lineRule="auto"/>
        <w:rPr>
          <w:b w:val="1"/>
          <w:color w:val="000000"/>
          <w:sz w:val="26"/>
          <w:szCs w:val="26"/>
        </w:rPr>
      </w:pPr>
      <w:bookmarkStart w:colFirst="0" w:colLast="0" w:name="_k5bhjh1waq21" w:id="508"/>
      <w:bookmarkEnd w:id="508"/>
      <w:r w:rsidDel="00000000" w:rsidR="00000000" w:rsidRPr="00000000">
        <w:rPr>
          <w:b w:val="1"/>
          <w:color w:val="000000"/>
          <w:sz w:val="26"/>
          <w:szCs w:val="26"/>
          <w:rtl w:val="0"/>
        </w:rPr>
        <w:t xml:space="preserve">Fault vs. No-Fault Divorce</w:t>
      </w:r>
    </w:p>
    <w:p w:rsidR="00000000" w:rsidDel="00000000" w:rsidP="00000000" w:rsidRDefault="00000000" w:rsidRPr="00000000" w14:paraId="0000081C">
      <w:pPr>
        <w:spacing w:after="240" w:before="240" w:lineRule="auto"/>
        <w:rPr/>
      </w:pPr>
      <w:r w:rsidDel="00000000" w:rsidR="00000000" w:rsidRPr="00000000">
        <w:rPr>
          <w:rtl w:val="0"/>
        </w:rPr>
        <w:t xml:space="preserve">Fault divorce requires one spouse to prove the other’s wrongdoing, such as infidelity or substance abuse. This type of divorce often involves more complex legal proceedings and can impact the division of assets and custody arrangements.</w:t>
      </w:r>
    </w:p>
    <w:p w:rsidR="00000000" w:rsidDel="00000000" w:rsidP="00000000" w:rsidRDefault="00000000" w:rsidRPr="00000000" w14:paraId="0000081D">
      <w:pPr>
        <w:spacing w:after="240" w:before="240" w:lineRule="auto"/>
        <w:rPr/>
      </w:pPr>
      <w:r w:rsidDel="00000000" w:rsidR="00000000" w:rsidRPr="00000000">
        <w:rPr>
          <w:rtl w:val="0"/>
        </w:rPr>
        <w:t xml:space="preserve">No-fault divorce allows couples to dissolve their marriage without proving wrongdoing. Most states offer this option, permitting either spouse to file for divorce based on irreconcilable differences or an irreparable breakdown of the marriage. It generally leads to a more amicable process, avoiding the need for exhaustive evidence and court battles.</w:t>
      </w:r>
    </w:p>
    <w:p w:rsidR="00000000" w:rsidDel="00000000" w:rsidP="00000000" w:rsidRDefault="00000000" w:rsidRPr="00000000" w14:paraId="0000081E">
      <w:pPr>
        <w:pStyle w:val="Heading2"/>
        <w:keepNext w:val="0"/>
        <w:keepLines w:val="0"/>
        <w:spacing w:after="80" w:lineRule="auto"/>
        <w:rPr>
          <w:sz w:val="34"/>
          <w:szCs w:val="34"/>
        </w:rPr>
      </w:pPr>
      <w:bookmarkStart w:colFirst="0" w:colLast="0" w:name="_cssvgbbfzsem" w:id="509"/>
      <w:bookmarkEnd w:id="509"/>
      <w:r w:rsidDel="00000000" w:rsidR="00000000" w:rsidRPr="00000000">
        <w:rPr>
          <w:sz w:val="34"/>
          <w:szCs w:val="34"/>
          <w:rtl w:val="0"/>
        </w:rPr>
        <w:t xml:space="preserve">Starting the Divorce Process: Documentation and Filing</w:t>
      </w:r>
    </w:p>
    <w:p w:rsidR="00000000" w:rsidDel="00000000" w:rsidP="00000000" w:rsidRDefault="00000000" w:rsidRPr="00000000" w14:paraId="0000081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at a desk, surrounded by legal documents and a computer, filling out paperwork for a divorce filing" id="65" name="image63.jpg"/>
            <a:graphic>
              <a:graphicData uri="http://schemas.openxmlformats.org/drawingml/2006/picture">
                <pic:pic>
                  <pic:nvPicPr>
                    <pic:cNvPr descr="A person at a desk, surrounded by legal documents and a computer, filling out paperwork for a divorce filing" id="0" name="image63.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20">
      <w:pPr>
        <w:spacing w:after="240" w:before="240" w:lineRule="auto"/>
        <w:rPr/>
      </w:pPr>
      <w:r w:rsidDel="00000000" w:rsidR="00000000" w:rsidRPr="00000000">
        <w:rPr>
          <w:rtl w:val="0"/>
        </w:rPr>
        <w:t xml:space="preserve">Initiating the divorce process requires attention to specific documentation and proper filing procedures. Understanding the necessary steps helps ensure that everything is submitted correctly and promptly.</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ue6l81tii04f" w:id="510"/>
      <w:bookmarkEnd w:id="510"/>
      <w:r w:rsidDel="00000000" w:rsidR="00000000" w:rsidRPr="00000000">
        <w:rPr>
          <w:b w:val="1"/>
          <w:color w:val="000000"/>
          <w:sz w:val="26"/>
          <w:szCs w:val="26"/>
          <w:rtl w:val="0"/>
        </w:rPr>
        <w:t xml:space="preserve">Preparing Your Divorce Petition</w:t>
      </w:r>
    </w:p>
    <w:p w:rsidR="00000000" w:rsidDel="00000000" w:rsidP="00000000" w:rsidRDefault="00000000" w:rsidRPr="00000000" w14:paraId="00000822">
      <w:pPr>
        <w:spacing w:after="240" w:before="240" w:lineRule="auto"/>
        <w:rPr/>
      </w:pPr>
      <w:r w:rsidDel="00000000" w:rsidR="00000000" w:rsidRPr="00000000">
        <w:rPr>
          <w:rtl w:val="0"/>
        </w:rPr>
        <w:t xml:space="preserve">The divorce petition is the primary document that starts the divorce process. It includes important details such as:</w:t>
      </w:r>
    </w:p>
    <w:p w:rsidR="00000000" w:rsidDel="00000000" w:rsidP="00000000" w:rsidRDefault="00000000" w:rsidRPr="00000000" w14:paraId="00000823">
      <w:pPr>
        <w:numPr>
          <w:ilvl w:val="0"/>
          <w:numId w:val="7"/>
        </w:numPr>
        <w:spacing w:after="0" w:afterAutospacing="0" w:before="240" w:lineRule="auto"/>
        <w:ind w:left="720" w:hanging="360"/>
      </w:pPr>
      <w:r w:rsidDel="00000000" w:rsidR="00000000" w:rsidRPr="00000000">
        <w:rPr>
          <w:b w:val="1"/>
          <w:rtl w:val="0"/>
        </w:rPr>
        <w:t xml:space="preserve">Personal Information:</w:t>
      </w:r>
      <w:r w:rsidDel="00000000" w:rsidR="00000000" w:rsidRPr="00000000">
        <w:rPr>
          <w:rtl w:val="0"/>
        </w:rPr>
        <w:t xml:space="preserve"> Names, addresses, and contact information of both parties.</w:t>
      </w:r>
    </w:p>
    <w:p w:rsidR="00000000" w:rsidDel="00000000" w:rsidP="00000000" w:rsidRDefault="00000000" w:rsidRPr="00000000" w14:paraId="00000824">
      <w:pPr>
        <w:numPr>
          <w:ilvl w:val="0"/>
          <w:numId w:val="7"/>
        </w:numPr>
        <w:spacing w:after="0" w:afterAutospacing="0" w:before="0" w:beforeAutospacing="0" w:lineRule="auto"/>
        <w:ind w:left="720" w:hanging="360"/>
      </w:pPr>
      <w:r w:rsidDel="00000000" w:rsidR="00000000" w:rsidRPr="00000000">
        <w:rPr>
          <w:b w:val="1"/>
          <w:rtl w:val="0"/>
        </w:rPr>
        <w:t xml:space="preserve">Marriage Details:</w:t>
      </w:r>
      <w:r w:rsidDel="00000000" w:rsidR="00000000" w:rsidRPr="00000000">
        <w:rPr>
          <w:rtl w:val="0"/>
        </w:rPr>
        <w:t xml:space="preserve"> Date and location of the marriage, along with information about any children.</w:t>
      </w:r>
    </w:p>
    <w:p w:rsidR="00000000" w:rsidDel="00000000" w:rsidP="00000000" w:rsidRDefault="00000000" w:rsidRPr="00000000" w14:paraId="00000825">
      <w:pPr>
        <w:numPr>
          <w:ilvl w:val="0"/>
          <w:numId w:val="7"/>
        </w:numPr>
        <w:spacing w:after="240" w:before="0" w:beforeAutospacing="0" w:lineRule="auto"/>
        <w:ind w:left="720" w:hanging="360"/>
      </w:pPr>
      <w:r w:rsidDel="00000000" w:rsidR="00000000" w:rsidRPr="00000000">
        <w:rPr>
          <w:b w:val="1"/>
          <w:rtl w:val="0"/>
        </w:rPr>
        <w:t xml:space="preserve">Grounds for Divorce:</w:t>
      </w:r>
      <w:r w:rsidDel="00000000" w:rsidR="00000000" w:rsidRPr="00000000">
        <w:rPr>
          <w:rtl w:val="0"/>
        </w:rPr>
        <w:t xml:space="preserve"> Legal reasons for the divorce, which can vary by state.</w:t>
      </w:r>
    </w:p>
    <w:p w:rsidR="00000000" w:rsidDel="00000000" w:rsidP="00000000" w:rsidRDefault="00000000" w:rsidRPr="00000000" w14:paraId="00000826">
      <w:pPr>
        <w:spacing w:after="240" w:before="240" w:lineRule="auto"/>
        <w:rPr/>
      </w:pPr>
      <w:r w:rsidDel="00000000" w:rsidR="00000000" w:rsidRPr="00000000">
        <w:rPr>
          <w:rtl w:val="0"/>
        </w:rPr>
        <w:t xml:space="preserve">Completing the divorce petition accurately is essential. Errors can delay the process or lead to complications. It is advisable to check state-specific requirements as some regions may require additional information or forms.</w:t>
      </w:r>
    </w:p>
    <w:p w:rsidR="00000000" w:rsidDel="00000000" w:rsidP="00000000" w:rsidRDefault="00000000" w:rsidRPr="00000000" w14:paraId="00000827">
      <w:pPr>
        <w:pStyle w:val="Heading3"/>
        <w:keepNext w:val="0"/>
        <w:keepLines w:val="0"/>
        <w:spacing w:before="280" w:lineRule="auto"/>
        <w:rPr>
          <w:b w:val="1"/>
          <w:color w:val="000000"/>
          <w:sz w:val="26"/>
          <w:szCs w:val="26"/>
        </w:rPr>
      </w:pPr>
      <w:bookmarkStart w:colFirst="0" w:colLast="0" w:name="_i6j62k6zalrd" w:id="511"/>
      <w:bookmarkEnd w:id="511"/>
      <w:r w:rsidDel="00000000" w:rsidR="00000000" w:rsidRPr="00000000">
        <w:rPr>
          <w:b w:val="1"/>
          <w:color w:val="000000"/>
          <w:sz w:val="26"/>
          <w:szCs w:val="26"/>
          <w:rtl w:val="0"/>
        </w:rPr>
        <w:t xml:space="preserve">Filing Divorce Paperwork and Fees</w:t>
      </w:r>
    </w:p>
    <w:p w:rsidR="00000000" w:rsidDel="00000000" w:rsidP="00000000" w:rsidRDefault="00000000" w:rsidRPr="00000000" w14:paraId="00000828">
      <w:pPr>
        <w:spacing w:after="240" w:before="240" w:lineRule="auto"/>
        <w:rPr/>
      </w:pPr>
      <w:r w:rsidDel="00000000" w:rsidR="00000000" w:rsidRPr="00000000">
        <w:rPr>
          <w:rtl w:val="0"/>
        </w:rPr>
        <w:t xml:space="preserve">Once the divorce petition is complete, it must be filed with the appropriate court. Each state has its own filing procedures. Typically, the filing process includes:</w:t>
      </w:r>
    </w:p>
    <w:p w:rsidR="00000000" w:rsidDel="00000000" w:rsidP="00000000" w:rsidRDefault="00000000" w:rsidRPr="00000000" w14:paraId="00000829">
      <w:pPr>
        <w:numPr>
          <w:ilvl w:val="0"/>
          <w:numId w:val="53"/>
        </w:numPr>
        <w:spacing w:after="0" w:afterAutospacing="0" w:before="240" w:lineRule="auto"/>
        <w:ind w:left="720" w:hanging="360"/>
      </w:pPr>
      <w:r w:rsidDel="00000000" w:rsidR="00000000" w:rsidRPr="00000000">
        <w:rPr>
          <w:b w:val="1"/>
          <w:rtl w:val="0"/>
        </w:rPr>
        <w:t xml:space="preserve">Choosing the Correct Court:</w:t>
      </w:r>
      <w:r w:rsidDel="00000000" w:rsidR="00000000" w:rsidRPr="00000000">
        <w:rPr>
          <w:rtl w:val="0"/>
        </w:rPr>
        <w:t xml:space="preserve"> Identifying whether to file in a family court or equivalent.</w:t>
      </w:r>
    </w:p>
    <w:p w:rsidR="00000000" w:rsidDel="00000000" w:rsidP="00000000" w:rsidRDefault="00000000" w:rsidRPr="00000000" w14:paraId="0000082A">
      <w:pPr>
        <w:numPr>
          <w:ilvl w:val="0"/>
          <w:numId w:val="53"/>
        </w:numPr>
        <w:spacing w:after="240" w:before="0" w:beforeAutospacing="0" w:lineRule="auto"/>
        <w:ind w:left="720" w:hanging="360"/>
      </w:pPr>
      <w:r w:rsidDel="00000000" w:rsidR="00000000" w:rsidRPr="00000000">
        <w:rPr>
          <w:b w:val="1"/>
          <w:rtl w:val="0"/>
        </w:rPr>
        <w:t xml:space="preserve">Submitting the Paperwork:</w:t>
      </w:r>
      <w:r w:rsidDel="00000000" w:rsidR="00000000" w:rsidRPr="00000000">
        <w:rPr>
          <w:rtl w:val="0"/>
        </w:rPr>
        <w:t xml:space="preserve"> Delivering the completed petition and any necessary supporting documents.</w:t>
      </w:r>
    </w:p>
    <w:p w:rsidR="00000000" w:rsidDel="00000000" w:rsidP="00000000" w:rsidRDefault="00000000" w:rsidRPr="00000000" w14:paraId="0000082B">
      <w:pPr>
        <w:spacing w:after="240" w:before="240" w:lineRule="auto"/>
        <w:rPr/>
      </w:pPr>
      <w:r w:rsidDel="00000000" w:rsidR="00000000" w:rsidRPr="00000000">
        <w:rPr>
          <w:rtl w:val="0"/>
        </w:rPr>
        <w:t xml:space="preserve">Filing fees can vary widely depending on the state and the court. In some cases, individuals may qualify for fee waivers if they meet specific income criteria. It’s important to confirm the exact fees, as additional costs may arise for service of process or other related filings.</w:t>
      </w:r>
    </w:p>
    <w:p w:rsidR="00000000" w:rsidDel="00000000" w:rsidP="00000000" w:rsidRDefault="00000000" w:rsidRPr="00000000" w14:paraId="0000082C">
      <w:pPr>
        <w:pStyle w:val="Heading2"/>
        <w:keepNext w:val="0"/>
        <w:keepLines w:val="0"/>
        <w:spacing w:after="80" w:lineRule="auto"/>
        <w:rPr>
          <w:sz w:val="34"/>
          <w:szCs w:val="34"/>
        </w:rPr>
      </w:pPr>
      <w:bookmarkStart w:colFirst="0" w:colLast="0" w:name="_azow19u33d7q" w:id="512"/>
      <w:bookmarkEnd w:id="512"/>
      <w:r w:rsidDel="00000000" w:rsidR="00000000" w:rsidRPr="00000000">
        <w:rPr>
          <w:sz w:val="34"/>
          <w:szCs w:val="34"/>
          <w:rtl w:val="0"/>
        </w:rPr>
        <w:t xml:space="preserve">Financial Considerations and Property Division</w:t>
      </w:r>
    </w:p>
    <w:p w:rsidR="00000000" w:rsidDel="00000000" w:rsidP="00000000" w:rsidRDefault="00000000" w:rsidRPr="00000000" w14:paraId="0000082D">
      <w:pPr>
        <w:spacing w:after="240" w:before="240" w:lineRule="auto"/>
        <w:rPr/>
      </w:pPr>
      <w:r w:rsidDel="00000000" w:rsidR="00000000" w:rsidRPr="00000000">
        <w:rPr>
          <w:rtl w:val="0"/>
        </w:rPr>
        <w:t xml:space="preserve">Navigating financial aspects during a divorce is crucial for both parties. Awareness of property division, alimony, and child support can significantly influence outcomes.</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d6wilv3m5e6l" w:id="513"/>
      <w:bookmarkEnd w:id="513"/>
      <w:r w:rsidDel="00000000" w:rsidR="00000000" w:rsidRPr="00000000">
        <w:rPr>
          <w:b w:val="1"/>
          <w:color w:val="000000"/>
          <w:sz w:val="26"/>
          <w:szCs w:val="26"/>
          <w:rtl w:val="0"/>
        </w:rPr>
        <w:t xml:space="preserve">Differentiating Marital Property</w:t>
      </w:r>
    </w:p>
    <w:p w:rsidR="00000000" w:rsidDel="00000000" w:rsidP="00000000" w:rsidRDefault="00000000" w:rsidRPr="00000000" w14:paraId="0000082F">
      <w:pPr>
        <w:spacing w:after="240" w:before="240" w:lineRule="auto"/>
        <w:rPr/>
      </w:pPr>
      <w:r w:rsidDel="00000000" w:rsidR="00000000" w:rsidRPr="00000000">
        <w:rPr>
          <w:rtl w:val="0"/>
        </w:rPr>
        <w:t xml:space="preserve">Marital property includes assets acquired during the marriage, regardless of whose name is on the title. Typical assets include homes, vehicles, and joint bank accounts.</w:t>
      </w:r>
    </w:p>
    <w:p w:rsidR="00000000" w:rsidDel="00000000" w:rsidP="00000000" w:rsidRDefault="00000000" w:rsidRPr="00000000" w14:paraId="00000830">
      <w:pPr>
        <w:spacing w:after="240" w:before="240" w:lineRule="auto"/>
        <w:rPr/>
      </w:pPr>
      <w:r w:rsidDel="00000000" w:rsidR="00000000" w:rsidRPr="00000000">
        <w:rPr>
          <w:rtl w:val="0"/>
        </w:rPr>
        <w:t xml:space="preserve">In contrast, separate property encompasses assets owned prior to marriage or received as gifts or inheritances. Understanding this distinction helps identify what is subject to division.</w:t>
      </w:r>
    </w:p>
    <w:p w:rsidR="00000000" w:rsidDel="00000000" w:rsidP="00000000" w:rsidRDefault="00000000" w:rsidRPr="00000000" w14:paraId="00000831">
      <w:pPr>
        <w:spacing w:after="240" w:before="240" w:lineRule="auto"/>
        <w:rPr/>
      </w:pPr>
      <w:r w:rsidDel="00000000" w:rsidR="00000000" w:rsidRPr="00000000">
        <w:rPr>
          <w:rtl w:val="0"/>
        </w:rPr>
        <w:t xml:space="preserve">Many states follow equitable distribution laws, ensuring fair, but not necessarily equal, splitting of assets. Factors such as each spouse’s financial situation and contributions to the marriage can influence the distribution process.</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2ouilpwxulpw" w:id="514"/>
      <w:bookmarkEnd w:id="514"/>
      <w:r w:rsidDel="00000000" w:rsidR="00000000" w:rsidRPr="00000000">
        <w:rPr>
          <w:b w:val="1"/>
          <w:color w:val="000000"/>
          <w:sz w:val="26"/>
          <w:szCs w:val="26"/>
          <w:rtl w:val="0"/>
        </w:rPr>
        <w:t xml:space="preserve">Understanding Alimony and Child Support</w:t>
      </w:r>
    </w:p>
    <w:p w:rsidR="00000000" w:rsidDel="00000000" w:rsidP="00000000" w:rsidRDefault="00000000" w:rsidRPr="00000000" w14:paraId="00000833">
      <w:pPr>
        <w:spacing w:after="240" w:before="240" w:lineRule="auto"/>
        <w:rPr/>
      </w:pPr>
      <w:r w:rsidDel="00000000" w:rsidR="00000000" w:rsidRPr="00000000">
        <w:rPr>
          <w:rtl w:val="0"/>
        </w:rPr>
        <w:t xml:space="preserve">Alimony, or spousal support, is financial assistance one spouse may be ordered to pay the other after separation. Courts generally consider the length of the marriage, standard of living, and earning potential of both parties when determining alimony. Payments can be temporary or permanent, depending on specific circumstances.</w:t>
      </w:r>
    </w:p>
    <w:p w:rsidR="00000000" w:rsidDel="00000000" w:rsidP="00000000" w:rsidRDefault="00000000" w:rsidRPr="00000000" w14:paraId="00000834">
      <w:pPr>
        <w:spacing w:after="240" w:before="240" w:lineRule="auto"/>
        <w:rPr/>
      </w:pPr>
      <w:r w:rsidDel="00000000" w:rsidR="00000000" w:rsidRPr="00000000">
        <w:rPr>
          <w:rtl w:val="0"/>
        </w:rPr>
        <w:t xml:space="preserve">Child support is often calculated based on state guidelines, accounting for the custodial parent's expenses and the non-custodial parent's income. It ensures that children's needs are met post-divorce. Both alimony and child support can have tax implications, so understanding these is essential.</w:t>
      </w:r>
    </w:p>
    <w:p w:rsidR="00000000" w:rsidDel="00000000" w:rsidP="00000000" w:rsidRDefault="00000000" w:rsidRPr="00000000" w14:paraId="00000835">
      <w:pPr>
        <w:pStyle w:val="Heading3"/>
        <w:keepNext w:val="0"/>
        <w:keepLines w:val="0"/>
        <w:spacing w:before="280" w:lineRule="auto"/>
        <w:rPr>
          <w:b w:val="1"/>
          <w:color w:val="000000"/>
          <w:sz w:val="26"/>
          <w:szCs w:val="26"/>
        </w:rPr>
      </w:pPr>
      <w:bookmarkStart w:colFirst="0" w:colLast="0" w:name="_6nm90qvkltip" w:id="515"/>
      <w:bookmarkEnd w:id="515"/>
      <w:r w:rsidDel="00000000" w:rsidR="00000000" w:rsidRPr="00000000">
        <w:rPr>
          <w:b w:val="1"/>
          <w:color w:val="000000"/>
          <w:sz w:val="26"/>
          <w:szCs w:val="26"/>
          <w:rtl w:val="0"/>
        </w:rPr>
        <w:t xml:space="preserve">Community Property vs. Equitable Distribution</w:t>
      </w:r>
    </w:p>
    <w:p w:rsidR="00000000" w:rsidDel="00000000" w:rsidP="00000000" w:rsidRDefault="00000000" w:rsidRPr="00000000" w14:paraId="00000836">
      <w:pPr>
        <w:spacing w:after="240" w:before="240" w:lineRule="auto"/>
        <w:rPr/>
      </w:pPr>
      <w:r w:rsidDel="00000000" w:rsidR="00000000" w:rsidRPr="00000000">
        <w:rPr>
          <w:rtl w:val="0"/>
        </w:rPr>
        <w:t xml:space="preserve">Community property states view all assets and debts accumulated during marriage as jointly owned, regardless of whose name is on the title. Each spouse typically gets an equal share upon divorce.</w:t>
      </w:r>
    </w:p>
    <w:p w:rsidR="00000000" w:rsidDel="00000000" w:rsidP="00000000" w:rsidRDefault="00000000" w:rsidRPr="00000000" w14:paraId="00000837">
      <w:pPr>
        <w:spacing w:after="240" w:before="240" w:lineRule="auto"/>
        <w:rPr/>
      </w:pPr>
      <w:r w:rsidDel="00000000" w:rsidR="00000000" w:rsidRPr="00000000">
        <w:rPr>
          <w:rtl w:val="0"/>
        </w:rPr>
        <w:t xml:space="preserve">Conversely, equitable distribution states divide property based on fairness, taking into account various factors such as economic circumstances and contributions. This distinction affects financial outcomes significantly and varies by state.</w:t>
      </w:r>
    </w:p>
    <w:p w:rsidR="00000000" w:rsidDel="00000000" w:rsidP="00000000" w:rsidRDefault="00000000" w:rsidRPr="00000000" w14:paraId="00000838">
      <w:pPr>
        <w:spacing w:after="240" w:before="240" w:lineRule="auto"/>
        <w:rPr/>
      </w:pPr>
      <w:r w:rsidDel="00000000" w:rsidR="00000000" w:rsidRPr="00000000">
        <w:rPr>
          <w:rtl w:val="0"/>
        </w:rPr>
        <w:t xml:space="preserve">Understanding which system applies helps individuals prepare effectively for negotiations and court proceedings related to property division.</w:t>
      </w:r>
    </w:p>
    <w:p w:rsidR="00000000" w:rsidDel="00000000" w:rsidP="00000000" w:rsidRDefault="00000000" w:rsidRPr="00000000" w14:paraId="00000839">
      <w:pPr>
        <w:pStyle w:val="Heading2"/>
        <w:keepNext w:val="0"/>
        <w:keepLines w:val="0"/>
        <w:spacing w:after="80" w:lineRule="auto"/>
        <w:rPr>
          <w:sz w:val="34"/>
          <w:szCs w:val="34"/>
        </w:rPr>
      </w:pPr>
      <w:bookmarkStart w:colFirst="0" w:colLast="0" w:name="_wpbf18dbixvd" w:id="516"/>
      <w:bookmarkEnd w:id="516"/>
      <w:r w:rsidDel="00000000" w:rsidR="00000000" w:rsidRPr="00000000">
        <w:rPr>
          <w:sz w:val="34"/>
          <w:szCs w:val="34"/>
          <w:rtl w:val="0"/>
        </w:rPr>
        <w:t xml:space="preserve">Child Custody and Support Arrangements</w:t>
      </w:r>
    </w:p>
    <w:p w:rsidR="00000000" w:rsidDel="00000000" w:rsidP="00000000" w:rsidRDefault="00000000" w:rsidRPr="00000000" w14:paraId="0000083A">
      <w:pPr>
        <w:spacing w:after="240" w:before="240" w:lineRule="auto"/>
        <w:rPr/>
      </w:pPr>
      <w:r w:rsidDel="00000000" w:rsidR="00000000" w:rsidRPr="00000000">
        <w:rPr>
          <w:rtl w:val="0"/>
        </w:rPr>
        <w:t xml:space="preserve">Understanding child custody and support arrangements is crucial during a divorce. These arrangements are centered on the child's best interests, influencing decisions made by family courts.</w:t>
      </w:r>
    </w:p>
    <w:p w:rsidR="00000000" w:rsidDel="00000000" w:rsidP="00000000" w:rsidRDefault="00000000" w:rsidRPr="00000000" w14:paraId="0000083B">
      <w:pPr>
        <w:pStyle w:val="Heading3"/>
        <w:keepNext w:val="0"/>
        <w:keepLines w:val="0"/>
        <w:spacing w:before="280" w:lineRule="auto"/>
        <w:rPr>
          <w:b w:val="1"/>
          <w:color w:val="000000"/>
          <w:sz w:val="26"/>
          <w:szCs w:val="26"/>
        </w:rPr>
      </w:pPr>
      <w:bookmarkStart w:colFirst="0" w:colLast="0" w:name="_if2k1grgzyk3" w:id="517"/>
      <w:bookmarkEnd w:id="517"/>
      <w:r w:rsidDel="00000000" w:rsidR="00000000" w:rsidRPr="00000000">
        <w:rPr>
          <w:b w:val="1"/>
          <w:color w:val="000000"/>
          <w:sz w:val="26"/>
          <w:szCs w:val="26"/>
          <w:rtl w:val="0"/>
        </w:rPr>
        <w:t xml:space="preserve">Determining Custody and Visitation</w:t>
      </w:r>
    </w:p>
    <w:p w:rsidR="00000000" w:rsidDel="00000000" w:rsidP="00000000" w:rsidRDefault="00000000" w:rsidRPr="00000000" w14:paraId="0000083C">
      <w:pPr>
        <w:spacing w:after="240" w:before="240" w:lineRule="auto"/>
        <w:rPr/>
      </w:pPr>
      <w:r w:rsidDel="00000000" w:rsidR="00000000" w:rsidRPr="00000000">
        <w:rPr>
          <w:rtl w:val="0"/>
        </w:rPr>
        <w:t xml:space="preserve">Custody arrangements can be joint or sole, depending on various factors. </w:t>
      </w:r>
      <w:r w:rsidDel="00000000" w:rsidR="00000000" w:rsidRPr="00000000">
        <w:rPr>
          <w:b w:val="1"/>
          <w:rtl w:val="0"/>
        </w:rPr>
        <w:t xml:space="preserve">Joint custody</w:t>
      </w:r>
      <w:r w:rsidDel="00000000" w:rsidR="00000000" w:rsidRPr="00000000">
        <w:rPr>
          <w:rtl w:val="0"/>
        </w:rPr>
        <w:t xml:space="preserve"> allows both parents to share responsibilities, while </w:t>
      </w:r>
      <w:r w:rsidDel="00000000" w:rsidR="00000000" w:rsidRPr="00000000">
        <w:rPr>
          <w:b w:val="1"/>
          <w:rtl w:val="0"/>
        </w:rPr>
        <w:t xml:space="preserve">sole custody</w:t>
      </w:r>
      <w:r w:rsidDel="00000000" w:rsidR="00000000" w:rsidRPr="00000000">
        <w:rPr>
          <w:rtl w:val="0"/>
        </w:rPr>
        <w:t xml:space="preserve"> grants one parent full authority.</w:t>
      </w:r>
    </w:p>
    <w:p w:rsidR="00000000" w:rsidDel="00000000" w:rsidP="00000000" w:rsidRDefault="00000000" w:rsidRPr="00000000" w14:paraId="0000083D">
      <w:pPr>
        <w:spacing w:after="240" w:before="240" w:lineRule="auto"/>
        <w:rPr/>
      </w:pPr>
      <w:r w:rsidDel="00000000" w:rsidR="00000000" w:rsidRPr="00000000">
        <w:rPr>
          <w:rtl w:val="0"/>
        </w:rPr>
        <w:t xml:space="preserve">Family courts assess multiple aspects to determine custody, including each parent's ability to provide a stable environment, their relationship with the child, and any history of abuse.</w:t>
      </w:r>
    </w:p>
    <w:p w:rsidR="00000000" w:rsidDel="00000000" w:rsidP="00000000" w:rsidRDefault="00000000" w:rsidRPr="00000000" w14:paraId="0000083E">
      <w:pPr>
        <w:spacing w:after="240" w:before="240" w:lineRule="auto"/>
        <w:rPr/>
      </w:pPr>
      <w:r w:rsidDel="00000000" w:rsidR="00000000" w:rsidRPr="00000000">
        <w:rPr>
          <w:rtl w:val="0"/>
        </w:rPr>
        <w:t xml:space="preserve">Visitation schedules are often established simultaneously, with the goal of ensuring meaningful contact between the child and both parents.</w:t>
      </w:r>
    </w:p>
    <w:p w:rsidR="00000000" w:rsidDel="00000000" w:rsidP="00000000" w:rsidRDefault="00000000" w:rsidRPr="00000000" w14:paraId="0000083F">
      <w:pPr>
        <w:spacing w:after="240" w:before="240" w:lineRule="auto"/>
        <w:rPr/>
      </w:pPr>
      <w:r w:rsidDel="00000000" w:rsidR="00000000" w:rsidRPr="00000000">
        <w:rPr>
          <w:rtl w:val="0"/>
        </w:rPr>
        <w:t xml:space="preserve">It is essential that parents collaborate to create a visitation plan that reflects their child’s needs, accommodating school schedules and extracurricular activities.</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qffu2vg41gv1" w:id="518"/>
      <w:bookmarkEnd w:id="518"/>
      <w:r w:rsidDel="00000000" w:rsidR="00000000" w:rsidRPr="00000000">
        <w:rPr>
          <w:b w:val="1"/>
          <w:color w:val="000000"/>
          <w:sz w:val="26"/>
          <w:szCs w:val="26"/>
          <w:rtl w:val="0"/>
        </w:rPr>
        <w:t xml:space="preserve">Calculating Child Support</w:t>
      </w:r>
    </w:p>
    <w:p w:rsidR="00000000" w:rsidDel="00000000" w:rsidP="00000000" w:rsidRDefault="00000000" w:rsidRPr="00000000" w14:paraId="00000841">
      <w:pPr>
        <w:spacing w:after="240" w:before="240" w:lineRule="auto"/>
        <w:rPr/>
      </w:pPr>
      <w:r w:rsidDel="00000000" w:rsidR="00000000" w:rsidRPr="00000000">
        <w:rPr>
          <w:rtl w:val="0"/>
        </w:rPr>
        <w:t xml:space="preserve">Child support is determined based on specific guidelines in each state. Courts consider both parents' incomes, the child's needs, and the amount of time the child spends with each parent.</w:t>
      </w:r>
    </w:p>
    <w:p w:rsidR="00000000" w:rsidDel="00000000" w:rsidP="00000000" w:rsidRDefault="00000000" w:rsidRPr="00000000" w14:paraId="00000842">
      <w:pPr>
        <w:spacing w:after="240" w:before="240" w:lineRule="auto"/>
        <w:rPr/>
      </w:pPr>
      <w:r w:rsidDel="00000000" w:rsidR="00000000" w:rsidRPr="00000000">
        <w:rPr>
          <w:rtl w:val="0"/>
        </w:rPr>
        <w:t xml:space="preserve">Typically, the </w:t>
      </w:r>
      <w:r w:rsidDel="00000000" w:rsidR="00000000" w:rsidRPr="00000000">
        <w:rPr>
          <w:b w:val="1"/>
          <w:rtl w:val="0"/>
        </w:rPr>
        <w:t xml:space="preserve">Income Shares Model</w:t>
      </w:r>
      <w:r w:rsidDel="00000000" w:rsidR="00000000" w:rsidRPr="00000000">
        <w:rPr>
          <w:rtl w:val="0"/>
        </w:rPr>
        <w:t xml:space="preserve"> is used, where the estimated financial support a child would have received had the parents not separated is calculated. This model aims to balance the responsibilities of both parents.</w:t>
      </w:r>
    </w:p>
    <w:p w:rsidR="00000000" w:rsidDel="00000000" w:rsidP="00000000" w:rsidRDefault="00000000" w:rsidRPr="00000000" w14:paraId="00000843">
      <w:pPr>
        <w:spacing w:after="240" w:before="240" w:lineRule="auto"/>
        <w:rPr/>
      </w:pPr>
      <w:r w:rsidDel="00000000" w:rsidR="00000000" w:rsidRPr="00000000">
        <w:rPr>
          <w:rtl w:val="0"/>
        </w:rPr>
        <w:t xml:space="preserve">Additional factors may include medical expenses, educational costs, and childcare needs. Parents should also be aware that support agreements can be modified with changes in circumstances, such as job loss or significant income changes.</w:t>
      </w:r>
    </w:p>
    <w:p w:rsidR="00000000" w:rsidDel="00000000" w:rsidP="00000000" w:rsidRDefault="00000000" w:rsidRPr="00000000" w14:paraId="00000844">
      <w:pPr>
        <w:pStyle w:val="Heading2"/>
        <w:keepNext w:val="0"/>
        <w:keepLines w:val="0"/>
        <w:spacing w:after="80" w:lineRule="auto"/>
        <w:rPr>
          <w:sz w:val="34"/>
          <w:szCs w:val="34"/>
        </w:rPr>
      </w:pPr>
      <w:bookmarkStart w:colFirst="0" w:colLast="0" w:name="_f8xhzw1ihi81" w:id="519"/>
      <w:bookmarkEnd w:id="519"/>
      <w:r w:rsidDel="00000000" w:rsidR="00000000" w:rsidRPr="00000000">
        <w:rPr>
          <w:sz w:val="34"/>
          <w:szCs w:val="34"/>
          <w:rtl w:val="0"/>
        </w:rPr>
        <w:t xml:space="preserve">Navigating Contested Divorces and Dispute Resolution</w:t>
      </w:r>
    </w:p>
    <w:p w:rsidR="00000000" w:rsidDel="00000000" w:rsidP="00000000" w:rsidRDefault="00000000" w:rsidRPr="00000000" w14:paraId="00000845">
      <w:pPr>
        <w:spacing w:after="240" w:before="240" w:lineRule="auto"/>
        <w:rPr/>
      </w:pPr>
      <w:r w:rsidDel="00000000" w:rsidR="00000000" w:rsidRPr="00000000">
        <w:rPr>
          <w:rtl w:val="0"/>
        </w:rPr>
        <w:t xml:space="preserve">Contested divorces can lead to significant emotional turmoil and complex legal battles. Seeking the right guidance and understanding the options available can assist in alleviating some of this stress.</w:t>
      </w:r>
    </w:p>
    <w:p w:rsidR="00000000" w:rsidDel="00000000" w:rsidP="00000000" w:rsidRDefault="00000000" w:rsidRPr="00000000" w14:paraId="00000846">
      <w:pPr>
        <w:pStyle w:val="Heading3"/>
        <w:keepNext w:val="0"/>
        <w:keepLines w:val="0"/>
        <w:spacing w:before="280" w:lineRule="auto"/>
        <w:rPr>
          <w:b w:val="1"/>
          <w:color w:val="000000"/>
          <w:sz w:val="26"/>
          <w:szCs w:val="26"/>
        </w:rPr>
      </w:pPr>
      <w:bookmarkStart w:colFirst="0" w:colLast="0" w:name="_s6tr9zxwrqg7" w:id="520"/>
      <w:bookmarkEnd w:id="520"/>
      <w:r w:rsidDel="00000000" w:rsidR="00000000" w:rsidRPr="00000000">
        <w:rPr>
          <w:b w:val="1"/>
          <w:color w:val="000000"/>
          <w:sz w:val="26"/>
          <w:szCs w:val="26"/>
          <w:rtl w:val="0"/>
        </w:rPr>
        <w:t xml:space="preserve">Hiring Legal Representation</w:t>
      </w:r>
    </w:p>
    <w:p w:rsidR="00000000" w:rsidDel="00000000" w:rsidP="00000000" w:rsidRDefault="00000000" w:rsidRPr="00000000" w14:paraId="00000847">
      <w:pPr>
        <w:spacing w:after="240" w:before="240" w:lineRule="auto"/>
        <w:rPr/>
      </w:pPr>
      <w:r w:rsidDel="00000000" w:rsidR="00000000" w:rsidRPr="00000000">
        <w:rPr>
          <w:rtl w:val="0"/>
        </w:rPr>
        <w:t xml:space="preserve">Engaging a qualified divorce attorney is crucial in navigating contested divorces. A </w:t>
      </w:r>
      <w:r w:rsidDel="00000000" w:rsidR="00000000" w:rsidRPr="00000000">
        <w:rPr>
          <w:b w:val="1"/>
          <w:rtl w:val="0"/>
        </w:rPr>
        <w:t xml:space="preserve">family law attorney</w:t>
      </w:r>
      <w:r w:rsidDel="00000000" w:rsidR="00000000" w:rsidRPr="00000000">
        <w:rPr>
          <w:rtl w:val="0"/>
        </w:rPr>
        <w:t xml:space="preserve"> specializes in issues related to divorce, ensuring that rights and interests are protected throughout the process.</w:t>
      </w:r>
    </w:p>
    <w:p w:rsidR="00000000" w:rsidDel="00000000" w:rsidP="00000000" w:rsidRDefault="00000000" w:rsidRPr="00000000" w14:paraId="00000848">
      <w:pPr>
        <w:spacing w:after="240" w:before="240" w:lineRule="auto"/>
        <w:rPr/>
      </w:pPr>
      <w:r w:rsidDel="00000000" w:rsidR="00000000" w:rsidRPr="00000000">
        <w:rPr>
          <w:rtl w:val="0"/>
        </w:rPr>
        <w:t xml:space="preserve">When selecting an attorney, it’s essential to assess their experience with contested cases. They should be responsive to the client’s needs and provide strategic legal advice tailored to the specific circumstances. An attorney can help in gathering evidence, preparing for court proceedings, and addressing complex issues such as child custody and division of assets.</w:t>
      </w:r>
    </w:p>
    <w:p w:rsidR="00000000" w:rsidDel="00000000" w:rsidP="00000000" w:rsidRDefault="00000000" w:rsidRPr="00000000" w14:paraId="00000849">
      <w:pPr>
        <w:spacing w:after="240" w:before="240" w:lineRule="auto"/>
        <w:rPr/>
      </w:pPr>
      <w:r w:rsidDel="00000000" w:rsidR="00000000" w:rsidRPr="00000000">
        <w:rPr>
          <w:rtl w:val="0"/>
        </w:rPr>
        <w:t xml:space="preserve">For individuals facing situations involving </w:t>
      </w:r>
      <w:r w:rsidDel="00000000" w:rsidR="00000000" w:rsidRPr="00000000">
        <w:rPr>
          <w:b w:val="1"/>
          <w:rtl w:val="0"/>
        </w:rPr>
        <w:t xml:space="preserve">domestic violence</w:t>
      </w:r>
      <w:r w:rsidDel="00000000" w:rsidR="00000000" w:rsidRPr="00000000">
        <w:rPr>
          <w:rtl w:val="0"/>
        </w:rPr>
        <w:t xml:space="preserve">, knowledgeable legal representation becomes even more critical to ensure safety and proper legal protection.</w:t>
      </w:r>
    </w:p>
    <w:p w:rsidR="00000000" w:rsidDel="00000000" w:rsidP="00000000" w:rsidRDefault="00000000" w:rsidRPr="00000000" w14:paraId="0000084A">
      <w:pPr>
        <w:pStyle w:val="Heading3"/>
        <w:keepNext w:val="0"/>
        <w:keepLines w:val="0"/>
        <w:spacing w:before="280" w:lineRule="auto"/>
        <w:rPr>
          <w:b w:val="1"/>
          <w:color w:val="000000"/>
          <w:sz w:val="26"/>
          <w:szCs w:val="26"/>
        </w:rPr>
      </w:pPr>
      <w:bookmarkStart w:colFirst="0" w:colLast="0" w:name="_1jkiq7e3leyw" w:id="521"/>
      <w:bookmarkEnd w:id="521"/>
      <w:r w:rsidDel="00000000" w:rsidR="00000000" w:rsidRPr="00000000">
        <w:rPr>
          <w:b w:val="1"/>
          <w:color w:val="000000"/>
          <w:sz w:val="26"/>
          <w:szCs w:val="26"/>
          <w:rtl w:val="0"/>
        </w:rPr>
        <w:t xml:space="preserve">Confronting Contested Issues</w:t>
      </w:r>
    </w:p>
    <w:p w:rsidR="00000000" w:rsidDel="00000000" w:rsidP="00000000" w:rsidRDefault="00000000" w:rsidRPr="00000000" w14:paraId="0000084B">
      <w:pPr>
        <w:spacing w:after="240" w:before="240" w:lineRule="auto"/>
        <w:rPr/>
      </w:pPr>
      <w:r w:rsidDel="00000000" w:rsidR="00000000" w:rsidRPr="00000000">
        <w:rPr>
          <w:rtl w:val="0"/>
        </w:rPr>
        <w:t xml:space="preserve">Contested divorces often arise from disagreements over property division, child custody, or spousal support. Each party should identify the core issues early on. Clear communication and a willingness to negotiate can often facilitate resolution.</w:t>
      </w:r>
    </w:p>
    <w:p w:rsidR="00000000" w:rsidDel="00000000" w:rsidP="00000000" w:rsidRDefault="00000000" w:rsidRPr="00000000" w14:paraId="0000084C">
      <w:pPr>
        <w:spacing w:after="240" w:before="240" w:lineRule="auto"/>
        <w:rPr/>
      </w:pPr>
      <w:r w:rsidDel="00000000" w:rsidR="00000000" w:rsidRPr="00000000">
        <w:rPr>
          <w:rtl w:val="0"/>
        </w:rPr>
        <w:t xml:space="preserve">It can be helpful to list out the contested issues and prioritize them. This approach allows each party to focus on essential concerns and can streamline discussions. Identifying positions and possible compromises may lead to effective negotiation strategies.</w:t>
      </w:r>
    </w:p>
    <w:p w:rsidR="00000000" w:rsidDel="00000000" w:rsidP="00000000" w:rsidRDefault="00000000" w:rsidRPr="00000000" w14:paraId="0000084D">
      <w:pPr>
        <w:spacing w:after="240" w:before="240" w:lineRule="auto"/>
        <w:rPr/>
      </w:pPr>
      <w:r w:rsidDel="00000000" w:rsidR="00000000" w:rsidRPr="00000000">
        <w:rPr>
          <w:rtl w:val="0"/>
        </w:rPr>
        <w:t xml:space="preserve">A divorce attorney can assist in formulating realistic proposals and prioritizing disputes to reduce tension. This method can foster a more cooperative atmosphere, potentially leading to reconciliation on certain points.</w:t>
      </w:r>
    </w:p>
    <w:p w:rsidR="00000000" w:rsidDel="00000000" w:rsidP="00000000" w:rsidRDefault="00000000" w:rsidRPr="00000000" w14:paraId="0000084E">
      <w:pPr>
        <w:pStyle w:val="Heading3"/>
        <w:keepNext w:val="0"/>
        <w:keepLines w:val="0"/>
        <w:spacing w:before="280" w:lineRule="auto"/>
        <w:rPr>
          <w:b w:val="1"/>
          <w:color w:val="000000"/>
          <w:sz w:val="26"/>
          <w:szCs w:val="26"/>
        </w:rPr>
      </w:pPr>
      <w:bookmarkStart w:colFirst="0" w:colLast="0" w:name="_lr0u15ohwa8r" w:id="522"/>
      <w:bookmarkEnd w:id="522"/>
      <w:r w:rsidDel="00000000" w:rsidR="00000000" w:rsidRPr="00000000">
        <w:rPr>
          <w:b w:val="1"/>
          <w:color w:val="000000"/>
          <w:sz w:val="26"/>
          <w:szCs w:val="26"/>
          <w:rtl w:val="0"/>
        </w:rPr>
        <w:t xml:space="preserve">Exploring Mediation and Other Alternatives</w:t>
      </w:r>
    </w:p>
    <w:p w:rsidR="00000000" w:rsidDel="00000000" w:rsidP="00000000" w:rsidRDefault="00000000" w:rsidRPr="00000000" w14:paraId="0000084F">
      <w:pPr>
        <w:spacing w:after="240" w:before="240" w:lineRule="auto"/>
        <w:rPr/>
      </w:pPr>
      <w:r w:rsidDel="00000000" w:rsidR="00000000" w:rsidRPr="00000000">
        <w:rPr>
          <w:rtl w:val="0"/>
        </w:rPr>
        <w:t xml:space="preserve">Mediation is a valuable tool in resolving contested divorces. This process involves a neutral mediator who helps both parties engage in discussions to reach mutually acceptable agreements.</w:t>
      </w:r>
    </w:p>
    <w:p w:rsidR="00000000" w:rsidDel="00000000" w:rsidP="00000000" w:rsidRDefault="00000000" w:rsidRPr="00000000" w14:paraId="00000850">
      <w:pPr>
        <w:spacing w:after="240" w:before="240" w:lineRule="auto"/>
        <w:rPr/>
      </w:pPr>
      <w:r w:rsidDel="00000000" w:rsidR="00000000" w:rsidRPr="00000000">
        <w:rPr>
          <w:rtl w:val="0"/>
        </w:rPr>
        <w:t xml:space="preserve">Mediation can be less adversarial than courtroom battles. It often saves time and reduces costs associated with prolonged litigation. Couples may find this environment less stressful, which can aid in better decision-making.</w:t>
      </w:r>
    </w:p>
    <w:p w:rsidR="00000000" w:rsidDel="00000000" w:rsidP="00000000" w:rsidRDefault="00000000" w:rsidRPr="00000000" w14:paraId="00000851">
      <w:pPr>
        <w:spacing w:after="240" w:before="240" w:lineRule="auto"/>
        <w:rPr/>
      </w:pPr>
      <w:r w:rsidDel="00000000" w:rsidR="00000000" w:rsidRPr="00000000">
        <w:rPr>
          <w:rtl w:val="0"/>
        </w:rPr>
        <w:t xml:space="preserve">In cases where mediation is not suitable, other alternatives such as collaborative divorce or arbitration may be available. Each of these routes has its benefits, allowing individuals to resolve disputes efficiently while maintaining some control over the proceedings.</w:t>
      </w:r>
    </w:p>
    <w:p w:rsidR="00000000" w:rsidDel="00000000" w:rsidP="00000000" w:rsidRDefault="00000000" w:rsidRPr="00000000" w14:paraId="00000852">
      <w:pPr>
        <w:pStyle w:val="Heading2"/>
        <w:keepNext w:val="0"/>
        <w:keepLines w:val="0"/>
        <w:spacing w:after="80" w:lineRule="auto"/>
        <w:rPr>
          <w:sz w:val="34"/>
          <w:szCs w:val="34"/>
        </w:rPr>
      </w:pPr>
      <w:bookmarkStart w:colFirst="0" w:colLast="0" w:name="_26415knwel4x" w:id="523"/>
      <w:bookmarkEnd w:id="523"/>
      <w:r w:rsidDel="00000000" w:rsidR="00000000" w:rsidRPr="00000000">
        <w:rPr>
          <w:sz w:val="34"/>
          <w:szCs w:val="34"/>
          <w:rtl w:val="0"/>
        </w:rPr>
        <w:t xml:space="preserve">Finalizing the Divorce: From Temporary Orders to Decree</w:t>
      </w:r>
    </w:p>
    <w:p w:rsidR="00000000" w:rsidDel="00000000" w:rsidP="00000000" w:rsidRDefault="00000000" w:rsidRPr="00000000" w14:paraId="00000853">
      <w:pPr>
        <w:spacing w:after="240" w:before="240" w:lineRule="auto"/>
        <w:rPr/>
      </w:pPr>
      <w:r w:rsidDel="00000000" w:rsidR="00000000" w:rsidRPr="00000000">
        <w:rPr>
          <w:rtl w:val="0"/>
        </w:rPr>
        <w:t xml:space="preserve">Finalizing a divorce involves navigating temporary orders and understanding the implications of the divorce decree. Each state has specific requirements that can influence the duration and conditions of the divorce process.</w:t>
      </w:r>
    </w:p>
    <w:p w:rsidR="00000000" w:rsidDel="00000000" w:rsidP="00000000" w:rsidRDefault="00000000" w:rsidRPr="00000000" w14:paraId="00000854">
      <w:pPr>
        <w:pStyle w:val="Heading3"/>
        <w:keepNext w:val="0"/>
        <w:keepLines w:val="0"/>
        <w:spacing w:before="280" w:lineRule="auto"/>
        <w:rPr>
          <w:b w:val="1"/>
          <w:color w:val="000000"/>
          <w:sz w:val="26"/>
          <w:szCs w:val="26"/>
        </w:rPr>
      </w:pPr>
      <w:bookmarkStart w:colFirst="0" w:colLast="0" w:name="_o6nxmenxuon0" w:id="524"/>
      <w:bookmarkEnd w:id="524"/>
      <w:r w:rsidDel="00000000" w:rsidR="00000000" w:rsidRPr="00000000">
        <w:rPr>
          <w:b w:val="1"/>
          <w:color w:val="000000"/>
          <w:sz w:val="26"/>
          <w:szCs w:val="26"/>
          <w:rtl w:val="0"/>
        </w:rPr>
        <w:t xml:space="preserve">Navigating Temporary Orders and Waiting Periods</w:t>
      </w:r>
    </w:p>
    <w:p w:rsidR="00000000" w:rsidDel="00000000" w:rsidP="00000000" w:rsidRDefault="00000000" w:rsidRPr="00000000" w14:paraId="00000855">
      <w:pPr>
        <w:spacing w:after="240" w:before="240" w:lineRule="auto"/>
        <w:rPr/>
      </w:pPr>
      <w:r w:rsidDel="00000000" w:rsidR="00000000" w:rsidRPr="00000000">
        <w:rPr>
          <w:rtl w:val="0"/>
        </w:rPr>
        <w:t xml:space="preserve">Temporary orders serve as interim measures while the divorce is being finalized. These orders may address issues like child support, spousal support, and custody arrangements.</w:t>
      </w:r>
    </w:p>
    <w:p w:rsidR="00000000" w:rsidDel="00000000" w:rsidP="00000000" w:rsidRDefault="00000000" w:rsidRPr="00000000" w14:paraId="00000856">
      <w:pPr>
        <w:spacing w:after="240" w:before="240" w:lineRule="auto"/>
        <w:rPr/>
      </w:pPr>
      <w:r w:rsidDel="00000000" w:rsidR="00000000" w:rsidRPr="00000000">
        <w:rPr>
          <w:rtl w:val="0"/>
        </w:rPr>
        <w:t xml:space="preserve">The waiting period for divorce can vary significantly by jurisdiction. For example:</w:t>
      </w:r>
    </w:p>
    <w:p w:rsidR="00000000" w:rsidDel="00000000" w:rsidP="00000000" w:rsidRDefault="00000000" w:rsidRPr="00000000" w14:paraId="00000857">
      <w:pPr>
        <w:numPr>
          <w:ilvl w:val="0"/>
          <w:numId w:val="81"/>
        </w:numPr>
        <w:spacing w:after="0" w:afterAutospacing="0" w:before="240" w:lineRule="auto"/>
        <w:ind w:left="720" w:hanging="360"/>
      </w:pPr>
      <w:r w:rsidDel="00000000" w:rsidR="00000000" w:rsidRPr="00000000">
        <w:rPr>
          <w:b w:val="1"/>
          <w:rtl w:val="0"/>
        </w:rPr>
        <w:t xml:space="preserve">California</w:t>
      </w:r>
      <w:r w:rsidDel="00000000" w:rsidR="00000000" w:rsidRPr="00000000">
        <w:rPr>
          <w:rtl w:val="0"/>
        </w:rPr>
        <w:t xml:space="preserve">: A six-month waiting period.</w:t>
      </w:r>
    </w:p>
    <w:p w:rsidR="00000000" w:rsidDel="00000000" w:rsidP="00000000" w:rsidRDefault="00000000" w:rsidRPr="00000000" w14:paraId="00000858">
      <w:pPr>
        <w:numPr>
          <w:ilvl w:val="0"/>
          <w:numId w:val="81"/>
        </w:numPr>
        <w:spacing w:after="240" w:before="0" w:beforeAutospacing="0" w:lineRule="auto"/>
        <w:ind w:left="720" w:hanging="360"/>
      </w:pPr>
      <w:r w:rsidDel="00000000" w:rsidR="00000000" w:rsidRPr="00000000">
        <w:rPr>
          <w:b w:val="1"/>
          <w:rtl w:val="0"/>
        </w:rPr>
        <w:t xml:space="preserve">Texas</w:t>
      </w:r>
      <w:r w:rsidDel="00000000" w:rsidR="00000000" w:rsidRPr="00000000">
        <w:rPr>
          <w:rtl w:val="0"/>
        </w:rPr>
        <w:t xml:space="preserve">: A mandatory 60-day wait.</w:t>
      </w:r>
    </w:p>
    <w:p w:rsidR="00000000" w:rsidDel="00000000" w:rsidP="00000000" w:rsidRDefault="00000000" w:rsidRPr="00000000" w14:paraId="00000859">
      <w:pPr>
        <w:spacing w:after="240" w:before="240" w:lineRule="auto"/>
        <w:rPr/>
      </w:pPr>
      <w:r w:rsidDel="00000000" w:rsidR="00000000" w:rsidRPr="00000000">
        <w:rPr>
          <w:rtl w:val="0"/>
        </w:rPr>
        <w:t xml:space="preserve">During this waiting period, parties may seek temporary orders to ensure stability. Legal representation can help in drafting these forms and navigating any associated attorney fees.</w:t>
      </w:r>
    </w:p>
    <w:p w:rsidR="00000000" w:rsidDel="00000000" w:rsidP="00000000" w:rsidRDefault="00000000" w:rsidRPr="00000000" w14:paraId="0000085A">
      <w:pPr>
        <w:spacing w:after="240" w:before="240" w:lineRule="auto"/>
        <w:rPr/>
      </w:pPr>
      <w:r w:rsidDel="00000000" w:rsidR="00000000" w:rsidRPr="00000000">
        <w:rPr>
          <w:rtl w:val="0"/>
        </w:rPr>
        <w:t xml:space="preserve">Understanding local regulations is essential, as state-specific waiting periods and requirements can affect how quickly a divorce is finalized.</w:t>
      </w:r>
    </w:p>
    <w:p w:rsidR="00000000" w:rsidDel="00000000" w:rsidP="00000000" w:rsidRDefault="00000000" w:rsidRPr="00000000" w14:paraId="0000085B">
      <w:pPr>
        <w:pStyle w:val="Heading3"/>
        <w:keepNext w:val="0"/>
        <w:keepLines w:val="0"/>
        <w:spacing w:before="280" w:lineRule="auto"/>
        <w:rPr>
          <w:b w:val="1"/>
          <w:color w:val="000000"/>
          <w:sz w:val="26"/>
          <w:szCs w:val="26"/>
        </w:rPr>
      </w:pPr>
      <w:bookmarkStart w:colFirst="0" w:colLast="0" w:name="_tooq46pboub2" w:id="525"/>
      <w:bookmarkEnd w:id="525"/>
      <w:r w:rsidDel="00000000" w:rsidR="00000000" w:rsidRPr="00000000">
        <w:rPr>
          <w:b w:val="1"/>
          <w:color w:val="000000"/>
          <w:sz w:val="26"/>
          <w:szCs w:val="26"/>
          <w:rtl w:val="0"/>
        </w:rPr>
        <w:t xml:space="preserve">Understanding the Divorce Decree</w:t>
      </w:r>
    </w:p>
    <w:p w:rsidR="00000000" w:rsidDel="00000000" w:rsidP="00000000" w:rsidRDefault="00000000" w:rsidRPr="00000000" w14:paraId="0000085C">
      <w:pPr>
        <w:spacing w:after="240" w:before="240" w:lineRule="auto"/>
        <w:rPr/>
      </w:pPr>
      <w:r w:rsidDel="00000000" w:rsidR="00000000" w:rsidRPr="00000000">
        <w:rPr>
          <w:rtl w:val="0"/>
        </w:rPr>
        <w:t xml:space="preserve">The divorce decree is a legally binding document that finalizes the divorce. It outlines the specific terms agreed upon by both parties, including asset division, custody arrangements, and support obligations.</w:t>
      </w:r>
    </w:p>
    <w:p w:rsidR="00000000" w:rsidDel="00000000" w:rsidP="00000000" w:rsidRDefault="00000000" w:rsidRPr="00000000" w14:paraId="0000085D">
      <w:pPr>
        <w:spacing w:after="240" w:before="240" w:lineRule="auto"/>
        <w:rPr/>
      </w:pPr>
      <w:r w:rsidDel="00000000" w:rsidR="00000000" w:rsidRPr="00000000">
        <w:rPr>
          <w:rtl w:val="0"/>
        </w:rPr>
        <w:t xml:space="preserve">Once signed by a judge, the decree is enforceable. It’s crucial for each party to review the document carefully before submitting it. Any disputes about the decree may require further legal action.</w:t>
      </w:r>
    </w:p>
    <w:p w:rsidR="00000000" w:rsidDel="00000000" w:rsidP="00000000" w:rsidRDefault="00000000" w:rsidRPr="00000000" w14:paraId="0000085E">
      <w:pPr>
        <w:spacing w:after="240" w:before="240" w:lineRule="auto"/>
        <w:rPr/>
      </w:pPr>
      <w:r w:rsidDel="00000000" w:rsidR="00000000" w:rsidRPr="00000000">
        <w:rPr>
          <w:rtl w:val="0"/>
        </w:rPr>
        <w:t xml:space="preserve">Filing the correct divorce forms is important to ensure all terms are clearly stated. Additionally, parties should be aware that changes to the decree can invoke additional attorney fees, particularly if modifications are necessary in the future.</w:t>
      </w:r>
    </w:p>
    <w:p w:rsidR="00000000" w:rsidDel="00000000" w:rsidP="00000000" w:rsidRDefault="00000000" w:rsidRPr="00000000" w14:paraId="0000085F">
      <w:pPr>
        <w:spacing w:after="240" w:before="240" w:lineRule="auto"/>
        <w:rPr/>
      </w:pPr>
      <w:r w:rsidDel="00000000" w:rsidR="00000000" w:rsidRPr="00000000">
        <w:rPr>
          <w:rtl w:val="0"/>
        </w:rPr>
      </w:r>
    </w:p>
    <w:p w:rsidR="00000000" w:rsidDel="00000000" w:rsidP="00000000" w:rsidRDefault="00000000" w:rsidRPr="00000000" w14:paraId="0000086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61">
      <w:pPr>
        <w:pStyle w:val="Heading1"/>
        <w:keepNext w:val="0"/>
        <w:keepLines w:val="0"/>
        <w:spacing w:before="480" w:lineRule="auto"/>
        <w:rPr>
          <w:sz w:val="46"/>
          <w:szCs w:val="46"/>
        </w:rPr>
      </w:pPr>
      <w:bookmarkStart w:colFirst="0" w:colLast="0" w:name="_pe1du9jzhygp" w:id="526"/>
      <w:bookmarkEnd w:id="526"/>
      <w:r w:rsidDel="00000000" w:rsidR="00000000" w:rsidRPr="00000000">
        <w:rPr>
          <w:sz w:val="46"/>
          <w:szCs w:val="46"/>
          <w:rtl w:val="0"/>
        </w:rPr>
        <w:t xml:space="preserve">Keeping a Custody Journal: A Valuable Tool for Family Court</w:t>
      </w:r>
    </w:p>
    <w:p w:rsidR="00000000" w:rsidDel="00000000" w:rsidP="00000000" w:rsidRDefault="00000000" w:rsidRPr="00000000" w14:paraId="00000862">
      <w:pPr>
        <w:spacing w:after="240" w:before="240" w:lineRule="auto"/>
        <w:rPr/>
      </w:pPr>
      <w:r w:rsidDel="00000000" w:rsidR="00000000" w:rsidRPr="00000000">
        <w:rPr>
          <w:rtl w:val="0"/>
        </w:rPr>
        <w:t xml:space="preserve">Keeping a custody journal can greatly enhance one's ability to navigate the complexities of family court. </w:t>
      </w:r>
      <w:r w:rsidDel="00000000" w:rsidR="00000000" w:rsidRPr="00000000">
        <w:rPr>
          <w:b w:val="1"/>
          <w:rtl w:val="0"/>
        </w:rPr>
        <w:t xml:space="preserve">Documenting daily interactions, scheduling, and any significant events related to the child helps build a clear picture of the parenting situation.</w:t>
      </w:r>
      <w:r w:rsidDel="00000000" w:rsidR="00000000" w:rsidRPr="00000000">
        <w:rPr>
          <w:rtl w:val="0"/>
        </w:rPr>
        <w:t xml:space="preserve"> This meticulous record can be invaluable during custody cases and can strengthen one's position in custody battles.</w:t>
      </w:r>
    </w:p>
    <w:p w:rsidR="00000000" w:rsidDel="00000000" w:rsidP="00000000" w:rsidRDefault="00000000" w:rsidRPr="00000000" w14:paraId="00000863">
      <w:pPr>
        <w:spacing w:after="240" w:before="240" w:lineRule="auto"/>
        <w:rPr/>
      </w:pPr>
      <w:r w:rsidDel="00000000" w:rsidR="00000000" w:rsidRPr="00000000">
        <w:rPr/>
        <w:drawing>
          <wp:inline distB="114300" distT="114300" distL="114300" distR="114300">
            <wp:extent cx="5943600" cy="4064000"/>
            <wp:effectExtent b="0" l="0" r="0" t="0"/>
            <wp:docPr descr="A desk with a open journal, pen, and family court documents. A calendar and clock on the wall. Bright, natural light fills the room" id="54" name="image45.jpg"/>
            <a:graphic>
              <a:graphicData uri="http://schemas.openxmlformats.org/drawingml/2006/picture">
                <pic:pic>
                  <pic:nvPicPr>
                    <pic:cNvPr descr="A desk with a open journal, pen, and family court documents. A calendar and clock on the wall. Bright, natural light fills the room" id="0" name="image45.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4">
      <w:pPr>
        <w:spacing w:after="240" w:before="240" w:lineRule="auto"/>
        <w:rPr/>
      </w:pPr>
      <w:r w:rsidDel="00000000" w:rsidR="00000000" w:rsidRPr="00000000">
        <w:rPr>
          <w:rtl w:val="0"/>
        </w:rPr>
        <w:t xml:space="preserve">Family court decisions are often influenced by the evidence presented regarding the child's well-being. By maintaining a custody journal, individuals can ensure they have concrete, organized information that reflects their commitment to co-parenting and the best interests of the child. This proactive approach not only aids in securing a favorable custody arrangement but also promotes a greater sense of accountability in parenting.</w:t>
      </w:r>
    </w:p>
    <w:p w:rsidR="00000000" w:rsidDel="00000000" w:rsidP="00000000" w:rsidRDefault="00000000" w:rsidRPr="00000000" w14:paraId="00000865">
      <w:pPr>
        <w:spacing w:after="240" w:before="240" w:lineRule="auto"/>
        <w:rPr/>
      </w:pPr>
      <w:r w:rsidDel="00000000" w:rsidR="00000000" w:rsidRPr="00000000">
        <w:rPr>
          <w:rtl w:val="0"/>
        </w:rPr>
        <w:t xml:space="preserve">In high-conflict custody cases, emotions can run high, and memories may blur over time. A well-kept custody journal serves as an objective resource, allowing the parent to present facts rather than emotions in court. Utilizing this tool can empower individuals to articulate their experiences clearly, making a compelling case to support their parenting role.</w:t>
      </w:r>
    </w:p>
    <w:p w:rsidR="00000000" w:rsidDel="00000000" w:rsidP="00000000" w:rsidRDefault="00000000" w:rsidRPr="00000000" w14:paraId="00000866">
      <w:pPr>
        <w:pStyle w:val="Heading2"/>
        <w:keepNext w:val="0"/>
        <w:keepLines w:val="0"/>
        <w:spacing w:after="80" w:lineRule="auto"/>
        <w:rPr>
          <w:sz w:val="34"/>
          <w:szCs w:val="34"/>
        </w:rPr>
      </w:pPr>
      <w:bookmarkStart w:colFirst="0" w:colLast="0" w:name="_7h26t2c50dx9" w:id="527"/>
      <w:bookmarkEnd w:id="527"/>
      <w:r w:rsidDel="00000000" w:rsidR="00000000" w:rsidRPr="00000000">
        <w:rPr>
          <w:sz w:val="34"/>
          <w:szCs w:val="34"/>
          <w:rtl w:val="0"/>
        </w:rPr>
        <w:t xml:space="preserve">Understanding the Role of a Custody Journal in Family Court</w:t>
      </w:r>
    </w:p>
    <w:p w:rsidR="00000000" w:rsidDel="00000000" w:rsidP="00000000" w:rsidRDefault="00000000" w:rsidRPr="00000000" w14:paraId="0000086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arent sitting at a desk, writing in a journal with a pen, surrounded by family court documents and a calendar" id="80" name="image77.jpg"/>
            <a:graphic>
              <a:graphicData uri="http://schemas.openxmlformats.org/drawingml/2006/picture">
                <pic:pic>
                  <pic:nvPicPr>
                    <pic:cNvPr descr="A parent sitting at a desk, writing in a journal with a pen, surrounded by family court documents and a calendar" id="0" name="image77.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8">
      <w:pPr>
        <w:spacing w:after="240" w:before="240" w:lineRule="auto"/>
        <w:rPr/>
      </w:pPr>
      <w:r w:rsidDel="00000000" w:rsidR="00000000" w:rsidRPr="00000000">
        <w:rPr>
          <w:rtl w:val="0"/>
        </w:rPr>
        <w:t xml:space="preserve">A custody journal serves as an essential documentation tool for parents involved in custody cases. It provides a structured way to record interactions and important events, impacting custody rights and decisions during legal proceedings.</w:t>
      </w:r>
    </w:p>
    <w:p w:rsidR="00000000" w:rsidDel="00000000" w:rsidP="00000000" w:rsidRDefault="00000000" w:rsidRPr="00000000" w14:paraId="00000869">
      <w:pPr>
        <w:pStyle w:val="Heading3"/>
        <w:keepNext w:val="0"/>
        <w:keepLines w:val="0"/>
        <w:spacing w:before="280" w:lineRule="auto"/>
        <w:rPr>
          <w:b w:val="1"/>
          <w:color w:val="000000"/>
          <w:sz w:val="26"/>
          <w:szCs w:val="26"/>
        </w:rPr>
      </w:pPr>
      <w:bookmarkStart w:colFirst="0" w:colLast="0" w:name="_m26ggxfr79s8" w:id="528"/>
      <w:bookmarkEnd w:id="528"/>
      <w:r w:rsidDel="00000000" w:rsidR="00000000" w:rsidRPr="00000000">
        <w:rPr>
          <w:b w:val="1"/>
          <w:color w:val="000000"/>
          <w:sz w:val="26"/>
          <w:szCs w:val="26"/>
          <w:rtl w:val="0"/>
        </w:rPr>
        <w:t xml:space="preserve">Purpose and Benefits of Maintaining a Detailed Custody Journal</w:t>
      </w:r>
    </w:p>
    <w:p w:rsidR="00000000" w:rsidDel="00000000" w:rsidP="00000000" w:rsidRDefault="00000000" w:rsidRPr="00000000" w14:paraId="0000086A">
      <w:pPr>
        <w:spacing w:after="240" w:before="240" w:lineRule="auto"/>
        <w:rPr/>
      </w:pPr>
      <w:r w:rsidDel="00000000" w:rsidR="00000000" w:rsidRPr="00000000">
        <w:rPr>
          <w:rtl w:val="0"/>
        </w:rPr>
        <w:t xml:space="preserve">Maintaining a custody journal offers several advantages. It enables parents to track important dates, such as visitation schedules, interactions, and significant events in the child's life. </w:t>
      </w:r>
      <w:r w:rsidDel="00000000" w:rsidR="00000000" w:rsidRPr="00000000">
        <w:rPr>
          <w:b w:val="1"/>
          <w:rtl w:val="0"/>
        </w:rPr>
        <w:t xml:space="preserve">Regular entries can help identify patterns</w:t>
      </w:r>
      <w:r w:rsidDel="00000000" w:rsidR="00000000" w:rsidRPr="00000000">
        <w:rPr>
          <w:rtl w:val="0"/>
        </w:rPr>
        <w:t xml:space="preserve"> in behavior or issues that may arise. This documentation can prove invaluable in custody disputes, as it creates an organized account of each parent's involvement and the child's welfare.</w:t>
      </w:r>
    </w:p>
    <w:p w:rsidR="00000000" w:rsidDel="00000000" w:rsidP="00000000" w:rsidRDefault="00000000" w:rsidRPr="00000000" w14:paraId="0000086B">
      <w:pPr>
        <w:spacing w:after="240" w:before="240" w:lineRule="auto"/>
        <w:rPr/>
      </w:pPr>
      <w:r w:rsidDel="00000000" w:rsidR="00000000" w:rsidRPr="00000000">
        <w:rPr>
          <w:rtl w:val="0"/>
        </w:rPr>
        <w:t xml:space="preserve">Additionally, a detailed journal aids in preparing for court. When emotions run high, having factual records allows parents to present evidence logically and coherently. This enhances credibility and strengthens one’s case, showing the court a commitment to the child's best interests.</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akeyxl6lu8ws" w:id="529"/>
      <w:bookmarkEnd w:id="529"/>
      <w:r w:rsidDel="00000000" w:rsidR="00000000" w:rsidRPr="00000000">
        <w:rPr>
          <w:b w:val="1"/>
          <w:color w:val="000000"/>
          <w:sz w:val="26"/>
          <w:szCs w:val="26"/>
          <w:rtl w:val="0"/>
        </w:rPr>
        <w:t xml:space="preserve">Differentiating Between Various Types of Custody Journals</w:t>
      </w:r>
    </w:p>
    <w:p w:rsidR="00000000" w:rsidDel="00000000" w:rsidP="00000000" w:rsidRDefault="00000000" w:rsidRPr="00000000" w14:paraId="0000086D">
      <w:pPr>
        <w:spacing w:after="240" w:before="240" w:lineRule="auto"/>
        <w:rPr/>
      </w:pPr>
      <w:r w:rsidDel="00000000" w:rsidR="00000000" w:rsidRPr="00000000">
        <w:rPr>
          <w:rtl w:val="0"/>
        </w:rPr>
        <w:t xml:space="preserve">Custody journals can vary based on their purpose and format. Some parents may prefer written journals, which offer space for narrative entries. Others might opt for digital solutions, such as apps or spreadsheets that allow for easier organization and retrieval of specific information.</w:t>
      </w:r>
    </w:p>
    <w:p w:rsidR="00000000" w:rsidDel="00000000" w:rsidP="00000000" w:rsidRDefault="00000000" w:rsidRPr="00000000" w14:paraId="0000086E">
      <w:pPr>
        <w:spacing w:after="240" w:before="240" w:lineRule="auto"/>
        <w:rPr>
          <w:b w:val="1"/>
        </w:rPr>
      </w:pPr>
      <w:r w:rsidDel="00000000" w:rsidR="00000000" w:rsidRPr="00000000">
        <w:rPr>
          <w:b w:val="1"/>
          <w:rtl w:val="0"/>
        </w:rPr>
        <w:t xml:space="preserve">Different types of custody journals include:</w:t>
      </w:r>
    </w:p>
    <w:p w:rsidR="00000000" w:rsidDel="00000000" w:rsidP="00000000" w:rsidRDefault="00000000" w:rsidRPr="00000000" w14:paraId="0000086F">
      <w:pPr>
        <w:numPr>
          <w:ilvl w:val="0"/>
          <w:numId w:val="9"/>
        </w:numPr>
        <w:spacing w:after="0" w:afterAutospacing="0" w:before="240" w:lineRule="auto"/>
        <w:ind w:left="720" w:hanging="360"/>
      </w:pPr>
      <w:r w:rsidDel="00000000" w:rsidR="00000000" w:rsidRPr="00000000">
        <w:rPr>
          <w:b w:val="1"/>
          <w:rtl w:val="0"/>
        </w:rPr>
        <w:t xml:space="preserve">Narrative Journals</w:t>
      </w:r>
      <w:r w:rsidDel="00000000" w:rsidR="00000000" w:rsidRPr="00000000">
        <w:rPr>
          <w:rtl w:val="0"/>
        </w:rPr>
        <w:t xml:space="preserve">: These provide detailed descriptions of daily interactions and important events.</w:t>
      </w:r>
    </w:p>
    <w:p w:rsidR="00000000" w:rsidDel="00000000" w:rsidP="00000000" w:rsidRDefault="00000000" w:rsidRPr="00000000" w14:paraId="00000870">
      <w:pPr>
        <w:numPr>
          <w:ilvl w:val="0"/>
          <w:numId w:val="9"/>
        </w:numPr>
        <w:spacing w:after="0" w:afterAutospacing="0" w:before="0" w:beforeAutospacing="0" w:lineRule="auto"/>
        <w:ind w:left="720" w:hanging="360"/>
      </w:pPr>
      <w:r w:rsidDel="00000000" w:rsidR="00000000" w:rsidRPr="00000000">
        <w:rPr>
          <w:b w:val="1"/>
          <w:rtl w:val="0"/>
        </w:rPr>
        <w:t xml:space="preserve">Log Books</w:t>
      </w:r>
      <w:r w:rsidDel="00000000" w:rsidR="00000000" w:rsidRPr="00000000">
        <w:rPr>
          <w:rtl w:val="0"/>
        </w:rPr>
        <w:t xml:space="preserve">: These emphasize concise entries, focusing on dates, times, and brief notes.</w:t>
      </w:r>
    </w:p>
    <w:p w:rsidR="00000000" w:rsidDel="00000000" w:rsidP="00000000" w:rsidRDefault="00000000" w:rsidRPr="00000000" w14:paraId="00000871">
      <w:pPr>
        <w:numPr>
          <w:ilvl w:val="0"/>
          <w:numId w:val="9"/>
        </w:numPr>
        <w:spacing w:after="240" w:before="0" w:beforeAutospacing="0" w:lineRule="auto"/>
        <w:ind w:left="720" w:hanging="360"/>
      </w:pPr>
      <w:r w:rsidDel="00000000" w:rsidR="00000000" w:rsidRPr="00000000">
        <w:rPr>
          <w:b w:val="1"/>
          <w:rtl w:val="0"/>
        </w:rPr>
        <w:t xml:space="preserve">Digital Journals</w:t>
      </w:r>
      <w:r w:rsidDel="00000000" w:rsidR="00000000" w:rsidRPr="00000000">
        <w:rPr>
          <w:rtl w:val="0"/>
        </w:rPr>
        <w:t xml:space="preserve">: These allow for multimedia documentation, incorporating photos and audio clips.</w:t>
      </w:r>
    </w:p>
    <w:p w:rsidR="00000000" w:rsidDel="00000000" w:rsidP="00000000" w:rsidRDefault="00000000" w:rsidRPr="00000000" w14:paraId="00000872">
      <w:pPr>
        <w:spacing w:after="240" w:before="240" w:lineRule="auto"/>
        <w:rPr/>
      </w:pPr>
      <w:r w:rsidDel="00000000" w:rsidR="00000000" w:rsidRPr="00000000">
        <w:rPr>
          <w:rtl w:val="0"/>
        </w:rPr>
        <w:t xml:space="preserve">Each type serves a distinct purpose, and choosing the right one can enhance effectiveness in legal settings.</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w4dsbs8kg3al" w:id="530"/>
      <w:bookmarkEnd w:id="530"/>
      <w:r w:rsidDel="00000000" w:rsidR="00000000" w:rsidRPr="00000000">
        <w:rPr>
          <w:b w:val="1"/>
          <w:color w:val="000000"/>
          <w:sz w:val="26"/>
          <w:szCs w:val="26"/>
          <w:rtl w:val="0"/>
        </w:rPr>
        <w:t xml:space="preserve">The Legal Significance of a Custody Journal in Court Proceedings</w:t>
      </w:r>
    </w:p>
    <w:p w:rsidR="00000000" w:rsidDel="00000000" w:rsidP="00000000" w:rsidRDefault="00000000" w:rsidRPr="00000000" w14:paraId="00000874">
      <w:pPr>
        <w:spacing w:after="240" w:before="240" w:lineRule="auto"/>
        <w:rPr/>
      </w:pPr>
      <w:r w:rsidDel="00000000" w:rsidR="00000000" w:rsidRPr="00000000">
        <w:rPr>
          <w:rtl w:val="0"/>
        </w:rPr>
        <w:t xml:space="preserve">A custody journal holds significant legal weight in court proceedings. Judges value accurate and detailed documentation, as it offers concrete evidence of a parent's involvement. </w:t>
      </w:r>
      <w:r w:rsidDel="00000000" w:rsidR="00000000" w:rsidRPr="00000000">
        <w:rPr>
          <w:b w:val="1"/>
          <w:rtl w:val="0"/>
        </w:rPr>
        <w:t xml:space="preserve">The journal can influence custody decisions</w:t>
      </w:r>
      <w:r w:rsidDel="00000000" w:rsidR="00000000" w:rsidRPr="00000000">
        <w:rPr>
          <w:rtl w:val="0"/>
        </w:rPr>
        <w:t xml:space="preserve">, shedding light on the child's living conditions and the parent's commitment.</w:t>
      </w:r>
    </w:p>
    <w:p w:rsidR="00000000" w:rsidDel="00000000" w:rsidP="00000000" w:rsidRDefault="00000000" w:rsidRPr="00000000" w14:paraId="00000875">
      <w:pPr>
        <w:spacing w:after="240" w:before="240" w:lineRule="auto"/>
        <w:rPr/>
      </w:pPr>
      <w:r w:rsidDel="00000000" w:rsidR="00000000" w:rsidRPr="00000000">
        <w:rPr>
          <w:rtl w:val="0"/>
        </w:rPr>
        <w:t xml:space="preserve">Moreover, the journal can clarify disputes regarding visitation and parenting schedules. Clear records can counteract unfounded accusations, protecting the parent's rights. In many cases, a well-maintained journal can be presented as evidence, aiding the court in making informed decisions that benefit the child’s welfare.</w:t>
      </w:r>
    </w:p>
    <w:p w:rsidR="00000000" w:rsidDel="00000000" w:rsidP="00000000" w:rsidRDefault="00000000" w:rsidRPr="00000000" w14:paraId="00000876">
      <w:pPr>
        <w:pStyle w:val="Heading2"/>
        <w:keepNext w:val="0"/>
        <w:keepLines w:val="0"/>
        <w:spacing w:after="80" w:lineRule="auto"/>
        <w:rPr>
          <w:sz w:val="34"/>
          <w:szCs w:val="34"/>
        </w:rPr>
      </w:pPr>
      <w:bookmarkStart w:colFirst="0" w:colLast="0" w:name="_zgp6u6mo91wu" w:id="531"/>
      <w:bookmarkEnd w:id="531"/>
      <w:r w:rsidDel="00000000" w:rsidR="00000000" w:rsidRPr="00000000">
        <w:rPr>
          <w:sz w:val="34"/>
          <w:szCs w:val="34"/>
          <w:rtl w:val="0"/>
        </w:rPr>
        <w:t xml:space="preserve">Creating a Comprehensive Custody Journal</w:t>
      </w:r>
    </w:p>
    <w:p w:rsidR="00000000" w:rsidDel="00000000" w:rsidP="00000000" w:rsidRDefault="00000000" w:rsidRPr="00000000" w14:paraId="000008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stack of papers, a pen, and a calendar. A laptop open to a custody journal template. A scale and ruler for documenting visitation" id="53" name="image46.jpg"/>
            <a:graphic>
              <a:graphicData uri="http://schemas.openxmlformats.org/drawingml/2006/picture">
                <pic:pic>
                  <pic:nvPicPr>
                    <pic:cNvPr descr="A desk with a stack of papers, a pen, and a calendar. A laptop open to a custody journal template. A scale and ruler for documenting visitation" id="0" name="image46.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78">
      <w:pPr>
        <w:spacing w:after="240" w:before="240" w:lineRule="auto"/>
        <w:rPr/>
      </w:pPr>
      <w:r w:rsidDel="00000000" w:rsidR="00000000" w:rsidRPr="00000000">
        <w:rPr>
          <w:rtl w:val="0"/>
        </w:rPr>
        <w:t xml:space="preserve">A thorough custody journal serves as a vital documentation tool for family court proceedings. Key elements should focus on accurate record-keeping, the choice of format, and maintaining objectivity for effectiveness.</w:t>
      </w:r>
    </w:p>
    <w:p w:rsidR="00000000" w:rsidDel="00000000" w:rsidP="00000000" w:rsidRDefault="00000000" w:rsidRPr="00000000" w14:paraId="00000879">
      <w:pPr>
        <w:pStyle w:val="Heading3"/>
        <w:keepNext w:val="0"/>
        <w:keepLines w:val="0"/>
        <w:spacing w:before="280" w:lineRule="auto"/>
        <w:rPr>
          <w:b w:val="1"/>
          <w:color w:val="000000"/>
          <w:sz w:val="26"/>
          <w:szCs w:val="26"/>
        </w:rPr>
      </w:pPr>
      <w:bookmarkStart w:colFirst="0" w:colLast="0" w:name="_x8nvxoyu1yiu" w:id="532"/>
      <w:bookmarkEnd w:id="532"/>
      <w:r w:rsidDel="00000000" w:rsidR="00000000" w:rsidRPr="00000000">
        <w:rPr>
          <w:b w:val="1"/>
          <w:color w:val="000000"/>
          <w:sz w:val="26"/>
          <w:szCs w:val="26"/>
          <w:rtl w:val="0"/>
        </w:rPr>
        <w:t xml:space="preserve">Essential Elements to Include in the Journal</w:t>
      </w:r>
    </w:p>
    <w:p w:rsidR="00000000" w:rsidDel="00000000" w:rsidP="00000000" w:rsidRDefault="00000000" w:rsidRPr="00000000" w14:paraId="0000087A">
      <w:pPr>
        <w:spacing w:after="240" w:before="240" w:lineRule="auto"/>
        <w:rPr/>
      </w:pPr>
      <w:r w:rsidDel="00000000" w:rsidR="00000000" w:rsidRPr="00000000">
        <w:rPr>
          <w:rtl w:val="0"/>
        </w:rPr>
        <w:t xml:space="preserve">He or she should include specific details to make the journal comprehensive. Important dates, such as custody agreements, visitation schedules, and incidents, should be meticulously recorded. Entries should be in chronological order, making it easy to reference events as they happened.</w:t>
      </w:r>
    </w:p>
    <w:p w:rsidR="00000000" w:rsidDel="00000000" w:rsidP="00000000" w:rsidRDefault="00000000" w:rsidRPr="00000000" w14:paraId="0000087B">
      <w:pPr>
        <w:spacing w:after="240" w:before="240" w:lineRule="auto"/>
        <w:rPr/>
      </w:pPr>
      <w:r w:rsidDel="00000000" w:rsidR="00000000" w:rsidRPr="00000000">
        <w:rPr>
          <w:rtl w:val="0"/>
        </w:rPr>
        <w:t xml:space="preserve">Details should include the time of each entry, names of the individuals involved, and a description of interactions. Including any communication, whether verbal or written, is essential. Also, documenting significant occurrences or changes in the child’s routine can provide further context.</w:t>
      </w:r>
    </w:p>
    <w:p w:rsidR="00000000" w:rsidDel="00000000" w:rsidP="00000000" w:rsidRDefault="00000000" w:rsidRPr="00000000" w14:paraId="0000087C">
      <w:pPr>
        <w:spacing w:after="240" w:before="240" w:lineRule="auto"/>
        <w:rPr/>
      </w:pPr>
      <w:r w:rsidDel="00000000" w:rsidR="00000000" w:rsidRPr="00000000">
        <w:rPr>
          <w:rtl w:val="0"/>
        </w:rPr>
        <w:t xml:space="preserve">A clear format makes reviewing easier. It is beneficial to use bullet points or lists for quick reference. Overall, ensuring clarity fosters better communication when presenting the journal in court.</w:t>
      </w:r>
    </w:p>
    <w:p w:rsidR="00000000" w:rsidDel="00000000" w:rsidP="00000000" w:rsidRDefault="00000000" w:rsidRPr="00000000" w14:paraId="0000087D">
      <w:pPr>
        <w:pStyle w:val="Heading3"/>
        <w:keepNext w:val="0"/>
        <w:keepLines w:val="0"/>
        <w:spacing w:before="280" w:lineRule="auto"/>
        <w:rPr>
          <w:b w:val="1"/>
          <w:color w:val="000000"/>
          <w:sz w:val="26"/>
          <w:szCs w:val="26"/>
        </w:rPr>
      </w:pPr>
      <w:bookmarkStart w:colFirst="0" w:colLast="0" w:name="_nkp0smdpl7zz" w:id="533"/>
      <w:bookmarkEnd w:id="533"/>
      <w:r w:rsidDel="00000000" w:rsidR="00000000" w:rsidRPr="00000000">
        <w:rPr>
          <w:b w:val="1"/>
          <w:color w:val="000000"/>
          <w:sz w:val="26"/>
          <w:szCs w:val="26"/>
          <w:rtl w:val="0"/>
        </w:rPr>
        <w:t xml:space="preserve">Choosing the Right Format: Electronic vs. Paper Journals</w:t>
      </w:r>
    </w:p>
    <w:p w:rsidR="00000000" w:rsidDel="00000000" w:rsidP="00000000" w:rsidRDefault="00000000" w:rsidRPr="00000000" w14:paraId="0000087E">
      <w:pPr>
        <w:spacing w:after="240" w:before="240" w:lineRule="auto"/>
        <w:rPr/>
      </w:pPr>
      <w:r w:rsidDel="00000000" w:rsidR="00000000" w:rsidRPr="00000000">
        <w:rPr>
          <w:rtl w:val="0"/>
        </w:rPr>
        <w:t xml:space="preserve">The choice between electronic and paper journals can influence the ease of documentation. Electronic journals can be particularly convenient, allowing for easy editing and organization. They often include search features to quickly locate specific entries or keywords.</w:t>
      </w:r>
    </w:p>
    <w:p w:rsidR="00000000" w:rsidDel="00000000" w:rsidP="00000000" w:rsidRDefault="00000000" w:rsidRPr="00000000" w14:paraId="0000087F">
      <w:pPr>
        <w:spacing w:after="240" w:before="240" w:lineRule="auto"/>
        <w:rPr/>
      </w:pPr>
      <w:r w:rsidDel="00000000" w:rsidR="00000000" w:rsidRPr="00000000">
        <w:rPr>
          <w:rtl w:val="0"/>
        </w:rPr>
        <w:t xml:space="preserve">On the other hand, paper journals provide a tangible record. They may deter unwarranted alterations and can be more suitable for individuals who prefer writing by hand. Either format should allow for systematic organization, whether through binders, software, or apps.</w:t>
      </w:r>
    </w:p>
    <w:p w:rsidR="00000000" w:rsidDel="00000000" w:rsidP="00000000" w:rsidRDefault="00000000" w:rsidRPr="00000000" w14:paraId="00000880">
      <w:pPr>
        <w:spacing w:after="240" w:before="240" w:lineRule="auto"/>
        <w:rPr/>
      </w:pPr>
      <w:r w:rsidDel="00000000" w:rsidR="00000000" w:rsidRPr="00000000">
        <w:rPr>
          <w:rtl w:val="0"/>
        </w:rPr>
        <w:t xml:space="preserve">He or she should weigh the pros and cons of each format. Consider personal comfort, accessibility, and the potential need for printing or sharing the journal in court.</w:t>
      </w:r>
    </w:p>
    <w:p w:rsidR="00000000" w:rsidDel="00000000" w:rsidP="00000000" w:rsidRDefault="00000000" w:rsidRPr="00000000" w14:paraId="00000881">
      <w:pPr>
        <w:pStyle w:val="Heading3"/>
        <w:keepNext w:val="0"/>
        <w:keepLines w:val="0"/>
        <w:spacing w:before="280" w:lineRule="auto"/>
        <w:rPr>
          <w:b w:val="1"/>
          <w:color w:val="000000"/>
          <w:sz w:val="26"/>
          <w:szCs w:val="26"/>
        </w:rPr>
      </w:pPr>
      <w:bookmarkStart w:colFirst="0" w:colLast="0" w:name="_d88vovsisa0" w:id="534"/>
      <w:bookmarkEnd w:id="534"/>
      <w:r w:rsidDel="00000000" w:rsidR="00000000" w:rsidRPr="00000000">
        <w:rPr>
          <w:b w:val="1"/>
          <w:color w:val="000000"/>
          <w:sz w:val="26"/>
          <w:szCs w:val="26"/>
          <w:rtl w:val="0"/>
        </w:rPr>
        <w:t xml:space="preserve">Ensuring Fairness: Being Fair and Objective in Entries</w:t>
      </w:r>
    </w:p>
    <w:p w:rsidR="00000000" w:rsidDel="00000000" w:rsidP="00000000" w:rsidRDefault="00000000" w:rsidRPr="00000000" w14:paraId="00000882">
      <w:pPr>
        <w:spacing w:after="240" w:before="240" w:lineRule="auto"/>
        <w:rPr/>
      </w:pPr>
      <w:r w:rsidDel="00000000" w:rsidR="00000000" w:rsidRPr="00000000">
        <w:rPr>
          <w:rtl w:val="0"/>
        </w:rPr>
        <w:t xml:space="preserve">Maintaining fairness and objectivity is crucial in a custody journal. It is important to avoid emotional language and focus solely on facts. Each entry should describe events without bias, presenting a balanced perspective on interactions.</w:t>
      </w:r>
    </w:p>
    <w:p w:rsidR="00000000" w:rsidDel="00000000" w:rsidP="00000000" w:rsidRDefault="00000000" w:rsidRPr="00000000" w14:paraId="00000883">
      <w:pPr>
        <w:spacing w:after="240" w:before="240" w:lineRule="auto"/>
        <w:rPr/>
      </w:pPr>
      <w:r w:rsidDel="00000000" w:rsidR="00000000" w:rsidRPr="00000000">
        <w:rPr>
          <w:rtl w:val="0"/>
        </w:rPr>
        <w:t xml:space="preserve">Examples should not be skewed to portray a specific narrative. Cover both positive and negative experiences to provide a holistic view. This approach enhances credibility and prevents any perception of manipulation.</w:t>
      </w:r>
    </w:p>
    <w:p w:rsidR="00000000" w:rsidDel="00000000" w:rsidP="00000000" w:rsidRDefault="00000000" w:rsidRPr="00000000" w14:paraId="00000884">
      <w:pPr>
        <w:spacing w:after="240" w:before="240" w:lineRule="auto"/>
        <w:rPr/>
      </w:pPr>
      <w:r w:rsidDel="00000000" w:rsidR="00000000" w:rsidRPr="00000000">
        <w:rPr>
          <w:rtl w:val="0"/>
        </w:rPr>
        <w:t xml:space="preserve">Documentation must be clear and concise. Using direct quotes from conversations can bolster objectivity. Aim for neutrality to ensure that the journal serves its purpose effectively in family court.</w:t>
      </w:r>
    </w:p>
    <w:p w:rsidR="00000000" w:rsidDel="00000000" w:rsidP="00000000" w:rsidRDefault="00000000" w:rsidRPr="00000000" w14:paraId="00000885">
      <w:pPr>
        <w:pStyle w:val="Heading2"/>
        <w:keepNext w:val="0"/>
        <w:keepLines w:val="0"/>
        <w:spacing w:after="80" w:lineRule="auto"/>
        <w:rPr>
          <w:sz w:val="34"/>
          <w:szCs w:val="34"/>
        </w:rPr>
      </w:pPr>
      <w:bookmarkStart w:colFirst="0" w:colLast="0" w:name="_u65uuwj0kw5h" w:id="535"/>
      <w:bookmarkEnd w:id="535"/>
      <w:r w:rsidDel="00000000" w:rsidR="00000000" w:rsidRPr="00000000">
        <w:rPr>
          <w:sz w:val="34"/>
          <w:szCs w:val="34"/>
          <w:rtl w:val="0"/>
        </w:rPr>
        <w:t xml:space="preserve">Documenting Communication and Parenting Interactions</w:t>
      </w:r>
    </w:p>
    <w:p w:rsidR="00000000" w:rsidDel="00000000" w:rsidP="00000000" w:rsidRDefault="00000000" w:rsidRPr="00000000" w14:paraId="00000886">
      <w:pPr>
        <w:spacing w:after="240" w:before="240" w:lineRule="auto"/>
        <w:rPr/>
      </w:pPr>
      <w:r w:rsidDel="00000000" w:rsidR="00000000" w:rsidRPr="00000000">
        <w:rPr>
          <w:rtl w:val="0"/>
        </w:rPr>
        <w:t xml:space="preserve">Keeping a detailed record of communication and parenting interactions is crucial in custody matters. This section highlights the importance of documenting exchanges with the other parent, maintaining visitation schedules, and tracking financial obligations related to child support.</w:t>
      </w:r>
    </w:p>
    <w:p w:rsidR="00000000" w:rsidDel="00000000" w:rsidP="00000000" w:rsidRDefault="00000000" w:rsidRPr="00000000" w14:paraId="00000887">
      <w:pPr>
        <w:pStyle w:val="Heading3"/>
        <w:keepNext w:val="0"/>
        <w:keepLines w:val="0"/>
        <w:spacing w:before="280" w:lineRule="auto"/>
        <w:rPr>
          <w:b w:val="1"/>
          <w:color w:val="000000"/>
          <w:sz w:val="26"/>
          <w:szCs w:val="26"/>
        </w:rPr>
      </w:pPr>
      <w:bookmarkStart w:colFirst="0" w:colLast="0" w:name="_vz9l595mul06" w:id="536"/>
      <w:bookmarkEnd w:id="536"/>
      <w:r w:rsidDel="00000000" w:rsidR="00000000" w:rsidRPr="00000000">
        <w:rPr>
          <w:b w:val="1"/>
          <w:color w:val="000000"/>
          <w:sz w:val="26"/>
          <w:szCs w:val="26"/>
          <w:rtl w:val="0"/>
        </w:rPr>
        <w:t xml:space="preserve">Recording Communication with the Other Parent</w:t>
      </w:r>
    </w:p>
    <w:p w:rsidR="00000000" w:rsidDel="00000000" w:rsidP="00000000" w:rsidRDefault="00000000" w:rsidRPr="00000000" w14:paraId="00000888">
      <w:pPr>
        <w:spacing w:after="240" w:before="240" w:lineRule="auto"/>
        <w:rPr/>
      </w:pPr>
      <w:r w:rsidDel="00000000" w:rsidR="00000000" w:rsidRPr="00000000">
        <w:rPr>
          <w:rtl w:val="0"/>
        </w:rPr>
        <w:t xml:space="preserve">Effective documentation of communication with the other parent is essential. This includes all forms of interaction, such as </w:t>
      </w:r>
      <w:r w:rsidDel="00000000" w:rsidR="00000000" w:rsidRPr="00000000">
        <w:rPr>
          <w:b w:val="1"/>
          <w:rtl w:val="0"/>
        </w:rPr>
        <w:t xml:space="preserve">text messages</w:t>
      </w:r>
      <w:r w:rsidDel="00000000" w:rsidR="00000000" w:rsidRPr="00000000">
        <w:rPr>
          <w:rtl w:val="0"/>
        </w:rPr>
        <w:t xml:space="preserve">, </w:t>
      </w:r>
      <w:r w:rsidDel="00000000" w:rsidR="00000000" w:rsidRPr="00000000">
        <w:rPr>
          <w:b w:val="1"/>
          <w:rtl w:val="0"/>
        </w:rPr>
        <w:t xml:space="preserve">emails</w:t>
      </w:r>
      <w:r w:rsidDel="00000000" w:rsidR="00000000" w:rsidRPr="00000000">
        <w:rPr>
          <w:rtl w:val="0"/>
        </w:rPr>
        <w:t xml:space="preserve">, and </w:t>
      </w:r>
      <w:r w:rsidDel="00000000" w:rsidR="00000000" w:rsidRPr="00000000">
        <w:rPr>
          <w:b w:val="1"/>
          <w:rtl w:val="0"/>
        </w:rPr>
        <w:t xml:space="preserve">phone calls</w:t>
      </w:r>
      <w:r w:rsidDel="00000000" w:rsidR="00000000" w:rsidRPr="00000000">
        <w:rPr>
          <w:rtl w:val="0"/>
        </w:rPr>
        <w:t xml:space="preserve">. Each entry should contain the date, time, and a summary of the conversation, emphasizing important details like decisions made or disputes arising.</w:t>
      </w:r>
    </w:p>
    <w:p w:rsidR="00000000" w:rsidDel="00000000" w:rsidP="00000000" w:rsidRDefault="00000000" w:rsidRPr="00000000" w14:paraId="00000889">
      <w:pPr>
        <w:spacing w:after="240" w:before="240" w:lineRule="auto"/>
        <w:rPr/>
      </w:pPr>
      <w:r w:rsidDel="00000000" w:rsidR="00000000" w:rsidRPr="00000000">
        <w:rPr>
          <w:rtl w:val="0"/>
        </w:rPr>
        <w:t xml:space="preserve">For example:</w:t>
      </w:r>
    </w:p>
    <w:p w:rsidR="00000000" w:rsidDel="00000000" w:rsidP="00000000" w:rsidRDefault="00000000" w:rsidRPr="00000000" w14:paraId="0000088A">
      <w:pPr>
        <w:numPr>
          <w:ilvl w:val="0"/>
          <w:numId w:val="40"/>
        </w:numPr>
        <w:spacing w:after="0" w:afterAutospacing="0" w:before="240" w:lineRule="auto"/>
        <w:ind w:left="720" w:hanging="360"/>
      </w:pPr>
      <w:r w:rsidDel="00000000" w:rsidR="00000000" w:rsidRPr="00000000">
        <w:rPr>
          <w:b w:val="1"/>
          <w:rtl w:val="0"/>
        </w:rPr>
        <w:t xml:space="preserve">Date:</w:t>
      </w:r>
      <w:r w:rsidDel="00000000" w:rsidR="00000000" w:rsidRPr="00000000">
        <w:rPr>
          <w:rtl w:val="0"/>
        </w:rPr>
        <w:t xml:space="preserve"> January 10, 2025</w:t>
      </w:r>
    </w:p>
    <w:p w:rsidR="00000000" w:rsidDel="00000000" w:rsidP="00000000" w:rsidRDefault="00000000" w:rsidRPr="00000000" w14:paraId="0000088B">
      <w:pPr>
        <w:numPr>
          <w:ilvl w:val="0"/>
          <w:numId w:val="40"/>
        </w:numPr>
        <w:spacing w:after="0" w:afterAutospacing="0" w:before="0" w:beforeAutospacing="0" w:lineRule="auto"/>
        <w:ind w:left="720" w:hanging="360"/>
      </w:pPr>
      <w:r w:rsidDel="00000000" w:rsidR="00000000" w:rsidRPr="00000000">
        <w:rPr>
          <w:b w:val="1"/>
          <w:rtl w:val="0"/>
        </w:rPr>
        <w:t xml:space="preserve">Time:</w:t>
      </w:r>
      <w:r w:rsidDel="00000000" w:rsidR="00000000" w:rsidRPr="00000000">
        <w:rPr>
          <w:rtl w:val="0"/>
        </w:rPr>
        <w:t xml:space="preserve"> 3:00 PM</w:t>
      </w:r>
    </w:p>
    <w:p w:rsidR="00000000" w:rsidDel="00000000" w:rsidP="00000000" w:rsidRDefault="00000000" w:rsidRPr="00000000" w14:paraId="0000088C">
      <w:pPr>
        <w:numPr>
          <w:ilvl w:val="0"/>
          <w:numId w:val="40"/>
        </w:numPr>
        <w:spacing w:after="0" w:afterAutospacing="0" w:before="0" w:beforeAutospacing="0" w:lineRule="auto"/>
        <w:ind w:left="720" w:hanging="360"/>
      </w:pPr>
      <w:r w:rsidDel="00000000" w:rsidR="00000000" w:rsidRPr="00000000">
        <w:rPr>
          <w:b w:val="1"/>
          <w:rtl w:val="0"/>
        </w:rPr>
        <w:t xml:space="preserve">Medium:</w:t>
      </w:r>
      <w:r w:rsidDel="00000000" w:rsidR="00000000" w:rsidRPr="00000000">
        <w:rPr>
          <w:rtl w:val="0"/>
        </w:rPr>
        <w:t xml:space="preserve"> Phone Call</w:t>
      </w:r>
    </w:p>
    <w:p w:rsidR="00000000" w:rsidDel="00000000" w:rsidP="00000000" w:rsidRDefault="00000000" w:rsidRPr="00000000" w14:paraId="0000088D">
      <w:pPr>
        <w:numPr>
          <w:ilvl w:val="0"/>
          <w:numId w:val="40"/>
        </w:numPr>
        <w:spacing w:after="240" w:before="0" w:beforeAutospacing="0" w:lineRule="auto"/>
        <w:ind w:left="720" w:hanging="360"/>
      </w:pPr>
      <w:r w:rsidDel="00000000" w:rsidR="00000000" w:rsidRPr="00000000">
        <w:rPr>
          <w:b w:val="1"/>
          <w:rtl w:val="0"/>
        </w:rPr>
        <w:t xml:space="preserve">Summary:</w:t>
      </w:r>
      <w:r w:rsidDel="00000000" w:rsidR="00000000" w:rsidRPr="00000000">
        <w:rPr>
          <w:rtl w:val="0"/>
        </w:rPr>
        <w:t xml:space="preserve"> Discussed changes to the visitation schedule.</w:t>
      </w:r>
    </w:p>
    <w:p w:rsidR="00000000" w:rsidDel="00000000" w:rsidP="00000000" w:rsidRDefault="00000000" w:rsidRPr="00000000" w14:paraId="0000088E">
      <w:pPr>
        <w:spacing w:after="240" w:before="240" w:lineRule="auto"/>
        <w:rPr/>
      </w:pPr>
      <w:r w:rsidDel="00000000" w:rsidR="00000000" w:rsidRPr="00000000">
        <w:rPr>
          <w:rtl w:val="0"/>
        </w:rPr>
        <w:t xml:space="preserve">Being precise is important for establishing patterns, providing evidence in court, and demonstrating responsible co-parenting.</w:t>
      </w:r>
    </w:p>
    <w:p w:rsidR="00000000" w:rsidDel="00000000" w:rsidP="00000000" w:rsidRDefault="00000000" w:rsidRPr="00000000" w14:paraId="0000088F">
      <w:pPr>
        <w:pStyle w:val="Heading3"/>
        <w:keepNext w:val="0"/>
        <w:keepLines w:val="0"/>
        <w:spacing w:before="280" w:lineRule="auto"/>
        <w:rPr>
          <w:b w:val="1"/>
          <w:color w:val="000000"/>
          <w:sz w:val="26"/>
          <w:szCs w:val="26"/>
        </w:rPr>
      </w:pPr>
      <w:bookmarkStart w:colFirst="0" w:colLast="0" w:name="_8l96ylt15q4c" w:id="537"/>
      <w:bookmarkEnd w:id="537"/>
      <w:r w:rsidDel="00000000" w:rsidR="00000000" w:rsidRPr="00000000">
        <w:rPr>
          <w:b w:val="1"/>
          <w:color w:val="000000"/>
          <w:sz w:val="26"/>
          <w:szCs w:val="26"/>
          <w:rtl w:val="0"/>
        </w:rPr>
        <w:t xml:space="preserve">Visitation Schedules and Parenting Time</w:t>
      </w:r>
    </w:p>
    <w:p w:rsidR="00000000" w:rsidDel="00000000" w:rsidP="00000000" w:rsidRDefault="00000000" w:rsidRPr="00000000" w14:paraId="00000890">
      <w:pPr>
        <w:spacing w:after="240" w:before="240" w:lineRule="auto"/>
        <w:rPr/>
      </w:pPr>
      <w:r w:rsidDel="00000000" w:rsidR="00000000" w:rsidRPr="00000000">
        <w:rPr>
          <w:rtl w:val="0"/>
        </w:rPr>
        <w:t xml:space="preserve">Documenting the </w:t>
      </w:r>
      <w:r w:rsidDel="00000000" w:rsidR="00000000" w:rsidRPr="00000000">
        <w:rPr>
          <w:b w:val="1"/>
          <w:rtl w:val="0"/>
        </w:rPr>
        <w:t xml:space="preserve">visitation schedule</w:t>
      </w:r>
      <w:r w:rsidDel="00000000" w:rsidR="00000000" w:rsidRPr="00000000">
        <w:rPr>
          <w:rtl w:val="0"/>
        </w:rPr>
        <w:t xml:space="preserve"> is vital for both parents. It should include dates and times of visitations, any changes made, and missed visits. A clear record helps ensure that both parties adhere to the agreed-upon schedule.</w:t>
      </w:r>
    </w:p>
    <w:p w:rsidR="00000000" w:rsidDel="00000000" w:rsidP="00000000" w:rsidRDefault="00000000" w:rsidRPr="00000000" w14:paraId="00000891">
      <w:pPr>
        <w:spacing w:after="240" w:before="240" w:lineRule="auto"/>
        <w:rPr/>
      </w:pPr>
      <w:r w:rsidDel="00000000" w:rsidR="00000000" w:rsidRPr="00000000">
        <w:rPr>
          <w:rtl w:val="0"/>
        </w:rPr>
        <w:t xml:space="preserve">A simple table format can assist in visualizing the visitation timeline:</w:t>
      </w:r>
    </w:p>
    <w:tbl>
      <w:tblPr>
        <w:tblStyle w:val="Table2"/>
        <w:tblW w:w="69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50"/>
        <w:gridCol w:w="1215"/>
        <w:gridCol w:w="1635"/>
        <w:gridCol w:w="2445"/>
        <w:tblGridChange w:id="0">
          <w:tblGrid>
            <w:gridCol w:w="1650"/>
            <w:gridCol w:w="1215"/>
            <w:gridCol w:w="1635"/>
            <w:gridCol w:w="244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2">
            <w:pPr>
              <w:spacing w:after="240" w:before="240" w:lineRule="auto"/>
              <w:jc w:val="center"/>
              <w:rPr/>
            </w:pPr>
            <w:r w:rsidDel="00000000" w:rsidR="00000000" w:rsidRPr="00000000">
              <w:rPr>
                <w:b w:val="1"/>
                <w:rtl w:val="0"/>
              </w:rPr>
              <w:t xml:space="preserve">Date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3">
            <w:pPr>
              <w:spacing w:after="240" w:before="240" w:lineRule="auto"/>
              <w:jc w:val="center"/>
              <w:rPr/>
            </w:pPr>
            <w:r w:rsidDel="00000000" w:rsidR="00000000" w:rsidRPr="00000000">
              <w:rPr>
                <w:b w:val="1"/>
                <w:rtl w:val="0"/>
              </w:rPr>
              <w:t xml:space="preserve">Time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4">
            <w:pPr>
              <w:spacing w:after="240" w:before="240" w:lineRule="auto"/>
              <w:jc w:val="center"/>
              <w:rPr/>
            </w:pPr>
            <w:r w:rsidDel="00000000" w:rsidR="00000000" w:rsidRPr="00000000">
              <w:rPr>
                <w:b w:val="1"/>
                <w:rtl w:val="0"/>
              </w:rPr>
              <w:t xml:space="preserve">Activity</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5">
            <w:pPr>
              <w:spacing w:after="240" w:before="240" w:lineRule="auto"/>
              <w:jc w:val="center"/>
              <w:rPr/>
            </w:pPr>
            <w:r w:rsidDel="00000000" w:rsidR="00000000" w:rsidRPr="00000000">
              <w:rPr>
                <w:b w:val="1"/>
                <w:rtl w:val="0"/>
              </w:rPr>
              <w:t xml:space="preserve">Notes</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6">
            <w:pPr>
              <w:spacing w:after="240" w:before="240" w:lineRule="auto"/>
              <w:rPr/>
            </w:pPr>
            <w:r w:rsidDel="00000000" w:rsidR="00000000" w:rsidRPr="00000000">
              <w:rPr>
                <w:rtl w:val="0"/>
              </w:rPr>
              <w:t xml:space="preserve">Jan 5, 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7">
            <w:pPr>
              <w:spacing w:after="240" w:before="240" w:lineRule="auto"/>
              <w:rPr/>
            </w:pPr>
            <w:r w:rsidDel="00000000" w:rsidR="00000000" w:rsidRPr="00000000">
              <w:rPr>
                <w:rtl w:val="0"/>
              </w:rPr>
              <w:t xml:space="preserve">5:00 PM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8">
            <w:pPr>
              <w:spacing w:after="240" w:before="240" w:lineRule="auto"/>
              <w:rPr/>
            </w:pPr>
            <w:r w:rsidDel="00000000" w:rsidR="00000000" w:rsidRPr="00000000">
              <w:rPr>
                <w:rtl w:val="0"/>
              </w:rPr>
              <w:t xml:space="preserve">Pick Up</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9">
            <w:pPr>
              <w:spacing w:after="240" w:before="240" w:lineRule="auto"/>
              <w:rPr/>
            </w:pPr>
            <w:r w:rsidDel="00000000" w:rsidR="00000000" w:rsidRPr="00000000">
              <w:rPr>
                <w:rtl w:val="0"/>
              </w:rPr>
              <w:t xml:space="preserve">- No issues</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A">
            <w:pPr>
              <w:spacing w:after="240" w:before="240" w:lineRule="auto"/>
              <w:rPr/>
            </w:pPr>
            <w:r w:rsidDel="00000000" w:rsidR="00000000" w:rsidRPr="00000000">
              <w:rPr>
                <w:rtl w:val="0"/>
              </w:rPr>
              <w:t xml:space="preserve">Jan 12, 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B">
            <w:pPr>
              <w:spacing w:after="240" w:before="240" w:lineRule="auto"/>
              <w:rPr/>
            </w:pPr>
            <w:r w:rsidDel="00000000" w:rsidR="00000000" w:rsidRPr="00000000">
              <w:rPr>
                <w:rtl w:val="0"/>
              </w:rPr>
              <w:t xml:space="preserve">6:00 PM</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C">
            <w:pPr>
              <w:spacing w:after="240" w:before="240" w:lineRule="auto"/>
              <w:rPr/>
            </w:pPr>
            <w:r w:rsidDel="00000000" w:rsidR="00000000" w:rsidRPr="00000000">
              <w:rPr>
                <w:rtl w:val="0"/>
              </w:rPr>
              <w:t xml:space="preserve">Missed Visit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9D">
            <w:pPr>
              <w:spacing w:after="240" w:before="240" w:lineRule="auto"/>
              <w:rPr/>
            </w:pPr>
            <w:r w:rsidDel="00000000" w:rsidR="00000000" w:rsidRPr="00000000">
              <w:rPr>
                <w:rtl w:val="0"/>
              </w:rPr>
              <w:t xml:space="preserve">- Parent unavailable</w:t>
            </w:r>
          </w:p>
        </w:tc>
      </w:tr>
    </w:tbl>
    <w:p w:rsidR="00000000" w:rsidDel="00000000" w:rsidP="00000000" w:rsidRDefault="00000000" w:rsidRPr="00000000" w14:paraId="0000089E">
      <w:pPr>
        <w:spacing w:after="240" w:before="240" w:lineRule="auto"/>
        <w:rPr/>
      </w:pPr>
      <w:r w:rsidDel="00000000" w:rsidR="00000000" w:rsidRPr="00000000">
        <w:rPr>
          <w:rtl w:val="0"/>
        </w:rPr>
        <w:t xml:space="preserve">This documentation aids in resolving disputes and supports claims of compliance or violation of the visitation agreement.</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erp7y56jqznl" w:id="538"/>
      <w:bookmarkEnd w:id="538"/>
      <w:r w:rsidDel="00000000" w:rsidR="00000000" w:rsidRPr="00000000">
        <w:rPr>
          <w:b w:val="1"/>
          <w:color w:val="000000"/>
          <w:sz w:val="26"/>
          <w:szCs w:val="26"/>
          <w:rtl w:val="0"/>
        </w:rPr>
        <w:t xml:space="preserve">Tracking Child Support and Child-Related Expenses</w:t>
      </w:r>
    </w:p>
    <w:p w:rsidR="00000000" w:rsidDel="00000000" w:rsidP="00000000" w:rsidRDefault="00000000" w:rsidRPr="00000000" w14:paraId="000008A0">
      <w:pPr>
        <w:spacing w:after="240" w:before="240" w:lineRule="auto"/>
        <w:rPr/>
      </w:pPr>
      <w:r w:rsidDel="00000000" w:rsidR="00000000" w:rsidRPr="00000000">
        <w:rPr>
          <w:rtl w:val="0"/>
        </w:rPr>
        <w:t xml:space="preserve">Monitoring child support payment details and related expenses is crucial. Each transaction should be recorded, noting the date, amount, and purpose of the expense. This can include payments for education, medical care, and extracurricular activities.</w:t>
      </w:r>
    </w:p>
    <w:p w:rsidR="00000000" w:rsidDel="00000000" w:rsidP="00000000" w:rsidRDefault="00000000" w:rsidRPr="00000000" w14:paraId="000008A1">
      <w:pPr>
        <w:spacing w:after="240" w:before="240" w:lineRule="auto"/>
        <w:rPr/>
      </w:pPr>
      <w:r w:rsidDel="00000000" w:rsidR="00000000" w:rsidRPr="00000000">
        <w:rPr>
          <w:rtl w:val="0"/>
        </w:rPr>
        <w:t xml:space="preserve">A financial tracking sheet could look like this:</w:t>
      </w:r>
    </w:p>
    <w:tbl>
      <w:tblPr>
        <w:tblStyle w:val="Table3"/>
        <w:tblW w:w="78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05"/>
        <w:gridCol w:w="1185"/>
        <w:gridCol w:w="2820"/>
        <w:gridCol w:w="2235"/>
        <w:tblGridChange w:id="0">
          <w:tblGrid>
            <w:gridCol w:w="1605"/>
            <w:gridCol w:w="1185"/>
            <w:gridCol w:w="2820"/>
            <w:gridCol w:w="2235"/>
          </w:tblGrid>
        </w:tblGridChange>
      </w:tblGrid>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2">
            <w:pPr>
              <w:spacing w:after="240" w:before="240" w:lineRule="auto"/>
              <w:jc w:val="center"/>
              <w:rPr/>
            </w:pPr>
            <w:r w:rsidDel="00000000" w:rsidR="00000000" w:rsidRPr="00000000">
              <w:rPr>
                <w:b w:val="1"/>
                <w:rtl w:val="0"/>
              </w:rPr>
              <w:t xml:space="preserve">Date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3">
            <w:pPr>
              <w:spacing w:after="240" w:before="240" w:lineRule="auto"/>
              <w:jc w:val="center"/>
              <w:rPr/>
            </w:pPr>
            <w:r w:rsidDel="00000000" w:rsidR="00000000" w:rsidRPr="00000000">
              <w:rPr>
                <w:b w:val="1"/>
                <w:rtl w:val="0"/>
              </w:rPr>
              <w:t xml:space="preserve">Amount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4">
            <w:pPr>
              <w:spacing w:after="240" w:before="240" w:lineRule="auto"/>
              <w:jc w:val="center"/>
              <w:rPr/>
            </w:pPr>
            <w:r w:rsidDel="00000000" w:rsidR="00000000" w:rsidRPr="00000000">
              <w:rPr>
                <w:b w:val="1"/>
                <w:rtl w:val="0"/>
              </w:rPr>
              <w:t xml:space="preserve">Purpose</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5">
            <w:pPr>
              <w:spacing w:after="240" w:before="240" w:lineRule="auto"/>
              <w:jc w:val="center"/>
              <w:rPr/>
            </w:pPr>
            <w:r w:rsidDel="00000000" w:rsidR="00000000" w:rsidRPr="00000000">
              <w:rPr>
                <w:b w:val="1"/>
                <w:rtl w:val="0"/>
              </w:rPr>
              <w:t xml:space="preserve">Payment Method</w:t>
            </w:r>
            <w:r w:rsidDel="00000000" w:rsidR="00000000" w:rsidRPr="00000000">
              <w:rPr>
                <w:rtl w:val="0"/>
              </w:rPr>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6">
            <w:pPr>
              <w:spacing w:after="240" w:before="240" w:lineRule="auto"/>
              <w:rPr/>
            </w:pPr>
            <w:r w:rsidDel="00000000" w:rsidR="00000000" w:rsidRPr="00000000">
              <w:rPr>
                <w:rtl w:val="0"/>
              </w:rPr>
              <w:t xml:space="preserve">Jan 15, 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7">
            <w:pPr>
              <w:spacing w:after="240" w:before="240" w:lineRule="auto"/>
              <w:rPr/>
            </w:pPr>
            <w:r w:rsidDel="00000000" w:rsidR="00000000" w:rsidRPr="00000000">
              <w:rPr>
                <w:rtl w:val="0"/>
              </w:rPr>
              <w:t xml:space="preserve">$500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8">
            <w:pPr>
              <w:spacing w:after="240" w:before="240" w:lineRule="auto"/>
              <w:rPr/>
            </w:pPr>
            <w:r w:rsidDel="00000000" w:rsidR="00000000" w:rsidRPr="00000000">
              <w:rPr>
                <w:rtl w:val="0"/>
              </w:rPr>
              <w:t xml:space="preserve">January Child Support</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9">
            <w:pPr>
              <w:spacing w:after="240" w:before="240" w:lineRule="auto"/>
              <w:rPr/>
            </w:pPr>
            <w:r w:rsidDel="00000000" w:rsidR="00000000" w:rsidRPr="00000000">
              <w:rPr>
                <w:rtl w:val="0"/>
              </w:rPr>
              <w:t xml:space="preserve">Bank Transfer</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A">
            <w:pPr>
              <w:spacing w:after="240" w:before="240" w:lineRule="auto"/>
              <w:rPr/>
            </w:pPr>
            <w:r w:rsidDel="00000000" w:rsidR="00000000" w:rsidRPr="00000000">
              <w:rPr>
                <w:rtl w:val="0"/>
              </w:rPr>
              <w:t xml:space="preserve">Jan 20, 2025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B">
            <w:pPr>
              <w:spacing w:after="240" w:before="240" w:lineRule="auto"/>
              <w:rPr/>
            </w:pPr>
            <w:r w:rsidDel="00000000" w:rsidR="00000000" w:rsidRPr="00000000">
              <w:rPr>
                <w:rtl w:val="0"/>
              </w:rPr>
              <w:t xml:space="preserve">$150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C">
            <w:pPr>
              <w:spacing w:after="240" w:before="240" w:lineRule="auto"/>
              <w:rPr/>
            </w:pPr>
            <w:r w:rsidDel="00000000" w:rsidR="00000000" w:rsidRPr="00000000">
              <w:rPr>
                <w:rtl w:val="0"/>
              </w:rPr>
              <w:t xml:space="preserve">Soccer Registration Fee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8AD">
            <w:pPr>
              <w:spacing w:after="240" w:before="240" w:lineRule="auto"/>
              <w:rPr/>
            </w:pPr>
            <w:r w:rsidDel="00000000" w:rsidR="00000000" w:rsidRPr="00000000">
              <w:rPr>
                <w:rtl w:val="0"/>
              </w:rPr>
              <w:t xml:space="preserve">Credit Card</w:t>
            </w:r>
          </w:p>
        </w:tc>
      </w:tr>
    </w:tbl>
    <w:p w:rsidR="00000000" w:rsidDel="00000000" w:rsidP="00000000" w:rsidRDefault="00000000" w:rsidRPr="00000000" w14:paraId="000008AE">
      <w:pPr>
        <w:spacing w:after="240" w:before="240" w:lineRule="auto"/>
        <w:rPr/>
      </w:pPr>
      <w:r w:rsidDel="00000000" w:rsidR="00000000" w:rsidRPr="00000000">
        <w:rPr>
          <w:rtl w:val="0"/>
        </w:rPr>
        <w:t xml:space="preserve">Accurate records assist in ensuring compliance with court orders and provide clarity in financial discussions between parents.</w:t>
      </w:r>
    </w:p>
    <w:p w:rsidR="00000000" w:rsidDel="00000000" w:rsidP="00000000" w:rsidRDefault="00000000" w:rsidRPr="00000000" w14:paraId="000008AF">
      <w:pPr>
        <w:pStyle w:val="Heading2"/>
        <w:keepNext w:val="0"/>
        <w:keepLines w:val="0"/>
        <w:spacing w:after="80" w:lineRule="auto"/>
        <w:rPr>
          <w:sz w:val="34"/>
          <w:szCs w:val="34"/>
        </w:rPr>
      </w:pPr>
      <w:bookmarkStart w:colFirst="0" w:colLast="0" w:name="_f56imrbvomm8" w:id="539"/>
      <w:bookmarkEnd w:id="539"/>
      <w:r w:rsidDel="00000000" w:rsidR="00000000" w:rsidRPr="00000000">
        <w:rPr>
          <w:sz w:val="34"/>
          <w:szCs w:val="34"/>
          <w:rtl w:val="0"/>
        </w:rPr>
        <w:t xml:space="preserve">Incorporating Evidence and Records in Your Custody Journal</w:t>
      </w:r>
    </w:p>
    <w:p w:rsidR="00000000" w:rsidDel="00000000" w:rsidP="00000000" w:rsidRDefault="00000000" w:rsidRPr="00000000" w14:paraId="000008B0">
      <w:pPr>
        <w:spacing w:after="240" w:before="240" w:lineRule="auto"/>
        <w:rPr/>
      </w:pPr>
      <w:r w:rsidDel="00000000" w:rsidR="00000000" w:rsidRPr="00000000">
        <w:rPr>
          <w:rtl w:val="0"/>
        </w:rPr>
        <w:t xml:space="preserve">A custody journal serves as a critical resource for documenting evidence and records that can support a parent's case in family court. Properly incorporating various forms of documentation strengthens the journal's effectiveness and presents a clear picture of a child's well-being and parental involvement.</w:t>
      </w:r>
    </w:p>
    <w:p w:rsidR="00000000" w:rsidDel="00000000" w:rsidP="00000000" w:rsidRDefault="00000000" w:rsidRPr="00000000" w14:paraId="000008B1">
      <w:pPr>
        <w:pStyle w:val="Heading3"/>
        <w:keepNext w:val="0"/>
        <w:keepLines w:val="0"/>
        <w:spacing w:before="280" w:lineRule="auto"/>
        <w:rPr>
          <w:b w:val="1"/>
          <w:color w:val="000000"/>
          <w:sz w:val="26"/>
          <w:szCs w:val="26"/>
        </w:rPr>
      </w:pPr>
      <w:bookmarkStart w:colFirst="0" w:colLast="0" w:name="_yv6sl43l7m74" w:id="540"/>
      <w:bookmarkEnd w:id="540"/>
      <w:r w:rsidDel="00000000" w:rsidR="00000000" w:rsidRPr="00000000">
        <w:rPr>
          <w:b w:val="1"/>
          <w:color w:val="000000"/>
          <w:sz w:val="26"/>
          <w:szCs w:val="26"/>
          <w:rtl w:val="0"/>
        </w:rPr>
        <w:t xml:space="preserve">Utilizing Photos, Videos, and Witness Statements</w:t>
      </w:r>
    </w:p>
    <w:p w:rsidR="00000000" w:rsidDel="00000000" w:rsidP="00000000" w:rsidRDefault="00000000" w:rsidRPr="00000000" w14:paraId="000008B2">
      <w:pPr>
        <w:spacing w:after="240" w:before="240" w:lineRule="auto"/>
        <w:rPr/>
      </w:pPr>
      <w:r w:rsidDel="00000000" w:rsidR="00000000" w:rsidRPr="00000000">
        <w:rPr>
          <w:rtl w:val="0"/>
        </w:rPr>
        <w:t xml:space="preserve">Including photos and videos in a custody journal can significantly enhance its credibility. Parents should capture important moments such as school events, birthdays, and daily activities. These visual records offer tangible proof of the parent's involvement and the child's experiences.</w:t>
      </w:r>
    </w:p>
    <w:p w:rsidR="00000000" w:rsidDel="00000000" w:rsidP="00000000" w:rsidRDefault="00000000" w:rsidRPr="00000000" w14:paraId="000008B3">
      <w:pPr>
        <w:spacing w:after="240" w:before="240" w:lineRule="auto"/>
        <w:rPr/>
      </w:pPr>
      <w:r w:rsidDel="00000000" w:rsidR="00000000" w:rsidRPr="00000000">
        <w:rPr>
          <w:rtl w:val="0"/>
        </w:rPr>
        <w:t xml:space="preserve">Witness statements can also provide valuable context. If friends, family, or professionals observe interactions or events, their written statements can support claims made in the journal. It’s essential to maintain these records safely and ensure that contact information for witnesses is documented for future reference.</w:t>
      </w:r>
    </w:p>
    <w:p w:rsidR="00000000" w:rsidDel="00000000" w:rsidP="00000000" w:rsidRDefault="00000000" w:rsidRPr="00000000" w14:paraId="000008B4">
      <w:pPr>
        <w:pStyle w:val="Heading3"/>
        <w:keepNext w:val="0"/>
        <w:keepLines w:val="0"/>
        <w:spacing w:before="280" w:lineRule="auto"/>
        <w:rPr>
          <w:b w:val="1"/>
          <w:color w:val="000000"/>
          <w:sz w:val="26"/>
          <w:szCs w:val="26"/>
        </w:rPr>
      </w:pPr>
      <w:bookmarkStart w:colFirst="0" w:colLast="0" w:name="_qb071g8zp303" w:id="541"/>
      <w:bookmarkEnd w:id="541"/>
      <w:r w:rsidDel="00000000" w:rsidR="00000000" w:rsidRPr="00000000">
        <w:rPr>
          <w:b w:val="1"/>
          <w:color w:val="000000"/>
          <w:sz w:val="26"/>
          <w:szCs w:val="26"/>
          <w:rtl w:val="0"/>
        </w:rPr>
        <w:t xml:space="preserve">Keeping Accurate Records of Important Events and Activities</w:t>
      </w:r>
    </w:p>
    <w:p w:rsidR="00000000" w:rsidDel="00000000" w:rsidP="00000000" w:rsidRDefault="00000000" w:rsidRPr="00000000" w14:paraId="000008B5">
      <w:pPr>
        <w:spacing w:after="240" w:before="240" w:lineRule="auto"/>
        <w:rPr/>
      </w:pPr>
      <w:r w:rsidDel="00000000" w:rsidR="00000000" w:rsidRPr="00000000">
        <w:rPr>
          <w:rtl w:val="0"/>
        </w:rPr>
        <w:t xml:space="preserve">Documenting important events and activities is vital in a custody journal. This includes noting dates, locations, and the nature of events, such as school performances, medical appointments, or family outings. Each entry should detail the mood and behavior of the child during these activities.</w:t>
      </w:r>
    </w:p>
    <w:p w:rsidR="00000000" w:rsidDel="00000000" w:rsidP="00000000" w:rsidRDefault="00000000" w:rsidRPr="00000000" w14:paraId="000008B6">
      <w:pPr>
        <w:spacing w:after="240" w:before="240" w:lineRule="auto"/>
        <w:rPr/>
      </w:pPr>
      <w:r w:rsidDel="00000000" w:rsidR="00000000" w:rsidRPr="00000000">
        <w:rPr>
          <w:rtl w:val="0"/>
        </w:rPr>
        <w:t xml:space="preserve">Keeping consistent records allows for better tracking of patterns. For instance, noting if a child expresses anxiety before visits can be significant. This information can guide decisions related to custody arrangements and parenting plans.</w:t>
      </w:r>
    </w:p>
    <w:p w:rsidR="00000000" w:rsidDel="00000000" w:rsidP="00000000" w:rsidRDefault="00000000" w:rsidRPr="00000000" w14:paraId="000008B7">
      <w:pPr>
        <w:pStyle w:val="Heading3"/>
        <w:keepNext w:val="0"/>
        <w:keepLines w:val="0"/>
        <w:spacing w:before="280" w:lineRule="auto"/>
        <w:rPr>
          <w:b w:val="1"/>
          <w:color w:val="000000"/>
          <w:sz w:val="26"/>
          <w:szCs w:val="26"/>
        </w:rPr>
      </w:pPr>
      <w:bookmarkStart w:colFirst="0" w:colLast="0" w:name="_imzlhc4qdgmr" w:id="542"/>
      <w:bookmarkEnd w:id="542"/>
      <w:r w:rsidDel="00000000" w:rsidR="00000000" w:rsidRPr="00000000">
        <w:rPr>
          <w:b w:val="1"/>
          <w:color w:val="000000"/>
          <w:sz w:val="26"/>
          <w:szCs w:val="26"/>
          <w:rtl w:val="0"/>
        </w:rPr>
        <w:t xml:space="preserve">Managing and Organizing Financial Documentation</w:t>
      </w:r>
    </w:p>
    <w:p w:rsidR="00000000" w:rsidDel="00000000" w:rsidP="00000000" w:rsidRDefault="00000000" w:rsidRPr="00000000" w14:paraId="000008B8">
      <w:pPr>
        <w:spacing w:after="240" w:before="240" w:lineRule="auto"/>
        <w:rPr/>
      </w:pPr>
      <w:r w:rsidDel="00000000" w:rsidR="00000000" w:rsidRPr="00000000">
        <w:rPr>
          <w:rtl w:val="0"/>
        </w:rPr>
        <w:t xml:space="preserve">Financial records are crucial in custody matters, covering child-related expenses such as education, healthcare, and extracurricular activities. Parents should maintain a detailed log of these expenses, including receipts and payment confirmations.</w:t>
      </w:r>
    </w:p>
    <w:p w:rsidR="00000000" w:rsidDel="00000000" w:rsidP="00000000" w:rsidRDefault="00000000" w:rsidRPr="00000000" w14:paraId="000008B9">
      <w:pPr>
        <w:spacing w:after="240" w:before="240" w:lineRule="auto"/>
        <w:rPr/>
      </w:pPr>
      <w:r w:rsidDel="00000000" w:rsidR="00000000" w:rsidRPr="00000000">
        <w:rPr>
          <w:rtl w:val="0"/>
        </w:rPr>
        <w:t xml:space="preserve">Organizing this information in a custody documentation binder streamlines the process of presenting financial claims in court. It is beneficial to categorize expenses by type—such as medical costs or educational supplies—to ensure clarity. This methodical approach helps present a comprehensive financial overview of the child's needs.</w:t>
      </w:r>
    </w:p>
    <w:p w:rsidR="00000000" w:rsidDel="00000000" w:rsidP="00000000" w:rsidRDefault="00000000" w:rsidRPr="00000000" w14:paraId="000008BA">
      <w:pPr>
        <w:pStyle w:val="Heading2"/>
        <w:keepNext w:val="0"/>
        <w:keepLines w:val="0"/>
        <w:spacing w:after="80" w:lineRule="auto"/>
        <w:rPr>
          <w:sz w:val="34"/>
          <w:szCs w:val="34"/>
        </w:rPr>
      </w:pPr>
      <w:bookmarkStart w:colFirst="0" w:colLast="0" w:name="_4xdf989brydx" w:id="543"/>
      <w:bookmarkEnd w:id="543"/>
      <w:r w:rsidDel="00000000" w:rsidR="00000000" w:rsidRPr="00000000">
        <w:rPr>
          <w:sz w:val="34"/>
          <w:szCs w:val="34"/>
          <w:rtl w:val="0"/>
        </w:rPr>
        <w:t xml:space="preserve">Using Your Custody Journal Effectively in Legal Scenarios</w:t>
      </w:r>
    </w:p>
    <w:p w:rsidR="00000000" w:rsidDel="00000000" w:rsidP="00000000" w:rsidRDefault="00000000" w:rsidRPr="00000000" w14:paraId="000008BB">
      <w:pPr>
        <w:spacing w:after="240" w:before="240" w:lineRule="auto"/>
        <w:rPr/>
      </w:pPr>
      <w:r w:rsidDel="00000000" w:rsidR="00000000" w:rsidRPr="00000000">
        <w:rPr>
          <w:rtl w:val="0"/>
        </w:rPr>
        <w:t xml:space="preserve">A custody journal serves as a critical tool in family court scenarios. Its effective use can significantly influence the outcomes of custody disputes by assisting attorneys and presenting clear evidence during hearings.</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maadyzebsx03" w:id="544"/>
      <w:bookmarkEnd w:id="544"/>
      <w:r w:rsidDel="00000000" w:rsidR="00000000" w:rsidRPr="00000000">
        <w:rPr>
          <w:b w:val="1"/>
          <w:color w:val="000000"/>
          <w:sz w:val="26"/>
          <w:szCs w:val="26"/>
          <w:rtl w:val="0"/>
        </w:rPr>
        <w:t xml:space="preserve">When and How to Present Your Journal to Your Attorney</w:t>
      </w:r>
    </w:p>
    <w:p w:rsidR="00000000" w:rsidDel="00000000" w:rsidP="00000000" w:rsidRDefault="00000000" w:rsidRPr="00000000" w14:paraId="000008BD">
      <w:pPr>
        <w:spacing w:after="240" w:before="240" w:lineRule="auto"/>
        <w:rPr/>
      </w:pPr>
      <w:r w:rsidDel="00000000" w:rsidR="00000000" w:rsidRPr="00000000">
        <w:rPr>
          <w:rtl w:val="0"/>
        </w:rPr>
        <w:t xml:space="preserve">Timely communication with an attorney about the journal is essential. It should be shared during the initial consultation, providing the attorney with insights into potential issues and parental behaviors.</w:t>
      </w:r>
    </w:p>
    <w:p w:rsidR="00000000" w:rsidDel="00000000" w:rsidP="00000000" w:rsidRDefault="00000000" w:rsidRPr="00000000" w14:paraId="000008BE">
      <w:pPr>
        <w:spacing w:after="240" w:before="240" w:lineRule="auto"/>
        <w:rPr/>
      </w:pPr>
      <w:r w:rsidDel="00000000" w:rsidR="00000000" w:rsidRPr="00000000">
        <w:rPr>
          <w:rtl w:val="0"/>
        </w:rPr>
        <w:t xml:space="preserve">The journal should be organized chronologically, noting specific events related to the child's welfare, such as school performances and extracurricular activities. This structured format makes it easier for the attorney to identify key patterns and prepare for court.</w:t>
      </w:r>
    </w:p>
    <w:p w:rsidR="00000000" w:rsidDel="00000000" w:rsidP="00000000" w:rsidRDefault="00000000" w:rsidRPr="00000000" w14:paraId="000008BF">
      <w:pPr>
        <w:spacing w:after="240" w:before="240" w:lineRule="auto"/>
        <w:rPr/>
      </w:pPr>
      <w:r w:rsidDel="00000000" w:rsidR="00000000" w:rsidRPr="00000000">
        <w:rPr>
          <w:rtl w:val="0"/>
        </w:rPr>
        <w:t xml:space="preserve">Regular updates are crucial. Each entry should be dated and clearly written to maintain legal clarity. This ensures the attorney can reference current information during discussions or court appearances.</w:t>
      </w:r>
    </w:p>
    <w:p w:rsidR="00000000" w:rsidDel="00000000" w:rsidP="00000000" w:rsidRDefault="00000000" w:rsidRPr="00000000" w14:paraId="000008C0">
      <w:pPr>
        <w:pStyle w:val="Heading3"/>
        <w:keepNext w:val="0"/>
        <w:keepLines w:val="0"/>
        <w:spacing w:before="280" w:lineRule="auto"/>
        <w:rPr>
          <w:b w:val="1"/>
          <w:color w:val="000000"/>
          <w:sz w:val="26"/>
          <w:szCs w:val="26"/>
        </w:rPr>
      </w:pPr>
      <w:bookmarkStart w:colFirst="0" w:colLast="0" w:name="_ramc54256bln" w:id="545"/>
      <w:bookmarkEnd w:id="545"/>
      <w:r w:rsidDel="00000000" w:rsidR="00000000" w:rsidRPr="00000000">
        <w:rPr>
          <w:b w:val="1"/>
          <w:color w:val="000000"/>
          <w:sz w:val="26"/>
          <w:szCs w:val="26"/>
          <w:rtl w:val="0"/>
        </w:rPr>
        <w:t xml:space="preserve">Anticipating Challenges and How to Address Them</w:t>
      </w:r>
    </w:p>
    <w:p w:rsidR="00000000" w:rsidDel="00000000" w:rsidP="00000000" w:rsidRDefault="00000000" w:rsidRPr="00000000" w14:paraId="000008C1">
      <w:pPr>
        <w:spacing w:after="240" w:before="240" w:lineRule="auto"/>
        <w:rPr/>
      </w:pPr>
      <w:r w:rsidDel="00000000" w:rsidR="00000000" w:rsidRPr="00000000">
        <w:rPr>
          <w:rtl w:val="0"/>
        </w:rPr>
        <w:t xml:space="preserve">Anticipating challenges is vital in a custody case. Common difficulties include disputes over parental behaviors and possible allegations of parental alienation.</w:t>
      </w:r>
    </w:p>
    <w:p w:rsidR="00000000" w:rsidDel="00000000" w:rsidP="00000000" w:rsidRDefault="00000000" w:rsidRPr="00000000" w14:paraId="000008C2">
      <w:pPr>
        <w:spacing w:after="240" w:before="240" w:lineRule="auto"/>
        <w:rPr/>
      </w:pPr>
      <w:r w:rsidDel="00000000" w:rsidR="00000000" w:rsidRPr="00000000">
        <w:rPr>
          <w:rtl w:val="0"/>
        </w:rPr>
        <w:t xml:space="preserve">To address these, the journal should include entries that detail both parents' interactions with the child. Highlight instances of cooperation and shared responsibilities. Document instances where negative comments about the other parent occur, as this may counter claims of alienation.</w:t>
      </w:r>
    </w:p>
    <w:p w:rsidR="00000000" w:rsidDel="00000000" w:rsidP="00000000" w:rsidRDefault="00000000" w:rsidRPr="00000000" w14:paraId="000008C3">
      <w:pPr>
        <w:spacing w:after="240" w:before="240" w:lineRule="auto"/>
        <w:rPr/>
      </w:pPr>
      <w:r w:rsidDel="00000000" w:rsidR="00000000" w:rsidRPr="00000000">
        <w:rPr>
          <w:rtl w:val="0"/>
        </w:rPr>
        <w:t xml:space="preserve">It’s also prudent to note any additional contexts, such as unusual behavior from the child following interactions with the other parent. Providing context can offer a more comprehensive picture of family dynamics, which may be helpful in court.</w:t>
      </w:r>
    </w:p>
    <w:p w:rsidR="00000000" w:rsidDel="00000000" w:rsidP="00000000" w:rsidRDefault="00000000" w:rsidRPr="00000000" w14:paraId="000008C4">
      <w:pPr>
        <w:pStyle w:val="Heading3"/>
        <w:keepNext w:val="0"/>
        <w:keepLines w:val="0"/>
        <w:spacing w:before="280" w:lineRule="auto"/>
        <w:rPr>
          <w:b w:val="1"/>
          <w:color w:val="000000"/>
          <w:sz w:val="26"/>
          <w:szCs w:val="26"/>
        </w:rPr>
      </w:pPr>
      <w:bookmarkStart w:colFirst="0" w:colLast="0" w:name="_1565vch8mig2" w:id="546"/>
      <w:bookmarkEnd w:id="546"/>
      <w:r w:rsidDel="00000000" w:rsidR="00000000" w:rsidRPr="00000000">
        <w:rPr>
          <w:b w:val="1"/>
          <w:color w:val="000000"/>
          <w:sz w:val="26"/>
          <w:szCs w:val="26"/>
          <w:rtl w:val="0"/>
        </w:rPr>
        <w:t xml:space="preserve">What Judges Look for in Custody Journals</w:t>
      </w:r>
    </w:p>
    <w:p w:rsidR="00000000" w:rsidDel="00000000" w:rsidP="00000000" w:rsidRDefault="00000000" w:rsidRPr="00000000" w14:paraId="000008C5">
      <w:pPr>
        <w:spacing w:after="240" w:before="240" w:lineRule="auto"/>
        <w:rPr/>
      </w:pPr>
      <w:r w:rsidDel="00000000" w:rsidR="00000000" w:rsidRPr="00000000">
        <w:rPr>
          <w:rtl w:val="0"/>
        </w:rPr>
        <w:t xml:space="preserve">Judges assess journals for specific evidence of parental involvement. They focus on entries that illustrate consistent parenting practices. Details regarding school activities, health appointments, and extracurricular engagements should be present.</w:t>
      </w:r>
    </w:p>
    <w:p w:rsidR="00000000" w:rsidDel="00000000" w:rsidP="00000000" w:rsidRDefault="00000000" w:rsidRPr="00000000" w14:paraId="000008C6">
      <w:pPr>
        <w:spacing w:after="240" w:before="240" w:lineRule="auto"/>
        <w:rPr/>
      </w:pPr>
      <w:r w:rsidDel="00000000" w:rsidR="00000000" w:rsidRPr="00000000">
        <w:rPr>
          <w:rtl w:val="0"/>
        </w:rPr>
        <w:t xml:space="preserve">Judges appreciate factual accounts over emotional commentary. Clear, objective entries are more likely to influence perceptions favorably. Noting any incidents that could impact the child's well-being is also crucial.</w:t>
      </w:r>
    </w:p>
    <w:p w:rsidR="00000000" w:rsidDel="00000000" w:rsidP="00000000" w:rsidRDefault="00000000" w:rsidRPr="00000000" w14:paraId="000008C7">
      <w:pPr>
        <w:spacing w:after="240" w:before="240" w:lineRule="auto"/>
        <w:rPr/>
      </w:pPr>
      <w:r w:rsidDel="00000000" w:rsidR="00000000" w:rsidRPr="00000000">
        <w:rPr>
          <w:rtl w:val="0"/>
        </w:rPr>
        <w:t xml:space="preserve">In essence, the quality and clarity of journal entries significantly affect their weight in legal settings. Consistent presentation of pertinent facts can make a considerable difference in custody battles.</w:t>
      </w:r>
    </w:p>
    <w:p w:rsidR="00000000" w:rsidDel="00000000" w:rsidP="00000000" w:rsidRDefault="00000000" w:rsidRPr="00000000" w14:paraId="000008C8">
      <w:pPr>
        <w:spacing w:after="240" w:before="240" w:lineRule="auto"/>
        <w:rPr/>
      </w:pPr>
      <w:r w:rsidDel="00000000" w:rsidR="00000000" w:rsidRPr="00000000">
        <w:rPr>
          <w:rtl w:val="0"/>
        </w:rPr>
      </w:r>
    </w:p>
    <w:p w:rsidR="00000000" w:rsidDel="00000000" w:rsidP="00000000" w:rsidRDefault="00000000" w:rsidRPr="00000000" w14:paraId="000008C9">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8CA">
      <w:pPr>
        <w:pStyle w:val="Heading1"/>
        <w:keepNext w:val="0"/>
        <w:keepLines w:val="0"/>
        <w:spacing w:before="480" w:lineRule="auto"/>
        <w:rPr>
          <w:sz w:val="46"/>
          <w:szCs w:val="46"/>
        </w:rPr>
      </w:pPr>
      <w:bookmarkStart w:colFirst="0" w:colLast="0" w:name="_tpt0a2a07lv5" w:id="547"/>
      <w:bookmarkEnd w:id="547"/>
      <w:r w:rsidDel="00000000" w:rsidR="00000000" w:rsidRPr="00000000">
        <w:rPr>
          <w:sz w:val="46"/>
          <w:szCs w:val="46"/>
          <w:rtl w:val="0"/>
        </w:rPr>
        <w:t xml:space="preserve">Solving Co-Parenting Issues: How Technology Can Help</w:t>
      </w:r>
    </w:p>
    <w:p w:rsidR="00000000" w:rsidDel="00000000" w:rsidP="00000000" w:rsidRDefault="00000000" w:rsidRPr="00000000" w14:paraId="000008CB">
      <w:pPr>
        <w:spacing w:after="240" w:before="240" w:lineRule="auto"/>
        <w:rPr>
          <w:b w:val="1"/>
        </w:rPr>
      </w:pPr>
      <w:r w:rsidDel="00000000" w:rsidR="00000000" w:rsidRPr="00000000">
        <w:rPr>
          <w:rtl w:val="0"/>
        </w:rPr>
        <w:t xml:space="preserve">Co-parenting after a divorce can be challenging, often marked by communication barriers and emotional struggles. Technology offers innovative solutions to streamline interactions and foster a more cooperative parenting environment. </w:t>
      </w:r>
      <w:r w:rsidDel="00000000" w:rsidR="00000000" w:rsidRPr="00000000">
        <w:rPr>
          <w:b w:val="1"/>
          <w:rtl w:val="0"/>
        </w:rPr>
        <w:t xml:space="preserve">By utilizing apps and digital tools designed specifically for co-parenting, parents can enhance communication, reduce misunderstandings, and promote a healthier relationship for the benefit of their children.</w:t>
      </w:r>
    </w:p>
    <w:p w:rsidR="00000000" w:rsidDel="00000000" w:rsidP="00000000" w:rsidRDefault="00000000" w:rsidRPr="00000000" w14:paraId="000008C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displaying a shared calendar and messaging app, alongside a laptop with co-parenting software open, surrounded by two separate households connected via video call" id="75" name="image72.jpg"/>
            <a:graphic>
              <a:graphicData uri="http://schemas.openxmlformats.org/drawingml/2006/picture">
                <pic:pic>
                  <pic:nvPicPr>
                    <pic:cNvPr descr="A smartphone displaying a shared calendar and messaging app, alongside a laptop with co-parenting software open, surrounded by two separate households connected via video call" id="0" name="image72.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D">
      <w:pPr>
        <w:spacing w:after="240" w:before="240" w:lineRule="auto"/>
        <w:rPr/>
      </w:pPr>
      <w:r w:rsidDel="00000000" w:rsidR="00000000" w:rsidRPr="00000000">
        <w:rPr>
          <w:rtl w:val="0"/>
        </w:rPr>
        <w:t xml:space="preserve">Many parents find traditional methods of communication inadequate, leading to frustration and conflict. Digital platforms enable them to share calendars, schedules, and important updates seamlessly, reducing the likelihood of disputes. Through organized, accessible information, technology not only simplifies logistics but also cultivates a more respectful and constructive co-parenting dynamic.</w:t>
      </w:r>
    </w:p>
    <w:p w:rsidR="00000000" w:rsidDel="00000000" w:rsidP="00000000" w:rsidRDefault="00000000" w:rsidRPr="00000000" w14:paraId="000008CE">
      <w:pPr>
        <w:spacing w:after="240" w:before="240" w:lineRule="auto"/>
        <w:rPr/>
      </w:pPr>
      <w:r w:rsidDel="00000000" w:rsidR="00000000" w:rsidRPr="00000000">
        <w:rPr>
          <w:rtl w:val="0"/>
        </w:rPr>
        <w:t xml:space="preserve">As parents navigate the complexities of sharing responsibilities, embracing technology can make a significant difference. Solutions are now at their fingertips, creating opportunities to focus on what truly matters: the well-being of their children.</w:t>
      </w:r>
    </w:p>
    <w:p w:rsidR="00000000" w:rsidDel="00000000" w:rsidP="00000000" w:rsidRDefault="00000000" w:rsidRPr="00000000" w14:paraId="000008CF">
      <w:pPr>
        <w:pStyle w:val="Heading2"/>
        <w:keepNext w:val="0"/>
        <w:keepLines w:val="0"/>
        <w:spacing w:after="80" w:lineRule="auto"/>
        <w:rPr>
          <w:sz w:val="34"/>
          <w:szCs w:val="34"/>
        </w:rPr>
      </w:pPr>
      <w:bookmarkStart w:colFirst="0" w:colLast="0" w:name="_yzuoqqnncrnd" w:id="548"/>
      <w:bookmarkEnd w:id="548"/>
      <w:r w:rsidDel="00000000" w:rsidR="00000000" w:rsidRPr="00000000">
        <w:rPr>
          <w:sz w:val="34"/>
          <w:szCs w:val="34"/>
          <w:rtl w:val="0"/>
        </w:rPr>
        <w:t xml:space="preserve">Understanding Co-Parenting Dynamics</w:t>
      </w:r>
    </w:p>
    <w:p w:rsidR="00000000" w:rsidDel="00000000" w:rsidP="00000000" w:rsidRDefault="00000000" w:rsidRPr="00000000" w14:paraId="000008D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on a table, displaying a co-parenting app with communication and scheduling features" id="14" name="image3.jpg"/>
            <a:graphic>
              <a:graphicData uri="http://schemas.openxmlformats.org/drawingml/2006/picture">
                <pic:pic>
                  <pic:nvPicPr>
                    <pic:cNvPr descr="A laptop and smartphone on a table, displaying a co-parenting app with communication and scheduling features" id="0" name="image3.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D1">
      <w:pPr>
        <w:spacing w:after="240" w:before="240" w:lineRule="auto"/>
        <w:rPr/>
      </w:pPr>
      <w:r w:rsidDel="00000000" w:rsidR="00000000" w:rsidRPr="00000000">
        <w:rPr>
          <w:rtl w:val="0"/>
        </w:rPr>
        <w:t xml:space="preserve">Co-parenting involves a complex interplay of roles, responsibilities, and emotional dynamics following a divorce. Recognizing these elements is crucial for parents to navigate their new relationship and fulfill their children's needs effectively.</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rnb7e6hdd80l" w:id="549"/>
      <w:bookmarkEnd w:id="549"/>
      <w:r w:rsidDel="00000000" w:rsidR="00000000" w:rsidRPr="00000000">
        <w:rPr>
          <w:b w:val="1"/>
          <w:color w:val="000000"/>
          <w:sz w:val="26"/>
          <w:szCs w:val="26"/>
          <w:rtl w:val="0"/>
        </w:rPr>
        <w:t xml:space="preserve">Roles and Responsibilities in Co-Parenting</w:t>
      </w:r>
    </w:p>
    <w:p w:rsidR="00000000" w:rsidDel="00000000" w:rsidP="00000000" w:rsidRDefault="00000000" w:rsidRPr="00000000" w14:paraId="000008D3">
      <w:pPr>
        <w:spacing w:after="240" w:before="240" w:lineRule="auto"/>
        <w:rPr/>
      </w:pPr>
      <w:r w:rsidDel="00000000" w:rsidR="00000000" w:rsidRPr="00000000">
        <w:rPr>
          <w:rtl w:val="0"/>
        </w:rPr>
        <w:t xml:space="preserve">Co-parenting requires clear delineation of roles and responsibilities. Typically, both parents share decision-making regarding education, healthcare, and general welfare.</w:t>
      </w:r>
    </w:p>
    <w:p w:rsidR="00000000" w:rsidDel="00000000" w:rsidP="00000000" w:rsidRDefault="00000000" w:rsidRPr="00000000" w14:paraId="000008D4">
      <w:pPr>
        <w:numPr>
          <w:ilvl w:val="0"/>
          <w:numId w:val="6"/>
        </w:numPr>
        <w:spacing w:after="0" w:afterAutospacing="0" w:before="240" w:lineRule="auto"/>
        <w:ind w:left="720" w:hanging="360"/>
      </w:pPr>
      <w:r w:rsidDel="00000000" w:rsidR="00000000" w:rsidRPr="00000000">
        <w:rPr>
          <w:b w:val="1"/>
          <w:rtl w:val="0"/>
        </w:rPr>
        <w:t xml:space="preserve">Communication</w:t>
      </w:r>
      <w:r w:rsidDel="00000000" w:rsidR="00000000" w:rsidRPr="00000000">
        <w:rPr>
          <w:rtl w:val="0"/>
        </w:rPr>
        <w:t xml:space="preserve">: Open dialogue fosters collaboration. Parents should establish regular check-ins to discuss children's needs and any arising issues.</w:t>
      </w:r>
    </w:p>
    <w:p w:rsidR="00000000" w:rsidDel="00000000" w:rsidP="00000000" w:rsidRDefault="00000000" w:rsidRPr="00000000" w14:paraId="000008D5">
      <w:pPr>
        <w:numPr>
          <w:ilvl w:val="0"/>
          <w:numId w:val="6"/>
        </w:numPr>
        <w:spacing w:after="240" w:before="0" w:beforeAutospacing="0" w:lineRule="auto"/>
        <w:ind w:left="720" w:hanging="360"/>
      </w:pPr>
      <w:r w:rsidDel="00000000" w:rsidR="00000000" w:rsidRPr="00000000">
        <w:rPr>
          <w:b w:val="1"/>
          <w:rtl w:val="0"/>
        </w:rPr>
        <w:t xml:space="preserve">Responsibility Sharing</w:t>
      </w:r>
      <w:r w:rsidDel="00000000" w:rsidR="00000000" w:rsidRPr="00000000">
        <w:rPr>
          <w:rtl w:val="0"/>
        </w:rPr>
        <w:t xml:space="preserve">: Both should contribute to daily tasks, including transportation and extracurricular activities.</w:t>
      </w:r>
    </w:p>
    <w:p w:rsidR="00000000" w:rsidDel="00000000" w:rsidP="00000000" w:rsidRDefault="00000000" w:rsidRPr="00000000" w14:paraId="000008D6">
      <w:pPr>
        <w:spacing w:after="240" w:before="240" w:lineRule="auto"/>
        <w:rPr/>
      </w:pPr>
      <w:r w:rsidDel="00000000" w:rsidR="00000000" w:rsidRPr="00000000">
        <w:rPr>
          <w:rtl w:val="0"/>
        </w:rPr>
        <w:t xml:space="preserve">Clarity about financial responsibilities is also crucial. Each parent may contribute differently, impacting their roles. A solid framework helps prevent disputes and ensures the child’s needs are prioritized.</w:t>
      </w:r>
    </w:p>
    <w:p w:rsidR="00000000" w:rsidDel="00000000" w:rsidP="00000000" w:rsidRDefault="00000000" w:rsidRPr="00000000" w14:paraId="000008D7">
      <w:pPr>
        <w:pStyle w:val="Heading3"/>
        <w:keepNext w:val="0"/>
        <w:keepLines w:val="0"/>
        <w:spacing w:before="280" w:lineRule="auto"/>
        <w:rPr>
          <w:b w:val="1"/>
          <w:color w:val="000000"/>
          <w:sz w:val="26"/>
          <w:szCs w:val="26"/>
        </w:rPr>
      </w:pPr>
      <w:bookmarkStart w:colFirst="0" w:colLast="0" w:name="_q4s9035q51t" w:id="550"/>
      <w:bookmarkEnd w:id="550"/>
      <w:r w:rsidDel="00000000" w:rsidR="00000000" w:rsidRPr="00000000">
        <w:rPr>
          <w:b w:val="1"/>
          <w:color w:val="000000"/>
          <w:sz w:val="26"/>
          <w:szCs w:val="26"/>
          <w:rtl w:val="0"/>
        </w:rPr>
        <w:t xml:space="preserve">Impact of Divorce on Parenting</w:t>
      </w:r>
    </w:p>
    <w:p w:rsidR="00000000" w:rsidDel="00000000" w:rsidP="00000000" w:rsidRDefault="00000000" w:rsidRPr="00000000" w14:paraId="000008D8">
      <w:pPr>
        <w:spacing w:after="240" w:before="240" w:lineRule="auto"/>
        <w:rPr/>
      </w:pPr>
      <w:r w:rsidDel="00000000" w:rsidR="00000000" w:rsidRPr="00000000">
        <w:rPr>
          <w:rtl w:val="0"/>
        </w:rPr>
        <w:t xml:space="preserve">Divorce significantly alters the parenting landscape. The emotional fallout can affect how parents interact with each other and their children. Parents must navigate their feelings while maintaining a stable environment for their children.</w:t>
      </w:r>
    </w:p>
    <w:p w:rsidR="00000000" w:rsidDel="00000000" w:rsidP="00000000" w:rsidRDefault="00000000" w:rsidRPr="00000000" w14:paraId="000008D9">
      <w:pPr>
        <w:numPr>
          <w:ilvl w:val="0"/>
          <w:numId w:val="19"/>
        </w:numPr>
        <w:spacing w:after="0" w:afterAutospacing="0" w:before="240" w:lineRule="auto"/>
        <w:ind w:left="720" w:hanging="360"/>
      </w:pPr>
      <w:r w:rsidDel="00000000" w:rsidR="00000000" w:rsidRPr="00000000">
        <w:rPr>
          <w:b w:val="1"/>
          <w:rtl w:val="0"/>
        </w:rPr>
        <w:t xml:space="preserve">Children's Perspective</w:t>
      </w:r>
      <w:r w:rsidDel="00000000" w:rsidR="00000000" w:rsidRPr="00000000">
        <w:rPr>
          <w:rtl w:val="0"/>
        </w:rPr>
        <w:t xml:space="preserve">: Children may experience confusion, guilt, or anxiety. They need reassurance that both parents remain committed to their well-being despite the separation.</w:t>
      </w:r>
    </w:p>
    <w:p w:rsidR="00000000" w:rsidDel="00000000" w:rsidP="00000000" w:rsidRDefault="00000000" w:rsidRPr="00000000" w14:paraId="000008DA">
      <w:pPr>
        <w:numPr>
          <w:ilvl w:val="0"/>
          <w:numId w:val="19"/>
        </w:numPr>
        <w:spacing w:after="240" w:before="0" w:beforeAutospacing="0" w:lineRule="auto"/>
        <w:ind w:left="720" w:hanging="360"/>
      </w:pPr>
      <w:r w:rsidDel="00000000" w:rsidR="00000000" w:rsidRPr="00000000">
        <w:rPr>
          <w:b w:val="1"/>
          <w:rtl w:val="0"/>
        </w:rPr>
        <w:t xml:space="preserve">Parent Behavior</w:t>
      </w:r>
      <w:r w:rsidDel="00000000" w:rsidR="00000000" w:rsidRPr="00000000">
        <w:rPr>
          <w:rtl w:val="0"/>
        </w:rPr>
        <w:t xml:space="preserve">: Emotional struggles can lead parents to react negatively, which might impact co-parenting dynamics. A focus on mutual respect can mitigate tensions.</w:t>
      </w:r>
    </w:p>
    <w:p w:rsidR="00000000" w:rsidDel="00000000" w:rsidP="00000000" w:rsidRDefault="00000000" w:rsidRPr="00000000" w14:paraId="000008DB">
      <w:pPr>
        <w:spacing w:after="240" w:before="240" w:lineRule="auto"/>
        <w:rPr/>
      </w:pPr>
      <w:r w:rsidDel="00000000" w:rsidR="00000000" w:rsidRPr="00000000">
        <w:rPr>
          <w:rtl w:val="0"/>
        </w:rPr>
        <w:t xml:space="preserve">Understanding how divorce reshapes parenting relationships encourages parents to work toward healthier interactions.</w:t>
      </w:r>
    </w:p>
    <w:p w:rsidR="00000000" w:rsidDel="00000000" w:rsidP="00000000" w:rsidRDefault="00000000" w:rsidRPr="00000000" w14:paraId="000008DC">
      <w:pPr>
        <w:pStyle w:val="Heading3"/>
        <w:keepNext w:val="0"/>
        <w:keepLines w:val="0"/>
        <w:spacing w:before="280" w:lineRule="auto"/>
        <w:rPr>
          <w:b w:val="1"/>
          <w:color w:val="000000"/>
          <w:sz w:val="26"/>
          <w:szCs w:val="26"/>
        </w:rPr>
      </w:pPr>
      <w:bookmarkStart w:colFirst="0" w:colLast="0" w:name="_gig7v1rkjvbg" w:id="551"/>
      <w:bookmarkEnd w:id="551"/>
      <w:r w:rsidDel="00000000" w:rsidR="00000000" w:rsidRPr="00000000">
        <w:rPr>
          <w:b w:val="1"/>
          <w:color w:val="000000"/>
          <w:sz w:val="26"/>
          <w:szCs w:val="26"/>
          <w:rtl w:val="0"/>
        </w:rPr>
        <w:t xml:space="preserve">Meeting Emotional Needs After Separation</w:t>
      </w:r>
    </w:p>
    <w:p w:rsidR="00000000" w:rsidDel="00000000" w:rsidP="00000000" w:rsidRDefault="00000000" w:rsidRPr="00000000" w14:paraId="000008DD">
      <w:pPr>
        <w:spacing w:after="240" w:before="240" w:lineRule="auto"/>
        <w:rPr/>
      </w:pPr>
      <w:r w:rsidDel="00000000" w:rsidR="00000000" w:rsidRPr="00000000">
        <w:rPr>
          <w:rtl w:val="0"/>
        </w:rPr>
        <w:t xml:space="preserve">Post-divorce, addressing emotional needs is vital for children and parents. Each party must adapt to the new structure while ensuring healthy emotional development for the child.</w:t>
      </w:r>
    </w:p>
    <w:p w:rsidR="00000000" w:rsidDel="00000000" w:rsidP="00000000" w:rsidRDefault="00000000" w:rsidRPr="00000000" w14:paraId="000008DE">
      <w:pPr>
        <w:numPr>
          <w:ilvl w:val="0"/>
          <w:numId w:val="44"/>
        </w:numPr>
        <w:spacing w:after="0" w:afterAutospacing="0" w:before="240" w:lineRule="auto"/>
        <w:ind w:left="720" w:hanging="360"/>
      </w:pPr>
      <w:r w:rsidDel="00000000" w:rsidR="00000000" w:rsidRPr="00000000">
        <w:rPr>
          <w:b w:val="1"/>
          <w:rtl w:val="0"/>
        </w:rPr>
        <w:t xml:space="preserve">Support Systems</w:t>
      </w:r>
      <w:r w:rsidDel="00000000" w:rsidR="00000000" w:rsidRPr="00000000">
        <w:rPr>
          <w:rtl w:val="0"/>
        </w:rPr>
        <w:t xml:space="preserve">: Parents can cultivate support systems, including friends, family, or counseling. This network aids emotional regulation, providing stability during transitions.</w:t>
      </w:r>
    </w:p>
    <w:p w:rsidR="00000000" w:rsidDel="00000000" w:rsidP="00000000" w:rsidRDefault="00000000" w:rsidRPr="00000000" w14:paraId="000008DF">
      <w:pPr>
        <w:numPr>
          <w:ilvl w:val="0"/>
          <w:numId w:val="44"/>
        </w:numPr>
        <w:spacing w:after="240" w:before="0" w:beforeAutospacing="0" w:lineRule="auto"/>
        <w:ind w:left="720" w:hanging="360"/>
      </w:pPr>
      <w:r w:rsidDel="00000000" w:rsidR="00000000" w:rsidRPr="00000000">
        <w:rPr>
          <w:b w:val="1"/>
          <w:rtl w:val="0"/>
        </w:rPr>
        <w:t xml:space="preserve">Emotional Expression</w:t>
      </w:r>
      <w:r w:rsidDel="00000000" w:rsidR="00000000" w:rsidRPr="00000000">
        <w:rPr>
          <w:rtl w:val="0"/>
        </w:rPr>
        <w:t xml:space="preserve">: Encouraging children to express their feelings fosters resilience. Parents can model healthy coping strategies to help children handle their emotions.</w:t>
      </w:r>
    </w:p>
    <w:p w:rsidR="00000000" w:rsidDel="00000000" w:rsidP="00000000" w:rsidRDefault="00000000" w:rsidRPr="00000000" w14:paraId="000008E0">
      <w:pPr>
        <w:spacing w:after="240" w:before="240" w:lineRule="auto"/>
        <w:rPr/>
      </w:pPr>
      <w:r w:rsidDel="00000000" w:rsidR="00000000" w:rsidRPr="00000000">
        <w:rPr>
          <w:rtl w:val="0"/>
        </w:rPr>
        <w:t xml:space="preserve">By prioritizing emotional well-being, parents can create a nurturing environment where children thrive despite changes in family dynamics.</w:t>
      </w:r>
    </w:p>
    <w:p w:rsidR="00000000" w:rsidDel="00000000" w:rsidP="00000000" w:rsidRDefault="00000000" w:rsidRPr="00000000" w14:paraId="000008E1">
      <w:pPr>
        <w:pStyle w:val="Heading2"/>
        <w:keepNext w:val="0"/>
        <w:keepLines w:val="0"/>
        <w:spacing w:after="80" w:lineRule="auto"/>
        <w:rPr>
          <w:sz w:val="34"/>
          <w:szCs w:val="34"/>
        </w:rPr>
      </w:pPr>
      <w:bookmarkStart w:colFirst="0" w:colLast="0" w:name="_w1ydljjde11m" w:id="552"/>
      <w:bookmarkEnd w:id="552"/>
      <w:r w:rsidDel="00000000" w:rsidR="00000000" w:rsidRPr="00000000">
        <w:rPr>
          <w:sz w:val="34"/>
          <w:szCs w:val="34"/>
          <w:rtl w:val="0"/>
        </w:rPr>
        <w:t xml:space="preserve">The Role of Technology in Co-Parenting</w:t>
      </w:r>
    </w:p>
    <w:p w:rsidR="00000000" w:rsidDel="00000000" w:rsidP="00000000" w:rsidRDefault="00000000" w:rsidRPr="00000000" w14:paraId="000008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shared calendar and messaging app, with a video call in progress between two separate households" id="11" name="image42.jpg"/>
            <a:graphic>
              <a:graphicData uri="http://schemas.openxmlformats.org/drawingml/2006/picture">
                <pic:pic>
                  <pic:nvPicPr>
                    <pic:cNvPr descr="A smartphone displaying a shared calendar and messaging app, with a video call in progress between two separate households" id="0" name="image42.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E3">
      <w:pPr>
        <w:spacing w:after="240" w:before="240" w:lineRule="auto"/>
        <w:rPr/>
      </w:pPr>
      <w:r w:rsidDel="00000000" w:rsidR="00000000" w:rsidRPr="00000000">
        <w:rPr>
          <w:rtl w:val="0"/>
        </w:rPr>
        <w:t xml:space="preserve">Technology plays a vital role in enhancing communication and organization for co-parents. Effective tools are available to streamline interactions and manage scheduling, ensuring smoother transitions for children between homes.</w:t>
      </w:r>
    </w:p>
    <w:p w:rsidR="00000000" w:rsidDel="00000000" w:rsidP="00000000" w:rsidRDefault="00000000" w:rsidRPr="00000000" w14:paraId="000008E4">
      <w:pPr>
        <w:pStyle w:val="Heading3"/>
        <w:keepNext w:val="0"/>
        <w:keepLines w:val="0"/>
        <w:spacing w:before="280" w:lineRule="auto"/>
        <w:rPr>
          <w:b w:val="1"/>
          <w:color w:val="000000"/>
          <w:sz w:val="26"/>
          <w:szCs w:val="26"/>
        </w:rPr>
      </w:pPr>
      <w:bookmarkStart w:colFirst="0" w:colLast="0" w:name="_3tcpygtksx85" w:id="553"/>
      <w:bookmarkEnd w:id="553"/>
      <w:r w:rsidDel="00000000" w:rsidR="00000000" w:rsidRPr="00000000">
        <w:rPr>
          <w:b w:val="1"/>
          <w:color w:val="000000"/>
          <w:sz w:val="26"/>
          <w:szCs w:val="26"/>
          <w:rtl w:val="0"/>
        </w:rPr>
        <w:t xml:space="preserve">Digital Communication Tools</w:t>
      </w:r>
    </w:p>
    <w:p w:rsidR="00000000" w:rsidDel="00000000" w:rsidP="00000000" w:rsidRDefault="00000000" w:rsidRPr="00000000" w14:paraId="000008E5">
      <w:pPr>
        <w:spacing w:after="240" w:before="240" w:lineRule="auto"/>
        <w:rPr/>
      </w:pPr>
      <w:r w:rsidDel="00000000" w:rsidR="00000000" w:rsidRPr="00000000">
        <w:rPr>
          <w:rtl w:val="0"/>
        </w:rPr>
        <w:t xml:space="preserve">Digital communication tools significantly improve the way co-parents interact. Tools like email, messaging apps, and video calls allow for real-time communication regardless of location.</w:t>
      </w:r>
    </w:p>
    <w:p w:rsidR="00000000" w:rsidDel="00000000" w:rsidP="00000000" w:rsidRDefault="00000000" w:rsidRPr="00000000" w14:paraId="000008E6">
      <w:pPr>
        <w:spacing w:after="240" w:before="240" w:lineRule="auto"/>
        <w:rPr/>
      </w:pPr>
      <w:r w:rsidDel="00000000" w:rsidR="00000000" w:rsidRPr="00000000">
        <w:rPr>
          <w:rtl w:val="0"/>
        </w:rPr>
        <w:t xml:space="preserve">These platforms enable co-parents to discuss important matters, share updates about the children, and settle disputes quickly. Effective communication minimizes misunderstandings and fosters a collaborative environment.</w:t>
      </w:r>
    </w:p>
    <w:p w:rsidR="00000000" w:rsidDel="00000000" w:rsidP="00000000" w:rsidRDefault="00000000" w:rsidRPr="00000000" w14:paraId="000008E7">
      <w:pPr>
        <w:spacing w:after="240" w:before="240" w:lineRule="auto"/>
        <w:rPr/>
      </w:pPr>
      <w:r w:rsidDel="00000000" w:rsidR="00000000" w:rsidRPr="00000000">
        <w:rPr>
          <w:rtl w:val="0"/>
        </w:rPr>
        <w:t xml:space="preserve">Tech features such as </w:t>
      </w:r>
      <w:r w:rsidDel="00000000" w:rsidR="00000000" w:rsidRPr="00000000">
        <w:rPr>
          <w:b w:val="1"/>
          <w:rtl w:val="0"/>
        </w:rPr>
        <w:t xml:space="preserve">tone meters</w:t>
      </w:r>
      <w:r w:rsidDel="00000000" w:rsidR="00000000" w:rsidRPr="00000000">
        <w:rPr>
          <w:rtl w:val="0"/>
        </w:rPr>
        <w:t xml:space="preserve"> help individuals gauge the emotional tone of their messages. Using these can prevent accidental conflicts and promote respectful discourse.</w:t>
      </w:r>
    </w:p>
    <w:p w:rsidR="00000000" w:rsidDel="00000000" w:rsidP="00000000" w:rsidRDefault="00000000" w:rsidRPr="00000000" w14:paraId="000008E8">
      <w:pPr>
        <w:pStyle w:val="Heading3"/>
        <w:keepNext w:val="0"/>
        <w:keepLines w:val="0"/>
        <w:spacing w:before="280" w:lineRule="auto"/>
        <w:rPr>
          <w:b w:val="1"/>
          <w:color w:val="000000"/>
          <w:sz w:val="26"/>
          <w:szCs w:val="26"/>
        </w:rPr>
      </w:pPr>
      <w:bookmarkStart w:colFirst="0" w:colLast="0" w:name="_51sopd7datd" w:id="554"/>
      <w:bookmarkEnd w:id="554"/>
      <w:r w:rsidDel="00000000" w:rsidR="00000000" w:rsidRPr="00000000">
        <w:rPr>
          <w:b w:val="1"/>
          <w:color w:val="000000"/>
          <w:sz w:val="26"/>
          <w:szCs w:val="26"/>
          <w:rtl w:val="0"/>
        </w:rPr>
        <w:t xml:space="preserve">Co-Parenting Apps and Their Features</w:t>
      </w:r>
    </w:p>
    <w:p w:rsidR="00000000" w:rsidDel="00000000" w:rsidP="00000000" w:rsidRDefault="00000000" w:rsidRPr="00000000" w14:paraId="000008E9">
      <w:pPr>
        <w:spacing w:after="240" w:before="240" w:lineRule="auto"/>
        <w:rPr/>
      </w:pPr>
      <w:r w:rsidDel="00000000" w:rsidR="00000000" w:rsidRPr="00000000">
        <w:rPr>
          <w:rtl w:val="0"/>
        </w:rPr>
        <w:t xml:space="preserve">Co-parenting apps are specifically designed to facilitate shared parenting responsibilities. One notable example is </w:t>
      </w:r>
      <w:r w:rsidDel="00000000" w:rsidR="00000000" w:rsidRPr="00000000">
        <w:rPr>
          <w:b w:val="1"/>
          <w:rtl w:val="0"/>
        </w:rPr>
        <w:t xml:space="preserve">Our Family Wizard</w:t>
      </w:r>
      <w:r w:rsidDel="00000000" w:rsidR="00000000" w:rsidRPr="00000000">
        <w:rPr>
          <w:rtl w:val="0"/>
        </w:rPr>
        <w:t xml:space="preserve">, which offers features like a shared calendar, messaging, and expense tracking.</w:t>
      </w:r>
    </w:p>
    <w:p w:rsidR="00000000" w:rsidDel="00000000" w:rsidP="00000000" w:rsidRDefault="00000000" w:rsidRPr="00000000" w14:paraId="000008EA">
      <w:pPr>
        <w:spacing w:after="240" w:before="240" w:lineRule="auto"/>
        <w:rPr/>
      </w:pPr>
      <w:r w:rsidDel="00000000" w:rsidR="00000000" w:rsidRPr="00000000">
        <w:rPr>
          <w:rtl w:val="0"/>
        </w:rPr>
        <w:t xml:space="preserve">This app allows parents to coordinate schedules for school events, activities, and vacations. Moreover, </w:t>
      </w:r>
      <w:r w:rsidDel="00000000" w:rsidR="00000000" w:rsidRPr="00000000">
        <w:rPr>
          <w:b w:val="1"/>
          <w:rtl w:val="0"/>
        </w:rPr>
        <w:t xml:space="preserve">AppClose</w:t>
      </w:r>
      <w:r w:rsidDel="00000000" w:rsidR="00000000" w:rsidRPr="00000000">
        <w:rPr>
          <w:rtl w:val="0"/>
        </w:rPr>
        <w:t xml:space="preserve"> is another option that simplifies communication and calendar sharing.</w:t>
      </w:r>
    </w:p>
    <w:p w:rsidR="00000000" w:rsidDel="00000000" w:rsidP="00000000" w:rsidRDefault="00000000" w:rsidRPr="00000000" w14:paraId="000008EB">
      <w:pPr>
        <w:spacing w:after="240" w:before="240" w:lineRule="auto"/>
        <w:rPr/>
      </w:pPr>
      <w:r w:rsidDel="00000000" w:rsidR="00000000" w:rsidRPr="00000000">
        <w:rPr>
          <w:rtl w:val="0"/>
        </w:rPr>
        <w:t xml:space="preserve">These apps often include tools for logging important records and agreements, making it easier to resolve disputes. Users can access vital information anytime, promoting transparency.</w:t>
      </w:r>
    </w:p>
    <w:p w:rsidR="00000000" w:rsidDel="00000000" w:rsidP="00000000" w:rsidRDefault="00000000" w:rsidRPr="00000000" w14:paraId="000008EC">
      <w:pPr>
        <w:pStyle w:val="Heading3"/>
        <w:keepNext w:val="0"/>
        <w:keepLines w:val="0"/>
        <w:spacing w:before="280" w:lineRule="auto"/>
        <w:rPr>
          <w:b w:val="1"/>
          <w:color w:val="000000"/>
          <w:sz w:val="26"/>
          <w:szCs w:val="26"/>
        </w:rPr>
      </w:pPr>
      <w:bookmarkStart w:colFirst="0" w:colLast="0" w:name="_nwhape64a4q8" w:id="555"/>
      <w:bookmarkEnd w:id="555"/>
      <w:r w:rsidDel="00000000" w:rsidR="00000000" w:rsidRPr="00000000">
        <w:rPr>
          <w:b w:val="1"/>
          <w:color w:val="000000"/>
          <w:sz w:val="26"/>
          <w:szCs w:val="26"/>
          <w:rtl w:val="0"/>
        </w:rPr>
        <w:t xml:space="preserve">Benefits of Using Technology for Shared Parenting</w:t>
      </w:r>
    </w:p>
    <w:p w:rsidR="00000000" w:rsidDel="00000000" w:rsidP="00000000" w:rsidRDefault="00000000" w:rsidRPr="00000000" w14:paraId="000008ED">
      <w:pPr>
        <w:spacing w:after="240" w:before="240" w:lineRule="auto"/>
        <w:rPr/>
      </w:pPr>
      <w:r w:rsidDel="00000000" w:rsidR="00000000" w:rsidRPr="00000000">
        <w:rPr>
          <w:rtl w:val="0"/>
        </w:rPr>
        <w:t xml:space="preserve">Embracing technology in co-parenting has several benefits. Enhanced communication tools minimize conflict and help to keep both parents informed about their child's well-being.</w:t>
      </w:r>
    </w:p>
    <w:p w:rsidR="00000000" w:rsidDel="00000000" w:rsidP="00000000" w:rsidRDefault="00000000" w:rsidRPr="00000000" w14:paraId="000008EE">
      <w:pPr>
        <w:spacing w:after="240" w:before="240" w:lineRule="auto"/>
        <w:rPr/>
      </w:pPr>
      <w:r w:rsidDel="00000000" w:rsidR="00000000" w:rsidRPr="00000000">
        <w:rPr>
          <w:rtl w:val="0"/>
        </w:rPr>
        <w:t xml:space="preserve">Co-parenting apps streamline scheduling, ensuring that both parents are aligned on important dates. This reduces the likelihood of missed events or miscommunication.</w:t>
      </w:r>
    </w:p>
    <w:p w:rsidR="00000000" w:rsidDel="00000000" w:rsidP="00000000" w:rsidRDefault="00000000" w:rsidRPr="00000000" w14:paraId="000008EF">
      <w:pPr>
        <w:spacing w:after="240" w:before="240" w:lineRule="auto"/>
        <w:rPr/>
      </w:pPr>
      <w:r w:rsidDel="00000000" w:rsidR="00000000" w:rsidRPr="00000000">
        <w:rPr>
          <w:rtl w:val="0"/>
        </w:rPr>
        <w:t xml:space="preserve">Additionally, technology fosters accountability. Both parents can easily track expenses and share related documents. This transparency is crucial for effective co-parenting, promoting a healthy environment for children.</w:t>
      </w:r>
    </w:p>
    <w:p w:rsidR="00000000" w:rsidDel="00000000" w:rsidP="00000000" w:rsidRDefault="00000000" w:rsidRPr="00000000" w14:paraId="000008F0">
      <w:pPr>
        <w:spacing w:after="240" w:before="240" w:lineRule="auto"/>
        <w:rPr/>
      </w:pPr>
      <w:r w:rsidDel="00000000" w:rsidR="00000000" w:rsidRPr="00000000">
        <w:rPr>
          <w:rtl w:val="0"/>
        </w:rPr>
        <w:t xml:space="preserve">Using these digital solutions ultimately supports better parenting outcomes during and after separation.</w:t>
      </w:r>
    </w:p>
    <w:p w:rsidR="00000000" w:rsidDel="00000000" w:rsidP="00000000" w:rsidRDefault="00000000" w:rsidRPr="00000000" w14:paraId="000008F1">
      <w:pPr>
        <w:pStyle w:val="Heading2"/>
        <w:keepNext w:val="0"/>
        <w:keepLines w:val="0"/>
        <w:spacing w:after="80" w:lineRule="auto"/>
        <w:rPr>
          <w:sz w:val="34"/>
          <w:szCs w:val="34"/>
        </w:rPr>
      </w:pPr>
      <w:bookmarkStart w:colFirst="0" w:colLast="0" w:name="_7ycd369ky00y" w:id="556"/>
      <w:bookmarkEnd w:id="556"/>
      <w:r w:rsidDel="00000000" w:rsidR="00000000" w:rsidRPr="00000000">
        <w:rPr>
          <w:sz w:val="34"/>
          <w:szCs w:val="34"/>
          <w:rtl w:val="0"/>
        </w:rPr>
        <w:t xml:space="preserve">Optimizing Scheduling and Organization</w:t>
      </w:r>
    </w:p>
    <w:p w:rsidR="00000000" w:rsidDel="00000000" w:rsidP="00000000" w:rsidRDefault="00000000" w:rsidRPr="00000000" w14:paraId="000008F2">
      <w:pPr>
        <w:spacing w:after="240" w:before="240" w:lineRule="auto"/>
        <w:rPr/>
      </w:pPr>
      <w:r w:rsidDel="00000000" w:rsidR="00000000" w:rsidRPr="00000000">
        <w:rPr>
          <w:rtl w:val="0"/>
        </w:rPr>
        <w:t xml:space="preserve">Effective scheduling and organization are vital in co-parenting. Leveraging technology can streamline these processes, making parenting responsibilities clearer and more manageable for both parties.</w:t>
      </w:r>
    </w:p>
    <w:p w:rsidR="00000000" w:rsidDel="00000000" w:rsidP="00000000" w:rsidRDefault="00000000" w:rsidRPr="00000000" w14:paraId="000008F3">
      <w:pPr>
        <w:pStyle w:val="Heading3"/>
        <w:keepNext w:val="0"/>
        <w:keepLines w:val="0"/>
        <w:spacing w:before="280" w:lineRule="auto"/>
        <w:rPr>
          <w:b w:val="1"/>
          <w:color w:val="000000"/>
          <w:sz w:val="26"/>
          <w:szCs w:val="26"/>
        </w:rPr>
      </w:pPr>
      <w:bookmarkStart w:colFirst="0" w:colLast="0" w:name="_a9mwulv2lfkz" w:id="557"/>
      <w:bookmarkEnd w:id="557"/>
      <w:r w:rsidDel="00000000" w:rsidR="00000000" w:rsidRPr="00000000">
        <w:rPr>
          <w:b w:val="1"/>
          <w:color w:val="000000"/>
          <w:sz w:val="26"/>
          <w:szCs w:val="26"/>
          <w:rtl w:val="0"/>
        </w:rPr>
        <w:t xml:space="preserve">Shared Calendars for Parenting Time</w:t>
      </w:r>
    </w:p>
    <w:p w:rsidR="00000000" w:rsidDel="00000000" w:rsidP="00000000" w:rsidRDefault="00000000" w:rsidRPr="00000000" w14:paraId="000008F4">
      <w:pPr>
        <w:spacing w:after="240" w:before="240" w:lineRule="auto"/>
        <w:rPr/>
      </w:pPr>
      <w:r w:rsidDel="00000000" w:rsidR="00000000" w:rsidRPr="00000000">
        <w:rPr>
          <w:rtl w:val="0"/>
        </w:rPr>
        <w:t xml:space="preserve">Shared calendars enable co-parents to coordinate parenting schedules effortlessly. By utilizing tools like Google Calendar or Cozi, both parents can input important dates, such as school events, doctor appointments, and extracurricular activities.</w:t>
      </w:r>
    </w:p>
    <w:p w:rsidR="00000000" w:rsidDel="00000000" w:rsidP="00000000" w:rsidRDefault="00000000" w:rsidRPr="00000000" w14:paraId="000008F5">
      <w:pPr>
        <w:spacing w:after="240" w:before="240" w:lineRule="auto"/>
        <w:rPr/>
      </w:pPr>
      <w:r w:rsidDel="00000000" w:rsidR="00000000" w:rsidRPr="00000000">
        <w:rPr>
          <w:b w:val="1"/>
          <w:rtl w:val="0"/>
        </w:rPr>
        <w:t xml:space="preserve">Key features</w:t>
      </w:r>
      <w:r w:rsidDel="00000000" w:rsidR="00000000" w:rsidRPr="00000000">
        <w:rPr>
          <w:rtl w:val="0"/>
        </w:rPr>
        <w:t xml:space="preserve"> of shared calendars include:</w:t>
      </w:r>
    </w:p>
    <w:p w:rsidR="00000000" w:rsidDel="00000000" w:rsidP="00000000" w:rsidRDefault="00000000" w:rsidRPr="00000000" w14:paraId="000008F6">
      <w:pPr>
        <w:numPr>
          <w:ilvl w:val="0"/>
          <w:numId w:val="70"/>
        </w:numPr>
        <w:spacing w:after="0" w:afterAutospacing="0" w:before="240" w:lineRule="auto"/>
        <w:ind w:left="720" w:hanging="360"/>
      </w:pPr>
      <w:r w:rsidDel="00000000" w:rsidR="00000000" w:rsidRPr="00000000">
        <w:rPr>
          <w:b w:val="1"/>
          <w:rtl w:val="0"/>
        </w:rPr>
        <w:t xml:space="preserve">Real-time updates:</w:t>
      </w:r>
      <w:r w:rsidDel="00000000" w:rsidR="00000000" w:rsidRPr="00000000">
        <w:rPr>
          <w:rtl w:val="0"/>
        </w:rPr>
        <w:t xml:space="preserve"> Changes made by one parent are immediately visible to the other.</w:t>
      </w:r>
    </w:p>
    <w:p w:rsidR="00000000" w:rsidDel="00000000" w:rsidP="00000000" w:rsidRDefault="00000000" w:rsidRPr="00000000" w14:paraId="000008F7">
      <w:pPr>
        <w:numPr>
          <w:ilvl w:val="0"/>
          <w:numId w:val="70"/>
        </w:numPr>
        <w:spacing w:after="0" w:afterAutospacing="0" w:before="0" w:beforeAutospacing="0" w:lineRule="auto"/>
        <w:ind w:left="720" w:hanging="360"/>
      </w:pPr>
      <w:r w:rsidDel="00000000" w:rsidR="00000000" w:rsidRPr="00000000">
        <w:rPr>
          <w:b w:val="1"/>
          <w:rtl w:val="0"/>
        </w:rPr>
        <w:t xml:space="preserve">Color coding:</w:t>
      </w:r>
      <w:r w:rsidDel="00000000" w:rsidR="00000000" w:rsidRPr="00000000">
        <w:rPr>
          <w:rtl w:val="0"/>
        </w:rPr>
        <w:t xml:space="preserve"> Different categories can be assigned colors for easy identification.</w:t>
      </w:r>
    </w:p>
    <w:p w:rsidR="00000000" w:rsidDel="00000000" w:rsidP="00000000" w:rsidRDefault="00000000" w:rsidRPr="00000000" w14:paraId="000008F8">
      <w:pPr>
        <w:numPr>
          <w:ilvl w:val="0"/>
          <w:numId w:val="70"/>
        </w:numPr>
        <w:spacing w:after="240" w:before="0" w:beforeAutospacing="0" w:lineRule="auto"/>
        <w:ind w:left="720" w:hanging="360"/>
      </w:pPr>
      <w:r w:rsidDel="00000000" w:rsidR="00000000" w:rsidRPr="00000000">
        <w:rPr>
          <w:b w:val="1"/>
          <w:rtl w:val="0"/>
        </w:rPr>
        <w:t xml:space="preserve">Notification options:</w:t>
      </w:r>
      <w:r w:rsidDel="00000000" w:rsidR="00000000" w:rsidRPr="00000000">
        <w:rPr>
          <w:rtl w:val="0"/>
        </w:rPr>
        <w:t xml:space="preserve"> Both parents can receive alerts for upcoming events.</w:t>
      </w:r>
    </w:p>
    <w:p w:rsidR="00000000" w:rsidDel="00000000" w:rsidP="00000000" w:rsidRDefault="00000000" w:rsidRPr="00000000" w14:paraId="000008F9">
      <w:pPr>
        <w:spacing w:after="240" w:before="240" w:lineRule="auto"/>
        <w:rPr/>
      </w:pPr>
      <w:r w:rsidDel="00000000" w:rsidR="00000000" w:rsidRPr="00000000">
        <w:rPr>
          <w:rtl w:val="0"/>
        </w:rPr>
        <w:t xml:space="preserve">These features help reduce misunderstandings and ensure that each parent is aware of their commitments, fostering better communication and collaboration.</w:t>
      </w:r>
    </w:p>
    <w:p w:rsidR="00000000" w:rsidDel="00000000" w:rsidP="00000000" w:rsidRDefault="00000000" w:rsidRPr="00000000" w14:paraId="000008FA">
      <w:pPr>
        <w:pStyle w:val="Heading3"/>
        <w:keepNext w:val="0"/>
        <w:keepLines w:val="0"/>
        <w:spacing w:before="280" w:lineRule="auto"/>
        <w:rPr>
          <w:b w:val="1"/>
          <w:color w:val="000000"/>
          <w:sz w:val="26"/>
          <w:szCs w:val="26"/>
        </w:rPr>
      </w:pPr>
      <w:bookmarkStart w:colFirst="0" w:colLast="0" w:name="_r3zrcfn66p7s" w:id="558"/>
      <w:bookmarkEnd w:id="558"/>
      <w:r w:rsidDel="00000000" w:rsidR="00000000" w:rsidRPr="00000000">
        <w:rPr>
          <w:b w:val="1"/>
          <w:color w:val="000000"/>
          <w:sz w:val="26"/>
          <w:szCs w:val="26"/>
          <w:rtl w:val="0"/>
        </w:rPr>
        <w:t xml:space="preserve">Documentation and Information Management</w:t>
      </w:r>
    </w:p>
    <w:p w:rsidR="00000000" w:rsidDel="00000000" w:rsidP="00000000" w:rsidRDefault="00000000" w:rsidRPr="00000000" w14:paraId="000008FB">
      <w:pPr>
        <w:spacing w:after="240" w:before="240" w:lineRule="auto"/>
        <w:rPr/>
      </w:pPr>
      <w:r w:rsidDel="00000000" w:rsidR="00000000" w:rsidRPr="00000000">
        <w:rPr>
          <w:rtl w:val="0"/>
        </w:rPr>
        <w:t xml:space="preserve">Effective documentation aids in managing the plethora of information involved in co-parenting. Tools like Evernote or Microsoft OneNote allow parents to keep track of important documents and conversations easily.</w:t>
      </w:r>
    </w:p>
    <w:p w:rsidR="00000000" w:rsidDel="00000000" w:rsidP="00000000" w:rsidRDefault="00000000" w:rsidRPr="00000000" w14:paraId="000008FC">
      <w:pPr>
        <w:spacing w:after="240" w:before="240" w:lineRule="auto"/>
        <w:rPr/>
      </w:pPr>
      <w:r w:rsidDel="00000000" w:rsidR="00000000" w:rsidRPr="00000000">
        <w:rPr>
          <w:b w:val="1"/>
          <w:rtl w:val="0"/>
        </w:rPr>
        <w:t xml:space="preserve">Consider these tips</w:t>
      </w:r>
      <w:r w:rsidDel="00000000" w:rsidR="00000000" w:rsidRPr="00000000">
        <w:rPr>
          <w:rtl w:val="0"/>
        </w:rPr>
        <w:t xml:space="preserve"> for effective documentation:</w:t>
      </w:r>
    </w:p>
    <w:p w:rsidR="00000000" w:rsidDel="00000000" w:rsidP="00000000" w:rsidRDefault="00000000" w:rsidRPr="00000000" w14:paraId="000008FD">
      <w:pPr>
        <w:numPr>
          <w:ilvl w:val="0"/>
          <w:numId w:val="24"/>
        </w:numPr>
        <w:spacing w:after="0" w:afterAutospacing="0" w:before="240" w:lineRule="auto"/>
        <w:ind w:left="720" w:hanging="360"/>
      </w:pPr>
      <w:r w:rsidDel="00000000" w:rsidR="00000000" w:rsidRPr="00000000">
        <w:rPr>
          <w:b w:val="1"/>
          <w:rtl w:val="0"/>
        </w:rPr>
        <w:t xml:space="preserve">Centralize records:</w:t>
      </w:r>
      <w:r w:rsidDel="00000000" w:rsidR="00000000" w:rsidRPr="00000000">
        <w:rPr>
          <w:rtl w:val="0"/>
        </w:rPr>
        <w:t xml:space="preserve"> Keep medical records, school reports, and communication logs in one accessible location.</w:t>
      </w:r>
    </w:p>
    <w:p w:rsidR="00000000" w:rsidDel="00000000" w:rsidP="00000000" w:rsidRDefault="00000000" w:rsidRPr="00000000" w14:paraId="000008FE">
      <w:pPr>
        <w:numPr>
          <w:ilvl w:val="0"/>
          <w:numId w:val="24"/>
        </w:numPr>
        <w:spacing w:after="0" w:afterAutospacing="0" w:before="0" w:beforeAutospacing="0" w:lineRule="auto"/>
        <w:ind w:left="720" w:hanging="360"/>
      </w:pPr>
      <w:r w:rsidDel="00000000" w:rsidR="00000000" w:rsidRPr="00000000">
        <w:rPr>
          <w:b w:val="1"/>
          <w:rtl w:val="0"/>
        </w:rPr>
        <w:t xml:space="preserve">Organize by category:</w:t>
      </w:r>
      <w:r w:rsidDel="00000000" w:rsidR="00000000" w:rsidRPr="00000000">
        <w:rPr>
          <w:rtl w:val="0"/>
        </w:rPr>
        <w:t xml:space="preserve"> Use folders or tags for easy retrieval of specific information.</w:t>
      </w:r>
    </w:p>
    <w:p w:rsidR="00000000" w:rsidDel="00000000" w:rsidP="00000000" w:rsidRDefault="00000000" w:rsidRPr="00000000" w14:paraId="000008FF">
      <w:pPr>
        <w:numPr>
          <w:ilvl w:val="0"/>
          <w:numId w:val="24"/>
        </w:numPr>
        <w:spacing w:after="240" w:before="0" w:beforeAutospacing="0" w:lineRule="auto"/>
        <w:ind w:left="720" w:hanging="360"/>
      </w:pPr>
      <w:r w:rsidDel="00000000" w:rsidR="00000000" w:rsidRPr="00000000">
        <w:rPr>
          <w:b w:val="1"/>
          <w:rtl w:val="0"/>
        </w:rPr>
        <w:t xml:space="preserve">Secure sharing options:</w:t>
      </w:r>
      <w:r w:rsidDel="00000000" w:rsidR="00000000" w:rsidRPr="00000000">
        <w:rPr>
          <w:rtl w:val="0"/>
        </w:rPr>
        <w:t xml:space="preserve"> Ensure sensitive information is shared securely between parents.</w:t>
      </w:r>
    </w:p>
    <w:p w:rsidR="00000000" w:rsidDel="00000000" w:rsidP="00000000" w:rsidRDefault="00000000" w:rsidRPr="00000000" w14:paraId="00000900">
      <w:pPr>
        <w:spacing w:after="240" w:before="240" w:lineRule="auto"/>
        <w:rPr/>
      </w:pPr>
      <w:r w:rsidDel="00000000" w:rsidR="00000000" w:rsidRPr="00000000">
        <w:rPr>
          <w:rtl w:val="0"/>
        </w:rPr>
        <w:t xml:space="preserve">By maintaining organized records, both parents can make informed decisions, enhancing the parenting experience while minimizing conflict.</w:t>
      </w:r>
    </w:p>
    <w:p w:rsidR="00000000" w:rsidDel="00000000" w:rsidP="00000000" w:rsidRDefault="00000000" w:rsidRPr="00000000" w14:paraId="00000901">
      <w:pPr>
        <w:pStyle w:val="Heading2"/>
        <w:keepNext w:val="0"/>
        <w:keepLines w:val="0"/>
        <w:spacing w:after="80" w:lineRule="auto"/>
        <w:rPr>
          <w:sz w:val="34"/>
          <w:szCs w:val="34"/>
        </w:rPr>
      </w:pPr>
      <w:bookmarkStart w:colFirst="0" w:colLast="0" w:name="_dfdbung39go6" w:id="559"/>
      <w:bookmarkEnd w:id="559"/>
      <w:r w:rsidDel="00000000" w:rsidR="00000000" w:rsidRPr="00000000">
        <w:rPr>
          <w:sz w:val="34"/>
          <w:szCs w:val="34"/>
          <w:rtl w:val="0"/>
        </w:rPr>
        <w:t xml:space="preserve">Financial Management in Co-Parenting</w:t>
      </w:r>
    </w:p>
    <w:p w:rsidR="00000000" w:rsidDel="00000000" w:rsidP="00000000" w:rsidRDefault="00000000" w:rsidRPr="00000000" w14:paraId="00000902">
      <w:pPr>
        <w:spacing w:after="240" w:before="240" w:lineRule="auto"/>
        <w:rPr/>
      </w:pPr>
      <w:r w:rsidDel="00000000" w:rsidR="00000000" w:rsidRPr="00000000">
        <w:rPr>
          <w:rtl w:val="0"/>
        </w:rPr>
        <w:t xml:space="preserve">Effective financial management is crucial in co-parenting, particularly regarding shared expenses and child support. Tools and strategies tailored for tracking and budgeting can streamline the financial aspects of co-parenting agreements.</w:t>
      </w:r>
    </w:p>
    <w:p w:rsidR="00000000" w:rsidDel="00000000" w:rsidP="00000000" w:rsidRDefault="00000000" w:rsidRPr="00000000" w14:paraId="00000903">
      <w:pPr>
        <w:pStyle w:val="Heading3"/>
        <w:keepNext w:val="0"/>
        <w:keepLines w:val="0"/>
        <w:spacing w:before="280" w:lineRule="auto"/>
        <w:rPr>
          <w:b w:val="1"/>
          <w:color w:val="000000"/>
          <w:sz w:val="26"/>
          <w:szCs w:val="26"/>
        </w:rPr>
      </w:pPr>
      <w:bookmarkStart w:colFirst="0" w:colLast="0" w:name="_5pb6tz1vkxia" w:id="560"/>
      <w:bookmarkEnd w:id="560"/>
      <w:r w:rsidDel="00000000" w:rsidR="00000000" w:rsidRPr="00000000">
        <w:rPr>
          <w:b w:val="1"/>
          <w:color w:val="000000"/>
          <w:sz w:val="26"/>
          <w:szCs w:val="26"/>
          <w:rtl w:val="0"/>
        </w:rPr>
        <w:t xml:space="preserve">Tracking Shared Expenses and Child Support</w:t>
      </w:r>
    </w:p>
    <w:p w:rsidR="00000000" w:rsidDel="00000000" w:rsidP="00000000" w:rsidRDefault="00000000" w:rsidRPr="00000000" w14:paraId="00000904">
      <w:pPr>
        <w:spacing w:after="240" w:before="240" w:lineRule="auto"/>
        <w:rPr/>
      </w:pPr>
      <w:r w:rsidDel="00000000" w:rsidR="00000000" w:rsidRPr="00000000">
        <w:rPr>
          <w:rtl w:val="0"/>
        </w:rPr>
        <w:t xml:space="preserve">Tracking shared expenses and child support can be simplified with various apps and tools. Both parents can use these resources to input and categorize expenses. This ensures transparency and accountability.</w:t>
      </w:r>
    </w:p>
    <w:p w:rsidR="00000000" w:rsidDel="00000000" w:rsidP="00000000" w:rsidRDefault="00000000" w:rsidRPr="00000000" w14:paraId="00000905">
      <w:pPr>
        <w:spacing w:after="240" w:before="240" w:lineRule="auto"/>
        <w:rPr>
          <w:b w:val="1"/>
        </w:rPr>
      </w:pPr>
      <w:r w:rsidDel="00000000" w:rsidR="00000000" w:rsidRPr="00000000">
        <w:rPr>
          <w:b w:val="1"/>
          <w:rtl w:val="0"/>
        </w:rPr>
        <w:t xml:space="preserve">Key features to consider:</w:t>
      </w:r>
    </w:p>
    <w:p w:rsidR="00000000" w:rsidDel="00000000" w:rsidP="00000000" w:rsidRDefault="00000000" w:rsidRPr="00000000" w14:paraId="00000906">
      <w:pPr>
        <w:numPr>
          <w:ilvl w:val="0"/>
          <w:numId w:val="106"/>
        </w:numPr>
        <w:spacing w:after="0" w:afterAutospacing="0" w:before="240" w:lineRule="auto"/>
        <w:ind w:left="720" w:hanging="360"/>
      </w:pPr>
      <w:r w:rsidDel="00000000" w:rsidR="00000000" w:rsidRPr="00000000">
        <w:rPr>
          <w:b w:val="1"/>
          <w:rtl w:val="0"/>
        </w:rPr>
        <w:t xml:space="preserve">Real-time updates:</w:t>
      </w:r>
      <w:r w:rsidDel="00000000" w:rsidR="00000000" w:rsidRPr="00000000">
        <w:rPr>
          <w:rtl w:val="0"/>
        </w:rPr>
        <w:t xml:space="preserve"> Allows both parents to monitor expenses as they occur.</w:t>
      </w:r>
    </w:p>
    <w:p w:rsidR="00000000" w:rsidDel="00000000" w:rsidP="00000000" w:rsidRDefault="00000000" w:rsidRPr="00000000" w14:paraId="00000907">
      <w:pPr>
        <w:numPr>
          <w:ilvl w:val="0"/>
          <w:numId w:val="106"/>
        </w:numPr>
        <w:spacing w:after="0" w:afterAutospacing="0" w:before="0" w:beforeAutospacing="0" w:lineRule="auto"/>
        <w:ind w:left="720" w:hanging="360"/>
      </w:pPr>
      <w:r w:rsidDel="00000000" w:rsidR="00000000" w:rsidRPr="00000000">
        <w:rPr>
          <w:b w:val="1"/>
          <w:rtl w:val="0"/>
        </w:rPr>
        <w:t xml:space="preserve">Categorization:</w:t>
      </w:r>
      <w:r w:rsidDel="00000000" w:rsidR="00000000" w:rsidRPr="00000000">
        <w:rPr>
          <w:rtl w:val="0"/>
        </w:rPr>
        <w:t xml:space="preserve"> Facilitates better understanding of where money is being spent, including child-related costs.</w:t>
      </w:r>
    </w:p>
    <w:p w:rsidR="00000000" w:rsidDel="00000000" w:rsidP="00000000" w:rsidRDefault="00000000" w:rsidRPr="00000000" w14:paraId="00000908">
      <w:pPr>
        <w:numPr>
          <w:ilvl w:val="0"/>
          <w:numId w:val="106"/>
        </w:numPr>
        <w:spacing w:after="240" w:before="0" w:beforeAutospacing="0" w:lineRule="auto"/>
        <w:ind w:left="720" w:hanging="360"/>
      </w:pPr>
      <w:r w:rsidDel="00000000" w:rsidR="00000000" w:rsidRPr="00000000">
        <w:rPr>
          <w:b w:val="1"/>
          <w:rtl w:val="0"/>
        </w:rPr>
        <w:t xml:space="preserve">Shared access:</w:t>
      </w:r>
      <w:r w:rsidDel="00000000" w:rsidR="00000000" w:rsidRPr="00000000">
        <w:rPr>
          <w:rtl w:val="0"/>
        </w:rPr>
        <w:t xml:space="preserve"> Ensures both parents can view and verify entries, promoting trust.</w:t>
      </w:r>
    </w:p>
    <w:p w:rsidR="00000000" w:rsidDel="00000000" w:rsidP="00000000" w:rsidRDefault="00000000" w:rsidRPr="00000000" w14:paraId="00000909">
      <w:pPr>
        <w:spacing w:after="240" w:before="240" w:lineRule="auto"/>
        <w:rPr/>
      </w:pPr>
      <w:r w:rsidDel="00000000" w:rsidR="00000000" w:rsidRPr="00000000">
        <w:rPr>
          <w:rtl w:val="0"/>
        </w:rPr>
        <w:t xml:space="preserve">Regular tracking helps prevent disputes. It also assists in managing cash flow and budgeting for necessary child-related expenses.</w:t>
      </w:r>
    </w:p>
    <w:p w:rsidR="00000000" w:rsidDel="00000000" w:rsidP="00000000" w:rsidRDefault="00000000" w:rsidRPr="00000000" w14:paraId="0000090A">
      <w:pPr>
        <w:pStyle w:val="Heading3"/>
        <w:keepNext w:val="0"/>
        <w:keepLines w:val="0"/>
        <w:spacing w:before="280" w:lineRule="auto"/>
        <w:rPr>
          <w:b w:val="1"/>
          <w:color w:val="000000"/>
          <w:sz w:val="26"/>
          <w:szCs w:val="26"/>
        </w:rPr>
      </w:pPr>
      <w:bookmarkStart w:colFirst="0" w:colLast="0" w:name="_nq6zfeltoc31" w:id="561"/>
      <w:bookmarkEnd w:id="561"/>
      <w:r w:rsidDel="00000000" w:rsidR="00000000" w:rsidRPr="00000000">
        <w:rPr>
          <w:b w:val="1"/>
          <w:color w:val="000000"/>
          <w:sz w:val="26"/>
          <w:szCs w:val="26"/>
          <w:rtl w:val="0"/>
        </w:rPr>
        <w:t xml:space="preserve">Creating and Managing a Co-Parenting Budget</w:t>
      </w:r>
    </w:p>
    <w:p w:rsidR="00000000" w:rsidDel="00000000" w:rsidP="00000000" w:rsidRDefault="00000000" w:rsidRPr="00000000" w14:paraId="0000090B">
      <w:pPr>
        <w:spacing w:after="240" w:before="240" w:lineRule="auto"/>
        <w:rPr/>
      </w:pPr>
      <w:r w:rsidDel="00000000" w:rsidR="00000000" w:rsidRPr="00000000">
        <w:rPr>
          <w:rtl w:val="0"/>
        </w:rPr>
        <w:t xml:space="preserve">Budgeting in a co-parenting situation requires clear communication and agreement on financial responsibilities. Establishing a co-parenting budget can help in allocating resources effectively.</w:t>
      </w:r>
    </w:p>
    <w:p w:rsidR="00000000" w:rsidDel="00000000" w:rsidP="00000000" w:rsidRDefault="00000000" w:rsidRPr="00000000" w14:paraId="0000090C">
      <w:pPr>
        <w:spacing w:after="240" w:before="240" w:lineRule="auto"/>
        <w:rPr>
          <w:b w:val="1"/>
        </w:rPr>
      </w:pPr>
      <w:r w:rsidDel="00000000" w:rsidR="00000000" w:rsidRPr="00000000">
        <w:rPr>
          <w:b w:val="1"/>
          <w:rtl w:val="0"/>
        </w:rPr>
        <w:t xml:space="preserve">Steps for creating a budget:</w:t>
      </w:r>
    </w:p>
    <w:p w:rsidR="00000000" w:rsidDel="00000000" w:rsidP="00000000" w:rsidRDefault="00000000" w:rsidRPr="00000000" w14:paraId="0000090D">
      <w:pPr>
        <w:numPr>
          <w:ilvl w:val="0"/>
          <w:numId w:val="129"/>
        </w:numPr>
        <w:spacing w:after="0" w:afterAutospacing="0" w:before="240" w:lineRule="auto"/>
        <w:ind w:left="720" w:hanging="360"/>
      </w:pPr>
      <w:r w:rsidDel="00000000" w:rsidR="00000000" w:rsidRPr="00000000">
        <w:rPr>
          <w:b w:val="1"/>
          <w:rtl w:val="0"/>
        </w:rPr>
        <w:t xml:space="preserve">List all expenses:</w:t>
      </w:r>
      <w:r w:rsidDel="00000000" w:rsidR="00000000" w:rsidRPr="00000000">
        <w:rPr>
          <w:rtl w:val="0"/>
        </w:rPr>
        <w:t xml:space="preserve"> Identify all costs associated with the child, including education, healthcare, and extracurricular activities.</w:t>
      </w:r>
    </w:p>
    <w:p w:rsidR="00000000" w:rsidDel="00000000" w:rsidP="00000000" w:rsidRDefault="00000000" w:rsidRPr="00000000" w14:paraId="0000090E">
      <w:pPr>
        <w:numPr>
          <w:ilvl w:val="0"/>
          <w:numId w:val="129"/>
        </w:numPr>
        <w:spacing w:after="0" w:afterAutospacing="0" w:before="0" w:beforeAutospacing="0" w:lineRule="auto"/>
        <w:ind w:left="720" w:hanging="360"/>
      </w:pPr>
      <w:r w:rsidDel="00000000" w:rsidR="00000000" w:rsidRPr="00000000">
        <w:rPr>
          <w:b w:val="1"/>
          <w:rtl w:val="0"/>
        </w:rPr>
        <w:t xml:space="preserve">Define roles and contributions:</w:t>
      </w:r>
      <w:r w:rsidDel="00000000" w:rsidR="00000000" w:rsidRPr="00000000">
        <w:rPr>
          <w:rtl w:val="0"/>
        </w:rPr>
        <w:t xml:space="preserve"> Decide who pays for what and how contributions will be tracked.</w:t>
      </w:r>
    </w:p>
    <w:p w:rsidR="00000000" w:rsidDel="00000000" w:rsidP="00000000" w:rsidRDefault="00000000" w:rsidRPr="00000000" w14:paraId="0000090F">
      <w:pPr>
        <w:numPr>
          <w:ilvl w:val="0"/>
          <w:numId w:val="129"/>
        </w:numPr>
        <w:spacing w:after="240" w:before="0" w:beforeAutospacing="0" w:lineRule="auto"/>
        <w:ind w:left="720" w:hanging="360"/>
      </w:pPr>
      <w:r w:rsidDel="00000000" w:rsidR="00000000" w:rsidRPr="00000000">
        <w:rPr>
          <w:b w:val="1"/>
          <w:rtl w:val="0"/>
        </w:rPr>
        <w:t xml:space="preserve">Review and adjust regularly:</w:t>
      </w:r>
      <w:r w:rsidDel="00000000" w:rsidR="00000000" w:rsidRPr="00000000">
        <w:rPr>
          <w:rtl w:val="0"/>
        </w:rPr>
        <w:t xml:space="preserve"> Life changes can affect finances; regular check-ins can help keep the budget relevant.</w:t>
      </w:r>
    </w:p>
    <w:p w:rsidR="00000000" w:rsidDel="00000000" w:rsidP="00000000" w:rsidRDefault="00000000" w:rsidRPr="00000000" w14:paraId="00000910">
      <w:pPr>
        <w:spacing w:after="240" w:before="240" w:lineRule="auto"/>
        <w:rPr/>
      </w:pPr>
      <w:r w:rsidDel="00000000" w:rsidR="00000000" w:rsidRPr="00000000">
        <w:rPr>
          <w:rtl w:val="0"/>
        </w:rPr>
        <w:t xml:space="preserve">Utilizing budgeting apps can provide both parents with tools for planning. These platforms facilitate updates and adjustments, ensuring that financial commitments and needs are met.</w:t>
      </w:r>
    </w:p>
    <w:p w:rsidR="00000000" w:rsidDel="00000000" w:rsidP="00000000" w:rsidRDefault="00000000" w:rsidRPr="00000000" w14:paraId="00000911">
      <w:pPr>
        <w:pStyle w:val="Heading2"/>
        <w:keepNext w:val="0"/>
        <w:keepLines w:val="0"/>
        <w:spacing w:after="80" w:lineRule="auto"/>
        <w:rPr>
          <w:sz w:val="34"/>
          <w:szCs w:val="34"/>
        </w:rPr>
      </w:pPr>
      <w:bookmarkStart w:colFirst="0" w:colLast="0" w:name="_lwetqkvw06uq" w:id="562"/>
      <w:bookmarkEnd w:id="562"/>
      <w:r w:rsidDel="00000000" w:rsidR="00000000" w:rsidRPr="00000000">
        <w:rPr>
          <w:sz w:val="34"/>
          <w:szCs w:val="34"/>
          <w:rtl w:val="0"/>
        </w:rPr>
        <w:t xml:space="preserve">Solving Miscommunication and Conflicts</w:t>
      </w:r>
    </w:p>
    <w:p w:rsidR="00000000" w:rsidDel="00000000" w:rsidP="00000000" w:rsidRDefault="00000000" w:rsidRPr="00000000" w14:paraId="00000912">
      <w:pPr>
        <w:spacing w:after="240" w:before="240" w:lineRule="auto"/>
        <w:rPr/>
      </w:pPr>
      <w:r w:rsidDel="00000000" w:rsidR="00000000" w:rsidRPr="00000000">
        <w:rPr>
          <w:rtl w:val="0"/>
        </w:rPr>
        <w:t xml:space="preserve">Miscommunication can lead to significant conflicts in co-parenting situations. Effective use of technology can improve communication and provide clear pathways for problem-solving.</w:t>
      </w:r>
    </w:p>
    <w:p w:rsidR="00000000" w:rsidDel="00000000" w:rsidP="00000000" w:rsidRDefault="00000000" w:rsidRPr="00000000" w14:paraId="00000913">
      <w:pPr>
        <w:pStyle w:val="Heading3"/>
        <w:keepNext w:val="0"/>
        <w:keepLines w:val="0"/>
        <w:spacing w:before="280" w:lineRule="auto"/>
        <w:rPr>
          <w:b w:val="1"/>
          <w:color w:val="000000"/>
          <w:sz w:val="26"/>
          <w:szCs w:val="26"/>
        </w:rPr>
      </w:pPr>
      <w:bookmarkStart w:colFirst="0" w:colLast="0" w:name="_wyxf1qjns29e" w:id="563"/>
      <w:bookmarkEnd w:id="563"/>
      <w:r w:rsidDel="00000000" w:rsidR="00000000" w:rsidRPr="00000000">
        <w:rPr>
          <w:b w:val="1"/>
          <w:color w:val="000000"/>
          <w:sz w:val="26"/>
          <w:szCs w:val="26"/>
          <w:rtl w:val="0"/>
        </w:rPr>
        <w:t xml:space="preserve">Utilizing Technology for Clear Communication</w:t>
      </w:r>
    </w:p>
    <w:p w:rsidR="00000000" w:rsidDel="00000000" w:rsidP="00000000" w:rsidRDefault="00000000" w:rsidRPr="00000000" w14:paraId="00000914">
      <w:pPr>
        <w:spacing w:after="240" w:before="240" w:lineRule="auto"/>
        <w:rPr/>
      </w:pPr>
      <w:r w:rsidDel="00000000" w:rsidR="00000000" w:rsidRPr="00000000">
        <w:rPr>
          <w:rtl w:val="0"/>
        </w:rPr>
        <w:t xml:space="preserve">Technology offers various tools that enhance communication between co-parents. Apps designed for co-parenting allow for real-time messaging, shared calendars, and document storage. Parents can access custody agreements and schedules easily, reducing confusion.</w:t>
      </w:r>
    </w:p>
    <w:p w:rsidR="00000000" w:rsidDel="00000000" w:rsidP="00000000" w:rsidRDefault="00000000" w:rsidRPr="00000000" w14:paraId="00000915">
      <w:pPr>
        <w:spacing w:after="240" w:before="240" w:lineRule="auto"/>
        <w:rPr/>
      </w:pPr>
      <w:r w:rsidDel="00000000" w:rsidR="00000000" w:rsidRPr="00000000">
        <w:rPr>
          <w:rtl w:val="0"/>
        </w:rPr>
        <w:t xml:space="preserve">Video calls and messaging platforms help facilitate discussions when in-person meetings are challenging. Using platforms like Zoom or dedicated co-parenting apps ensures that both parties remain connected despite busy schedules.</w:t>
      </w:r>
    </w:p>
    <w:p w:rsidR="00000000" w:rsidDel="00000000" w:rsidP="00000000" w:rsidRDefault="00000000" w:rsidRPr="00000000" w14:paraId="00000916">
      <w:pPr>
        <w:spacing w:after="240" w:before="240" w:lineRule="auto"/>
        <w:rPr/>
      </w:pPr>
      <w:r w:rsidDel="00000000" w:rsidR="00000000" w:rsidRPr="00000000">
        <w:rPr>
          <w:rtl w:val="0"/>
        </w:rPr>
        <w:t xml:space="preserve">Additionally, reminders about important dates or events can be set through shared calendars, allowing both parents to keep track of their responsibilities. This proactive approach can minimize misunderstandings.</w:t>
      </w:r>
    </w:p>
    <w:p w:rsidR="00000000" w:rsidDel="00000000" w:rsidP="00000000" w:rsidRDefault="00000000" w:rsidRPr="00000000" w14:paraId="00000917">
      <w:pPr>
        <w:pStyle w:val="Heading3"/>
        <w:keepNext w:val="0"/>
        <w:keepLines w:val="0"/>
        <w:spacing w:before="280" w:lineRule="auto"/>
        <w:rPr>
          <w:b w:val="1"/>
          <w:color w:val="000000"/>
          <w:sz w:val="26"/>
          <w:szCs w:val="26"/>
        </w:rPr>
      </w:pPr>
      <w:bookmarkStart w:colFirst="0" w:colLast="0" w:name="_4y1cqg792fe5" w:id="564"/>
      <w:bookmarkEnd w:id="564"/>
      <w:r w:rsidDel="00000000" w:rsidR="00000000" w:rsidRPr="00000000">
        <w:rPr>
          <w:b w:val="1"/>
          <w:color w:val="000000"/>
          <w:sz w:val="26"/>
          <w:szCs w:val="26"/>
          <w:rtl w:val="0"/>
        </w:rPr>
        <w:t xml:space="preserve">Strategies for Problem-Solving and Decision-Making</w:t>
      </w:r>
    </w:p>
    <w:p w:rsidR="00000000" w:rsidDel="00000000" w:rsidP="00000000" w:rsidRDefault="00000000" w:rsidRPr="00000000" w14:paraId="00000918">
      <w:pPr>
        <w:spacing w:after="240" w:before="240" w:lineRule="auto"/>
        <w:rPr/>
      </w:pPr>
      <w:r w:rsidDel="00000000" w:rsidR="00000000" w:rsidRPr="00000000">
        <w:rPr>
          <w:rtl w:val="0"/>
        </w:rPr>
        <w:t xml:space="preserve">Implementing structured problem-solving strategies can help manage conflicts effectively. Using a collaborative approach, co-parents can set aside time for meetings dedicated solely to decision-making.</w:t>
      </w:r>
    </w:p>
    <w:p w:rsidR="00000000" w:rsidDel="00000000" w:rsidP="00000000" w:rsidRDefault="00000000" w:rsidRPr="00000000" w14:paraId="00000919">
      <w:pPr>
        <w:spacing w:after="240" w:before="240" w:lineRule="auto"/>
        <w:rPr/>
      </w:pPr>
      <w:r w:rsidDel="00000000" w:rsidR="00000000" w:rsidRPr="00000000">
        <w:rPr>
          <w:rtl w:val="0"/>
        </w:rPr>
        <w:t xml:space="preserve">Creating a list of agenda items beforehand allows focused discussions. When conflicts arise, employing conflict resolution techniques such as brainstorming potential solutions can help.</w:t>
      </w:r>
    </w:p>
    <w:p w:rsidR="00000000" w:rsidDel="00000000" w:rsidP="00000000" w:rsidRDefault="00000000" w:rsidRPr="00000000" w14:paraId="0000091A">
      <w:pPr>
        <w:spacing w:after="240" w:before="240" w:lineRule="auto"/>
        <w:rPr/>
      </w:pPr>
      <w:r w:rsidDel="00000000" w:rsidR="00000000" w:rsidRPr="00000000">
        <w:rPr>
          <w:rtl w:val="0"/>
        </w:rPr>
        <w:t xml:space="preserve">Another effective strategy is to establish a communication protocol. This can include guidelines on how to approach sensitive topics, preferred response times, and designated communication channels. Utilizing these strategies aids in maintaining respect and understanding between co-parents.</w:t>
      </w:r>
    </w:p>
    <w:p w:rsidR="00000000" w:rsidDel="00000000" w:rsidP="00000000" w:rsidRDefault="00000000" w:rsidRPr="00000000" w14:paraId="0000091B">
      <w:pPr>
        <w:spacing w:after="240" w:before="240" w:lineRule="auto"/>
        <w:rPr/>
      </w:pPr>
      <w:r w:rsidDel="00000000" w:rsidR="00000000" w:rsidRPr="00000000">
        <w:rPr>
          <w:rtl w:val="0"/>
        </w:rPr>
        <w:t xml:space="preserve">By prioritizing clarity in communication and structured decision-making, co-parents can navigate conflicts more efficiently.</w:t>
      </w:r>
      <w:r w:rsidDel="00000000" w:rsidR="00000000" w:rsidRPr="00000000">
        <w:br w:type="page"/>
      </w:r>
      <w:r w:rsidDel="00000000" w:rsidR="00000000" w:rsidRPr="00000000">
        <w:rPr>
          <w:rtl w:val="0"/>
        </w:rPr>
      </w:r>
    </w:p>
    <w:p w:rsidR="00000000" w:rsidDel="00000000" w:rsidP="00000000" w:rsidRDefault="00000000" w:rsidRPr="00000000" w14:paraId="0000091C">
      <w:pPr>
        <w:pStyle w:val="Heading1"/>
        <w:keepNext w:val="0"/>
        <w:keepLines w:val="0"/>
        <w:spacing w:before="480" w:lineRule="auto"/>
        <w:rPr>
          <w:sz w:val="46"/>
          <w:szCs w:val="46"/>
        </w:rPr>
      </w:pPr>
      <w:bookmarkStart w:colFirst="0" w:colLast="0" w:name="_q6prz1c1ndm1" w:id="565"/>
      <w:bookmarkEnd w:id="565"/>
      <w:r w:rsidDel="00000000" w:rsidR="00000000" w:rsidRPr="00000000">
        <w:rPr>
          <w:sz w:val="46"/>
          <w:szCs w:val="46"/>
          <w:rtl w:val="0"/>
        </w:rPr>
        <w:t xml:space="preserve">Dividing Property During Divorce: The Benefits of Mediation</w:t>
      </w:r>
    </w:p>
    <w:p w:rsidR="00000000" w:rsidDel="00000000" w:rsidP="00000000" w:rsidRDefault="00000000" w:rsidRPr="00000000" w14:paraId="0000091D">
      <w:pPr>
        <w:spacing w:after="240" w:before="240" w:lineRule="auto"/>
        <w:rPr>
          <w:b w:val="1"/>
        </w:rPr>
      </w:pPr>
      <w:r w:rsidDel="00000000" w:rsidR="00000000" w:rsidRPr="00000000">
        <w:rPr>
          <w:rtl w:val="0"/>
        </w:rPr>
        <w:t xml:space="preserve">Dividing property during a divorce can often become a contentious and emotionally charged process. Mediation presents a viable alternative that allows both parties to reach an agreement in a less adversarial environment. </w:t>
      </w:r>
      <w:r w:rsidDel="00000000" w:rsidR="00000000" w:rsidRPr="00000000">
        <w:rPr>
          <w:b w:val="1"/>
          <w:rtl w:val="0"/>
        </w:rPr>
        <w:t xml:space="preserve">Mediation not only facilitates communication but also helps in creating equitable solutions that both individuals can accept, reducing the stress associated with traditional divorce proceedings.</w:t>
      </w:r>
    </w:p>
    <w:p w:rsidR="00000000" w:rsidDel="00000000" w:rsidP="00000000" w:rsidRDefault="00000000" w:rsidRPr="00000000" w14:paraId="0000091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mediator sits between two halves of a broken house, balancing scales with a dividing line down the middle" id="24" name="image29.jpg"/>
            <a:graphic>
              <a:graphicData uri="http://schemas.openxmlformats.org/drawingml/2006/picture">
                <pic:pic>
                  <pic:nvPicPr>
                    <pic:cNvPr descr="A mediator sits between two halves of a broken house, balancing scales with a dividing line down the middle" id="0" name="image29.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F">
      <w:pPr>
        <w:spacing w:after="240" w:before="240" w:lineRule="auto"/>
        <w:rPr/>
      </w:pPr>
      <w:r w:rsidDel="00000000" w:rsidR="00000000" w:rsidRPr="00000000">
        <w:rPr>
          <w:rtl w:val="0"/>
        </w:rPr>
        <w:t xml:space="preserve">By engaging a neutral third party, couples can address their concerns collaboratively, encouraging a focus on mutual interests rather than conflict. This approach often leads to faster, more satisfactory outcomes compared to litigation. The divorce process can be complicated, but mediation helps individuals maintain control over the decisions that affect their future.</w:t>
      </w:r>
    </w:p>
    <w:p w:rsidR="00000000" w:rsidDel="00000000" w:rsidP="00000000" w:rsidRDefault="00000000" w:rsidRPr="00000000" w14:paraId="00000920">
      <w:pPr>
        <w:spacing w:after="240" w:before="240" w:lineRule="auto"/>
        <w:rPr>
          <w:b w:val="1"/>
        </w:rPr>
      </w:pPr>
      <w:r w:rsidDel="00000000" w:rsidR="00000000" w:rsidRPr="00000000">
        <w:rPr>
          <w:rtl w:val="0"/>
        </w:rPr>
        <w:t xml:space="preserve">Choosing mediation can result in significant financial savings and a more amicable relationship post-divorce. It empowers couples to make informed choices about their shared assets without the need for costly court battles. </w:t>
      </w:r>
      <w:r w:rsidDel="00000000" w:rsidR="00000000" w:rsidRPr="00000000">
        <w:rPr>
          <w:b w:val="1"/>
          <w:rtl w:val="0"/>
        </w:rPr>
        <w:t xml:space="preserve">With mediation, individuals can navigate the complexities of property division while prioritizing communication and cooperation.</w:t>
      </w:r>
    </w:p>
    <w:p w:rsidR="00000000" w:rsidDel="00000000" w:rsidP="00000000" w:rsidRDefault="00000000" w:rsidRPr="00000000" w14:paraId="00000921">
      <w:pPr>
        <w:pStyle w:val="Heading2"/>
        <w:keepNext w:val="0"/>
        <w:keepLines w:val="0"/>
        <w:spacing w:after="80" w:lineRule="auto"/>
        <w:rPr>
          <w:sz w:val="34"/>
          <w:szCs w:val="34"/>
        </w:rPr>
      </w:pPr>
      <w:bookmarkStart w:colFirst="0" w:colLast="0" w:name="_r244ozfycgku" w:id="566"/>
      <w:bookmarkEnd w:id="566"/>
      <w:r w:rsidDel="00000000" w:rsidR="00000000" w:rsidRPr="00000000">
        <w:rPr>
          <w:sz w:val="34"/>
          <w:szCs w:val="34"/>
          <w:rtl w:val="0"/>
        </w:rPr>
        <w:t xml:space="preserve">Understanding Divorce Mediation</w:t>
      </w:r>
    </w:p>
    <w:p w:rsidR="00000000" w:rsidDel="00000000" w:rsidP="00000000" w:rsidRDefault="00000000" w:rsidRPr="00000000" w14:paraId="0000092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two chairs facing each other, a stack of papers, and a pen. A mediator sits at the head of the table, while two individuals sit across from each other" id="86" name="image86.jpg"/>
            <a:graphic>
              <a:graphicData uri="http://schemas.openxmlformats.org/drawingml/2006/picture">
                <pic:pic>
                  <pic:nvPicPr>
                    <pic:cNvPr descr="A table with two chairs facing each other, a stack of papers, and a pen. A mediator sits at the head of the table, while two individuals sit across from each other" id="0" name="image86.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3">
      <w:pPr>
        <w:spacing w:after="240" w:before="240" w:lineRule="auto"/>
        <w:rPr/>
      </w:pPr>
      <w:r w:rsidDel="00000000" w:rsidR="00000000" w:rsidRPr="00000000">
        <w:rPr>
          <w:rtl w:val="0"/>
        </w:rPr>
        <w:t xml:space="preserve">Divorce mediation offers a structured approach to resolving disputes during a divorce. It focuses on collaboration and communication, allowing both parties to reach mutually beneficial agreements. The process contrasts sharply with litigation, which can be more adversarial and costly.</w:t>
      </w:r>
    </w:p>
    <w:p w:rsidR="00000000" w:rsidDel="00000000" w:rsidP="00000000" w:rsidRDefault="00000000" w:rsidRPr="00000000" w14:paraId="00000924">
      <w:pPr>
        <w:pStyle w:val="Heading3"/>
        <w:keepNext w:val="0"/>
        <w:keepLines w:val="0"/>
        <w:spacing w:before="280" w:lineRule="auto"/>
        <w:rPr>
          <w:b w:val="1"/>
          <w:color w:val="000000"/>
          <w:sz w:val="26"/>
          <w:szCs w:val="26"/>
        </w:rPr>
      </w:pPr>
      <w:bookmarkStart w:colFirst="0" w:colLast="0" w:name="_bzxowc8c5rme" w:id="567"/>
      <w:bookmarkEnd w:id="567"/>
      <w:r w:rsidDel="00000000" w:rsidR="00000000" w:rsidRPr="00000000">
        <w:rPr>
          <w:b w:val="1"/>
          <w:color w:val="000000"/>
          <w:sz w:val="26"/>
          <w:szCs w:val="26"/>
          <w:rtl w:val="0"/>
        </w:rPr>
        <w:t xml:space="preserve">The Mediation Process</w:t>
      </w:r>
    </w:p>
    <w:p w:rsidR="00000000" w:rsidDel="00000000" w:rsidP="00000000" w:rsidRDefault="00000000" w:rsidRPr="00000000" w14:paraId="00000925">
      <w:pPr>
        <w:spacing w:after="240" w:before="240" w:lineRule="auto"/>
        <w:rPr/>
      </w:pPr>
      <w:r w:rsidDel="00000000" w:rsidR="00000000" w:rsidRPr="00000000">
        <w:rPr>
          <w:rtl w:val="0"/>
        </w:rPr>
        <w:t xml:space="preserve">The mediation process typically begins with an initial meeting where the mediator explains the guidelines and objectives. Participants discuss their priorities and concerns while maintaining a respectful dialogue.</w:t>
      </w:r>
    </w:p>
    <w:p w:rsidR="00000000" w:rsidDel="00000000" w:rsidP="00000000" w:rsidRDefault="00000000" w:rsidRPr="00000000" w14:paraId="00000926">
      <w:pPr>
        <w:spacing w:after="240" w:before="240" w:lineRule="auto"/>
        <w:rPr/>
      </w:pPr>
      <w:r w:rsidDel="00000000" w:rsidR="00000000" w:rsidRPr="00000000">
        <w:rPr>
          <w:rtl w:val="0"/>
        </w:rPr>
        <w:t xml:space="preserve">The mediator facilitates conversations, helping both parties explore possible solutions. As discussions progress, the mediator may propose options that align with each party's interests.</w:t>
      </w:r>
    </w:p>
    <w:p w:rsidR="00000000" w:rsidDel="00000000" w:rsidP="00000000" w:rsidRDefault="00000000" w:rsidRPr="00000000" w14:paraId="00000927">
      <w:pPr>
        <w:spacing w:after="240" w:before="240" w:lineRule="auto"/>
        <w:rPr/>
      </w:pPr>
      <w:r w:rsidDel="00000000" w:rsidR="00000000" w:rsidRPr="00000000">
        <w:rPr>
          <w:rtl w:val="0"/>
        </w:rPr>
        <w:t xml:space="preserve">Mediation sessions can vary in length, depending on the complexity of the issues involved. The goal is to reach a comprehensive agreement covering all aspects of the divorce, such as property division and child custody.</w:t>
      </w:r>
    </w:p>
    <w:p w:rsidR="00000000" w:rsidDel="00000000" w:rsidP="00000000" w:rsidRDefault="00000000" w:rsidRPr="00000000" w14:paraId="00000928">
      <w:pPr>
        <w:pStyle w:val="Heading3"/>
        <w:keepNext w:val="0"/>
        <w:keepLines w:val="0"/>
        <w:spacing w:before="280" w:lineRule="auto"/>
        <w:rPr>
          <w:b w:val="1"/>
          <w:color w:val="000000"/>
          <w:sz w:val="26"/>
          <w:szCs w:val="26"/>
        </w:rPr>
      </w:pPr>
      <w:bookmarkStart w:colFirst="0" w:colLast="0" w:name="_ilq5ufxgbtkp" w:id="568"/>
      <w:bookmarkEnd w:id="568"/>
      <w:r w:rsidDel="00000000" w:rsidR="00000000" w:rsidRPr="00000000">
        <w:rPr>
          <w:b w:val="1"/>
          <w:color w:val="000000"/>
          <w:sz w:val="26"/>
          <w:szCs w:val="26"/>
          <w:rtl w:val="0"/>
        </w:rPr>
        <w:t xml:space="preserve">Roles and Responsibilities of a Divorce Mediator</w:t>
      </w:r>
    </w:p>
    <w:p w:rsidR="00000000" w:rsidDel="00000000" w:rsidP="00000000" w:rsidRDefault="00000000" w:rsidRPr="00000000" w14:paraId="00000929">
      <w:pPr>
        <w:spacing w:after="240" w:before="240" w:lineRule="auto"/>
        <w:rPr/>
      </w:pPr>
      <w:r w:rsidDel="00000000" w:rsidR="00000000" w:rsidRPr="00000000">
        <w:rPr>
          <w:rtl w:val="0"/>
        </w:rPr>
        <w:t xml:space="preserve">A divorce mediator serves as a neutral facilitator in the negotiation process. Their primary role is to encourage open communication between both parties. They create a safe environment for discussions and help both individuals express their needs clearly.</w:t>
      </w:r>
    </w:p>
    <w:p w:rsidR="00000000" w:rsidDel="00000000" w:rsidP="00000000" w:rsidRDefault="00000000" w:rsidRPr="00000000" w14:paraId="0000092A">
      <w:pPr>
        <w:spacing w:after="240" w:before="240" w:lineRule="auto"/>
        <w:rPr/>
      </w:pPr>
      <w:r w:rsidDel="00000000" w:rsidR="00000000" w:rsidRPr="00000000">
        <w:rPr>
          <w:rtl w:val="0"/>
        </w:rPr>
        <w:t xml:space="preserve">Mediators also guide participants through various options for resolving disputes. They do not make decisions for the parties or provide legal advice but ensure that all relevant issues are addressed.</w:t>
      </w:r>
    </w:p>
    <w:p w:rsidR="00000000" w:rsidDel="00000000" w:rsidP="00000000" w:rsidRDefault="00000000" w:rsidRPr="00000000" w14:paraId="0000092B">
      <w:pPr>
        <w:spacing w:after="240" w:before="240" w:lineRule="auto"/>
        <w:rPr/>
      </w:pPr>
      <w:r w:rsidDel="00000000" w:rsidR="00000000" w:rsidRPr="00000000">
        <w:rPr>
          <w:rtl w:val="0"/>
        </w:rPr>
        <w:t xml:space="preserve">Maintaining neutrality is crucial. A good mediator remains impartial, fostering a collaborative atmosphere that can help minimize feelings of anger or resentment during the divorce.</w:t>
      </w:r>
    </w:p>
    <w:p w:rsidR="00000000" w:rsidDel="00000000" w:rsidP="00000000" w:rsidRDefault="00000000" w:rsidRPr="00000000" w14:paraId="0000092C">
      <w:pPr>
        <w:pStyle w:val="Heading3"/>
        <w:keepNext w:val="0"/>
        <w:keepLines w:val="0"/>
        <w:spacing w:before="280" w:lineRule="auto"/>
        <w:rPr>
          <w:b w:val="1"/>
          <w:color w:val="000000"/>
          <w:sz w:val="26"/>
          <w:szCs w:val="26"/>
        </w:rPr>
      </w:pPr>
      <w:bookmarkStart w:colFirst="0" w:colLast="0" w:name="_qtxzkdhm6sfw" w:id="569"/>
      <w:bookmarkEnd w:id="569"/>
      <w:r w:rsidDel="00000000" w:rsidR="00000000" w:rsidRPr="00000000">
        <w:rPr>
          <w:b w:val="1"/>
          <w:color w:val="000000"/>
          <w:sz w:val="26"/>
          <w:szCs w:val="26"/>
          <w:rtl w:val="0"/>
        </w:rPr>
        <w:t xml:space="preserve">Benefits of Mediation over Litigation</w:t>
      </w:r>
    </w:p>
    <w:p w:rsidR="00000000" w:rsidDel="00000000" w:rsidP="00000000" w:rsidRDefault="00000000" w:rsidRPr="00000000" w14:paraId="0000092D">
      <w:pPr>
        <w:spacing w:after="240" w:before="240" w:lineRule="auto"/>
        <w:rPr/>
      </w:pPr>
      <w:r w:rsidDel="00000000" w:rsidR="00000000" w:rsidRPr="00000000">
        <w:rPr>
          <w:rtl w:val="0"/>
        </w:rPr>
        <w:t xml:space="preserve">Mediation presents several advantages compared to litigation. One primary benefit is cost-efficiency. Mediation is generally less expensive than going to court, as it usually requires fewer legal fees and takes less time.</w:t>
      </w:r>
    </w:p>
    <w:p w:rsidR="00000000" w:rsidDel="00000000" w:rsidP="00000000" w:rsidRDefault="00000000" w:rsidRPr="00000000" w14:paraId="0000092E">
      <w:pPr>
        <w:spacing w:after="240" w:before="240" w:lineRule="auto"/>
        <w:rPr/>
      </w:pPr>
      <w:r w:rsidDel="00000000" w:rsidR="00000000" w:rsidRPr="00000000">
        <w:rPr>
          <w:rtl w:val="0"/>
        </w:rPr>
        <w:t xml:space="preserve">Additionally, mediation is a less adversarial process. It encourages cooperation, enabling both parties to have a voice in decision-making. This can lead to more satisfactory outcomes for both individuals, especially in situations involving children.</w:t>
      </w:r>
    </w:p>
    <w:p w:rsidR="00000000" w:rsidDel="00000000" w:rsidP="00000000" w:rsidRDefault="00000000" w:rsidRPr="00000000" w14:paraId="0000092F">
      <w:pPr>
        <w:spacing w:after="240" w:before="240" w:lineRule="auto"/>
        <w:rPr/>
      </w:pPr>
      <w:r w:rsidDel="00000000" w:rsidR="00000000" w:rsidRPr="00000000">
        <w:rPr>
          <w:rtl w:val="0"/>
        </w:rPr>
        <w:t xml:space="preserve">Finally, mediation allows for flexibility in agreements. Both parties can negotiate terms that best suit their needs rather than being bound by court-imposed decisions. This aspect often leads to more sustainable arrangements post-divorce.</w:t>
      </w:r>
    </w:p>
    <w:p w:rsidR="00000000" w:rsidDel="00000000" w:rsidP="00000000" w:rsidRDefault="00000000" w:rsidRPr="00000000" w14:paraId="00000930">
      <w:pPr>
        <w:pStyle w:val="Heading2"/>
        <w:keepNext w:val="0"/>
        <w:keepLines w:val="0"/>
        <w:spacing w:after="80" w:lineRule="auto"/>
        <w:rPr>
          <w:sz w:val="34"/>
          <w:szCs w:val="34"/>
        </w:rPr>
      </w:pPr>
      <w:bookmarkStart w:colFirst="0" w:colLast="0" w:name="_uij4in2zx2f7" w:id="570"/>
      <w:bookmarkEnd w:id="570"/>
      <w:r w:rsidDel="00000000" w:rsidR="00000000" w:rsidRPr="00000000">
        <w:rPr>
          <w:sz w:val="34"/>
          <w:szCs w:val="34"/>
          <w:rtl w:val="0"/>
        </w:rPr>
        <w:t xml:space="preserve">Division of Assets and Debts</w:t>
      </w:r>
    </w:p>
    <w:p w:rsidR="00000000" w:rsidDel="00000000" w:rsidP="00000000" w:rsidRDefault="00000000" w:rsidRPr="00000000" w14:paraId="000009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s at a table with a mediator, discussing the division of assets and debts during a divorce. The mediator facilitates the conversation, creating a calm and collaborative atmosphere" id="55" name="image43.jpg"/>
            <a:graphic>
              <a:graphicData uri="http://schemas.openxmlformats.org/drawingml/2006/picture">
                <pic:pic>
                  <pic:nvPicPr>
                    <pic:cNvPr descr="A couple sits at a table with a mediator, discussing the division of assets and debts during a divorce. The mediator facilitates the conversation, creating a calm and collaborative atmosphere" id="0" name="image43.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32">
      <w:pPr>
        <w:spacing w:after="240" w:before="240" w:lineRule="auto"/>
        <w:rPr/>
      </w:pPr>
      <w:r w:rsidDel="00000000" w:rsidR="00000000" w:rsidRPr="00000000">
        <w:rPr>
          <w:rtl w:val="0"/>
        </w:rPr>
        <w:t xml:space="preserve">Dividing assets and debts is a critical part of the divorce process. Mediation provides a framework for couples to navigate this division with an emphasis on mutual agreement and transparency.</w:t>
      </w:r>
    </w:p>
    <w:p w:rsidR="00000000" w:rsidDel="00000000" w:rsidP="00000000" w:rsidRDefault="00000000" w:rsidRPr="00000000" w14:paraId="00000933">
      <w:pPr>
        <w:pStyle w:val="Heading3"/>
        <w:keepNext w:val="0"/>
        <w:keepLines w:val="0"/>
        <w:spacing w:before="280" w:lineRule="auto"/>
        <w:rPr>
          <w:b w:val="1"/>
          <w:color w:val="000000"/>
          <w:sz w:val="26"/>
          <w:szCs w:val="26"/>
        </w:rPr>
      </w:pPr>
      <w:bookmarkStart w:colFirst="0" w:colLast="0" w:name="_yoh47byskh5y" w:id="571"/>
      <w:bookmarkEnd w:id="571"/>
      <w:r w:rsidDel="00000000" w:rsidR="00000000" w:rsidRPr="00000000">
        <w:rPr>
          <w:b w:val="1"/>
          <w:color w:val="000000"/>
          <w:sz w:val="26"/>
          <w:szCs w:val="26"/>
          <w:rtl w:val="0"/>
        </w:rPr>
        <w:t xml:space="preserve">Identifying Marital vs. Non-Marital Assets</w:t>
      </w:r>
    </w:p>
    <w:p w:rsidR="00000000" w:rsidDel="00000000" w:rsidP="00000000" w:rsidRDefault="00000000" w:rsidRPr="00000000" w14:paraId="00000934">
      <w:pPr>
        <w:spacing w:after="240" w:before="240" w:lineRule="auto"/>
        <w:rPr/>
      </w:pPr>
      <w:r w:rsidDel="00000000" w:rsidR="00000000" w:rsidRPr="00000000">
        <w:rPr>
          <w:rtl w:val="0"/>
        </w:rPr>
        <w:t xml:space="preserve">The first step in property division involves distinguishing between marital and non-marital assets. </w:t>
      </w:r>
      <w:r w:rsidDel="00000000" w:rsidR="00000000" w:rsidRPr="00000000">
        <w:rPr>
          <w:b w:val="1"/>
          <w:rtl w:val="0"/>
        </w:rPr>
        <w:t xml:space="preserve">Marital assets</w:t>
      </w:r>
      <w:r w:rsidDel="00000000" w:rsidR="00000000" w:rsidRPr="00000000">
        <w:rPr>
          <w:rtl w:val="0"/>
        </w:rPr>
        <w:t xml:space="preserve"> are those acquired during the marriage, such as income, retirement accounts, and property used by both spouses. In contrast, </w:t>
      </w:r>
      <w:r w:rsidDel="00000000" w:rsidR="00000000" w:rsidRPr="00000000">
        <w:rPr>
          <w:b w:val="1"/>
          <w:rtl w:val="0"/>
        </w:rPr>
        <w:t xml:space="preserve">non-marital assets</w:t>
      </w:r>
      <w:r w:rsidDel="00000000" w:rsidR="00000000" w:rsidRPr="00000000">
        <w:rPr>
          <w:rtl w:val="0"/>
        </w:rPr>
        <w:t xml:space="preserve"> include items owned before the marriage or inherited gifts.</w:t>
      </w:r>
    </w:p>
    <w:p w:rsidR="00000000" w:rsidDel="00000000" w:rsidP="00000000" w:rsidRDefault="00000000" w:rsidRPr="00000000" w14:paraId="00000935">
      <w:pPr>
        <w:spacing w:after="240" w:before="240" w:lineRule="auto"/>
        <w:rPr/>
      </w:pPr>
      <w:r w:rsidDel="00000000" w:rsidR="00000000" w:rsidRPr="00000000">
        <w:rPr>
          <w:rtl w:val="0"/>
        </w:rPr>
        <w:t xml:space="preserve">Both parties must thoroughly evaluate their holdings to determine which assets fall into each category. Documentation, such as receipts and financial statements, can assist in this process. Identifying these distinctions is essential for fair division, as misclassification can lead to disputes later.</w:t>
      </w:r>
    </w:p>
    <w:p w:rsidR="00000000" w:rsidDel="00000000" w:rsidP="00000000" w:rsidRDefault="00000000" w:rsidRPr="00000000" w14:paraId="00000936">
      <w:pPr>
        <w:pStyle w:val="Heading3"/>
        <w:keepNext w:val="0"/>
        <w:keepLines w:val="0"/>
        <w:spacing w:before="280" w:lineRule="auto"/>
        <w:rPr>
          <w:b w:val="1"/>
          <w:color w:val="000000"/>
          <w:sz w:val="26"/>
          <w:szCs w:val="26"/>
        </w:rPr>
      </w:pPr>
      <w:bookmarkStart w:colFirst="0" w:colLast="0" w:name="_j0basxormy2a" w:id="572"/>
      <w:bookmarkEnd w:id="572"/>
      <w:r w:rsidDel="00000000" w:rsidR="00000000" w:rsidRPr="00000000">
        <w:rPr>
          <w:b w:val="1"/>
          <w:color w:val="000000"/>
          <w:sz w:val="26"/>
          <w:szCs w:val="26"/>
          <w:rtl w:val="0"/>
        </w:rPr>
        <w:t xml:space="preserve">Negotiating Property Division</w:t>
      </w:r>
    </w:p>
    <w:p w:rsidR="00000000" w:rsidDel="00000000" w:rsidP="00000000" w:rsidRDefault="00000000" w:rsidRPr="00000000" w14:paraId="00000937">
      <w:pPr>
        <w:spacing w:after="240" w:before="240" w:lineRule="auto"/>
        <w:rPr/>
      </w:pPr>
      <w:r w:rsidDel="00000000" w:rsidR="00000000" w:rsidRPr="00000000">
        <w:rPr>
          <w:rtl w:val="0"/>
        </w:rPr>
        <w:t xml:space="preserve">Negotiation is a key component of property division. Couples can use mediation to discuss how they want to split assets and debts effectively. Each party should come prepared, knowing their financial situation and what they consider fair.</w:t>
      </w:r>
    </w:p>
    <w:p w:rsidR="00000000" w:rsidDel="00000000" w:rsidP="00000000" w:rsidRDefault="00000000" w:rsidRPr="00000000" w14:paraId="00000938">
      <w:pPr>
        <w:spacing w:after="240" w:before="240" w:lineRule="auto"/>
        <w:rPr/>
      </w:pPr>
      <w:r w:rsidDel="00000000" w:rsidR="00000000" w:rsidRPr="00000000">
        <w:rPr>
          <w:rtl w:val="0"/>
        </w:rPr>
        <w:t xml:space="preserve">Establishing priorities is crucial. For instance, one spouse may prioritize retaining the family home, while the other may prefer financial assets. </w:t>
      </w:r>
      <w:r w:rsidDel="00000000" w:rsidR="00000000" w:rsidRPr="00000000">
        <w:rPr>
          <w:b w:val="1"/>
          <w:rtl w:val="0"/>
        </w:rPr>
        <w:t xml:space="preserve">Creating a list of assets and debts</w:t>
      </w:r>
      <w:r w:rsidDel="00000000" w:rsidR="00000000" w:rsidRPr="00000000">
        <w:rPr>
          <w:rtl w:val="0"/>
        </w:rPr>
        <w:t xml:space="preserve"> can facilitate focused discussions. Throughout the negotiations, it is vital to maintain open lines of communication to achieve a resolution that satisfies both parties.</w:t>
      </w:r>
    </w:p>
    <w:p w:rsidR="00000000" w:rsidDel="00000000" w:rsidP="00000000" w:rsidRDefault="00000000" w:rsidRPr="00000000" w14:paraId="00000939">
      <w:pPr>
        <w:pStyle w:val="Heading3"/>
        <w:keepNext w:val="0"/>
        <w:keepLines w:val="0"/>
        <w:spacing w:before="280" w:lineRule="auto"/>
        <w:rPr>
          <w:b w:val="1"/>
          <w:color w:val="000000"/>
          <w:sz w:val="26"/>
          <w:szCs w:val="26"/>
        </w:rPr>
      </w:pPr>
      <w:bookmarkStart w:colFirst="0" w:colLast="0" w:name="_gmzgs76eaeou" w:id="573"/>
      <w:bookmarkEnd w:id="573"/>
      <w:r w:rsidDel="00000000" w:rsidR="00000000" w:rsidRPr="00000000">
        <w:rPr>
          <w:b w:val="1"/>
          <w:color w:val="000000"/>
          <w:sz w:val="26"/>
          <w:szCs w:val="26"/>
          <w:rtl w:val="0"/>
        </w:rPr>
        <w:t xml:space="preserve">Handling Complex Assets</w:t>
      </w:r>
    </w:p>
    <w:p w:rsidR="00000000" w:rsidDel="00000000" w:rsidP="00000000" w:rsidRDefault="00000000" w:rsidRPr="00000000" w14:paraId="0000093A">
      <w:pPr>
        <w:spacing w:after="240" w:before="240" w:lineRule="auto"/>
        <w:rPr/>
      </w:pPr>
      <w:r w:rsidDel="00000000" w:rsidR="00000000" w:rsidRPr="00000000">
        <w:rPr>
          <w:rtl w:val="0"/>
        </w:rPr>
        <w:t xml:space="preserve">Some divorces involve complex assets, such as a family business or multiple real estate properties. Valuing these assets accurately becomes paramount. Engaging a professional appraiser can provide an objective assessment. This ensures both parties have a clear understanding of the value involved.</w:t>
      </w:r>
    </w:p>
    <w:p w:rsidR="00000000" w:rsidDel="00000000" w:rsidP="00000000" w:rsidRDefault="00000000" w:rsidRPr="00000000" w14:paraId="0000093B">
      <w:pPr>
        <w:spacing w:after="240" w:before="240" w:lineRule="auto"/>
        <w:rPr/>
      </w:pPr>
      <w:r w:rsidDel="00000000" w:rsidR="00000000" w:rsidRPr="00000000">
        <w:rPr>
          <w:rtl w:val="0"/>
        </w:rPr>
        <w:t xml:space="preserve">Special considerations are often necessary for retirement accounts or pension plans. Knowledge of the </w:t>
      </w:r>
      <w:r w:rsidDel="00000000" w:rsidR="00000000" w:rsidRPr="00000000">
        <w:rPr>
          <w:b w:val="1"/>
          <w:rtl w:val="0"/>
        </w:rPr>
        <w:t xml:space="preserve">Qualified Domestic Relations Order (QDRO)</w:t>
      </w:r>
      <w:r w:rsidDel="00000000" w:rsidR="00000000" w:rsidRPr="00000000">
        <w:rPr>
          <w:rtl w:val="0"/>
        </w:rPr>
        <w:t xml:space="preserve"> can aid in the equitable division of these funds. Couples should collaborate and make informed choices about their long-term financial future, rather than resorting to contentious strategies. Negotiating complex assets effectively requires patience, clarity, and a willingness to compromise.</w:t>
      </w:r>
    </w:p>
    <w:p w:rsidR="00000000" w:rsidDel="00000000" w:rsidP="00000000" w:rsidRDefault="00000000" w:rsidRPr="00000000" w14:paraId="0000093C">
      <w:pPr>
        <w:pStyle w:val="Heading2"/>
        <w:keepNext w:val="0"/>
        <w:keepLines w:val="0"/>
        <w:spacing w:after="80" w:lineRule="auto"/>
        <w:rPr>
          <w:sz w:val="34"/>
          <w:szCs w:val="34"/>
        </w:rPr>
      </w:pPr>
      <w:bookmarkStart w:colFirst="0" w:colLast="0" w:name="_3jy7y3wuzfn2" w:id="574"/>
      <w:bookmarkEnd w:id="574"/>
      <w:r w:rsidDel="00000000" w:rsidR="00000000" w:rsidRPr="00000000">
        <w:rPr>
          <w:sz w:val="34"/>
          <w:szCs w:val="34"/>
          <w:rtl w:val="0"/>
        </w:rPr>
        <w:t xml:space="preserve">Considering Spousal and Child Support</w:t>
      </w:r>
    </w:p>
    <w:p w:rsidR="00000000" w:rsidDel="00000000" w:rsidP="00000000" w:rsidRDefault="00000000" w:rsidRPr="00000000" w14:paraId="0000093D">
      <w:pPr>
        <w:spacing w:after="240" w:before="240" w:lineRule="auto"/>
        <w:rPr/>
      </w:pPr>
      <w:r w:rsidDel="00000000" w:rsidR="00000000" w:rsidRPr="00000000">
        <w:rPr>
          <w:rtl w:val="0"/>
        </w:rPr>
        <w:t xml:space="preserve">In divorce proceedings, addressing spousal and child support is critical. Mediation can provide a structured environment to reach mutually beneficial support agreements, focusing on fairness and individual circumstances.</w:t>
      </w:r>
    </w:p>
    <w:p w:rsidR="00000000" w:rsidDel="00000000" w:rsidP="00000000" w:rsidRDefault="00000000" w:rsidRPr="00000000" w14:paraId="0000093E">
      <w:pPr>
        <w:pStyle w:val="Heading3"/>
        <w:keepNext w:val="0"/>
        <w:keepLines w:val="0"/>
        <w:spacing w:before="280" w:lineRule="auto"/>
        <w:rPr>
          <w:b w:val="1"/>
          <w:color w:val="000000"/>
          <w:sz w:val="26"/>
          <w:szCs w:val="26"/>
        </w:rPr>
      </w:pPr>
      <w:bookmarkStart w:colFirst="0" w:colLast="0" w:name="_bi4sws6djxye" w:id="575"/>
      <w:bookmarkEnd w:id="575"/>
      <w:r w:rsidDel="00000000" w:rsidR="00000000" w:rsidRPr="00000000">
        <w:rPr>
          <w:b w:val="1"/>
          <w:color w:val="000000"/>
          <w:sz w:val="26"/>
          <w:szCs w:val="26"/>
          <w:rtl w:val="0"/>
        </w:rPr>
        <w:t xml:space="preserve">Calculating Alimony and Child Support</w:t>
      </w:r>
    </w:p>
    <w:p w:rsidR="00000000" w:rsidDel="00000000" w:rsidP="00000000" w:rsidRDefault="00000000" w:rsidRPr="00000000" w14:paraId="0000093F">
      <w:pPr>
        <w:spacing w:after="240" w:before="240" w:lineRule="auto"/>
        <w:rPr/>
      </w:pPr>
      <w:r w:rsidDel="00000000" w:rsidR="00000000" w:rsidRPr="00000000">
        <w:rPr>
          <w:rtl w:val="0"/>
        </w:rPr>
        <w:t xml:space="preserve">Calculating spousal support, often referred to as alimony, and child support involves several factors. Typically, these calculations consider income, standard of living during the marriage, and the needs of the children.</w:t>
      </w:r>
    </w:p>
    <w:p w:rsidR="00000000" w:rsidDel="00000000" w:rsidP="00000000" w:rsidRDefault="00000000" w:rsidRPr="00000000" w14:paraId="00000940">
      <w:pPr>
        <w:numPr>
          <w:ilvl w:val="0"/>
          <w:numId w:val="107"/>
        </w:numPr>
        <w:spacing w:after="0" w:afterAutospacing="0" w:before="240" w:lineRule="auto"/>
        <w:ind w:left="720" w:hanging="360"/>
      </w:pPr>
      <w:r w:rsidDel="00000000" w:rsidR="00000000" w:rsidRPr="00000000">
        <w:rPr>
          <w:b w:val="1"/>
          <w:rtl w:val="0"/>
        </w:rPr>
        <w:t xml:space="preserve">Income Analysis</w:t>
      </w:r>
      <w:r w:rsidDel="00000000" w:rsidR="00000000" w:rsidRPr="00000000">
        <w:rPr>
          <w:rtl w:val="0"/>
        </w:rPr>
        <w:t xml:space="preserve">: Both parties' income and earning potential are reviewed. This includes salaries, bonuses, and any additional income sources.</w:t>
        <w:br w:type="textWrapping"/>
      </w:r>
    </w:p>
    <w:p w:rsidR="00000000" w:rsidDel="00000000" w:rsidP="00000000" w:rsidRDefault="00000000" w:rsidRPr="00000000" w14:paraId="00000941">
      <w:pPr>
        <w:numPr>
          <w:ilvl w:val="0"/>
          <w:numId w:val="107"/>
        </w:numPr>
        <w:spacing w:after="0" w:afterAutospacing="0" w:before="0" w:beforeAutospacing="0" w:lineRule="auto"/>
        <w:ind w:left="720" w:hanging="360"/>
      </w:pPr>
      <w:r w:rsidDel="00000000" w:rsidR="00000000" w:rsidRPr="00000000">
        <w:rPr>
          <w:b w:val="1"/>
          <w:rtl w:val="0"/>
        </w:rPr>
        <w:t xml:space="preserve">Expenses</w:t>
      </w:r>
      <w:r w:rsidDel="00000000" w:rsidR="00000000" w:rsidRPr="00000000">
        <w:rPr>
          <w:rtl w:val="0"/>
        </w:rPr>
        <w:t xml:space="preserve">: Monthly expenses for both spouses and children are taken into account. This includes housing, education, healthcare, and daily living costs.</w:t>
        <w:br w:type="textWrapping"/>
      </w:r>
    </w:p>
    <w:p w:rsidR="00000000" w:rsidDel="00000000" w:rsidP="00000000" w:rsidRDefault="00000000" w:rsidRPr="00000000" w14:paraId="00000942">
      <w:pPr>
        <w:numPr>
          <w:ilvl w:val="0"/>
          <w:numId w:val="107"/>
        </w:numPr>
        <w:spacing w:after="240" w:before="0" w:beforeAutospacing="0" w:lineRule="auto"/>
        <w:ind w:left="720" w:hanging="360"/>
      </w:pPr>
      <w:r w:rsidDel="00000000" w:rsidR="00000000" w:rsidRPr="00000000">
        <w:rPr>
          <w:b w:val="1"/>
          <w:rtl w:val="0"/>
        </w:rPr>
        <w:t xml:space="preserve">Duration of Marriage</w:t>
      </w:r>
      <w:r w:rsidDel="00000000" w:rsidR="00000000" w:rsidRPr="00000000">
        <w:rPr>
          <w:rtl w:val="0"/>
        </w:rPr>
        <w:t xml:space="preserve">: The length of the marriage influences alimony decisions. Longer marriages may result in more substantial support levels.</w:t>
        <w:br w:type="textWrapping"/>
      </w:r>
    </w:p>
    <w:p w:rsidR="00000000" w:rsidDel="00000000" w:rsidP="00000000" w:rsidRDefault="00000000" w:rsidRPr="00000000" w14:paraId="00000943">
      <w:pPr>
        <w:spacing w:after="240" w:before="240" w:lineRule="auto"/>
        <w:rPr/>
      </w:pPr>
      <w:r w:rsidDel="00000000" w:rsidR="00000000" w:rsidRPr="00000000">
        <w:rPr>
          <w:rtl w:val="0"/>
        </w:rPr>
        <w:t xml:space="preserve">By understanding these factors, individuals can prepare for negotiations that better reflect their needs.</w:t>
      </w:r>
    </w:p>
    <w:p w:rsidR="00000000" w:rsidDel="00000000" w:rsidP="00000000" w:rsidRDefault="00000000" w:rsidRPr="00000000" w14:paraId="00000944">
      <w:pPr>
        <w:pStyle w:val="Heading3"/>
        <w:keepNext w:val="0"/>
        <w:keepLines w:val="0"/>
        <w:spacing w:before="280" w:lineRule="auto"/>
        <w:rPr>
          <w:b w:val="1"/>
          <w:color w:val="000000"/>
          <w:sz w:val="26"/>
          <w:szCs w:val="26"/>
        </w:rPr>
      </w:pPr>
      <w:bookmarkStart w:colFirst="0" w:colLast="0" w:name="_jpifiy7berzq" w:id="576"/>
      <w:bookmarkEnd w:id="576"/>
      <w:r w:rsidDel="00000000" w:rsidR="00000000" w:rsidRPr="00000000">
        <w:rPr>
          <w:b w:val="1"/>
          <w:color w:val="000000"/>
          <w:sz w:val="26"/>
          <w:szCs w:val="26"/>
          <w:rtl w:val="0"/>
        </w:rPr>
        <w:t xml:space="preserve">The Impact of Mediation on Support Agreements</w:t>
      </w:r>
    </w:p>
    <w:p w:rsidR="00000000" w:rsidDel="00000000" w:rsidP="00000000" w:rsidRDefault="00000000" w:rsidRPr="00000000" w14:paraId="00000945">
      <w:pPr>
        <w:spacing w:after="240" w:before="240" w:lineRule="auto"/>
        <w:rPr/>
      </w:pPr>
      <w:r w:rsidDel="00000000" w:rsidR="00000000" w:rsidRPr="00000000">
        <w:rPr>
          <w:rtl w:val="0"/>
        </w:rPr>
        <w:t xml:space="preserve">Mediation fosters a collaborative environment for determining support agreements. Unlike court settings, where a judge imposes a decision, mediation encourages open dialogue.</w:t>
      </w:r>
    </w:p>
    <w:p w:rsidR="00000000" w:rsidDel="00000000" w:rsidP="00000000" w:rsidRDefault="00000000" w:rsidRPr="00000000" w14:paraId="00000946">
      <w:pPr>
        <w:numPr>
          <w:ilvl w:val="0"/>
          <w:numId w:val="122"/>
        </w:numPr>
        <w:spacing w:after="0" w:afterAutospacing="0" w:before="240" w:lineRule="auto"/>
        <w:ind w:left="720" w:hanging="360"/>
      </w:pPr>
      <w:r w:rsidDel="00000000" w:rsidR="00000000" w:rsidRPr="00000000">
        <w:rPr>
          <w:b w:val="1"/>
          <w:rtl w:val="0"/>
        </w:rPr>
        <w:t xml:space="preserve">Tailored Solutions</w:t>
      </w:r>
      <w:r w:rsidDel="00000000" w:rsidR="00000000" w:rsidRPr="00000000">
        <w:rPr>
          <w:rtl w:val="0"/>
        </w:rPr>
        <w:t xml:space="preserve">: Couples can create arrangements that suit their unique situations, rather than accepting generic formulas.</w:t>
        <w:br w:type="textWrapping"/>
      </w:r>
    </w:p>
    <w:p w:rsidR="00000000" w:rsidDel="00000000" w:rsidP="00000000" w:rsidRDefault="00000000" w:rsidRPr="00000000" w14:paraId="00000947">
      <w:pPr>
        <w:numPr>
          <w:ilvl w:val="0"/>
          <w:numId w:val="122"/>
        </w:numPr>
        <w:spacing w:after="0" w:afterAutospacing="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Mediation allows for adjustments over time to address changes in financial status or parenting needs. This is particularly vital for child support, where children's needs evolve.</w:t>
        <w:br w:type="textWrapping"/>
      </w:r>
    </w:p>
    <w:p w:rsidR="00000000" w:rsidDel="00000000" w:rsidP="00000000" w:rsidRDefault="00000000" w:rsidRPr="00000000" w14:paraId="00000948">
      <w:pPr>
        <w:numPr>
          <w:ilvl w:val="0"/>
          <w:numId w:val="122"/>
        </w:numPr>
        <w:spacing w:after="240" w:before="0" w:beforeAutospacing="0" w:lineRule="auto"/>
        <w:ind w:left="720" w:hanging="360"/>
      </w:pPr>
      <w:r w:rsidDel="00000000" w:rsidR="00000000" w:rsidRPr="00000000">
        <w:rPr>
          <w:b w:val="1"/>
          <w:rtl w:val="0"/>
        </w:rPr>
        <w:t xml:space="preserve">Reduced Conflict</w:t>
      </w:r>
      <w:r w:rsidDel="00000000" w:rsidR="00000000" w:rsidRPr="00000000">
        <w:rPr>
          <w:rtl w:val="0"/>
        </w:rPr>
        <w:t xml:space="preserve">: By focusing on cooperation, mediation can minimize potential disputes, leading to more amicable relationships post-divorce.</w:t>
        <w:br w:type="textWrapping"/>
      </w:r>
    </w:p>
    <w:p w:rsidR="00000000" w:rsidDel="00000000" w:rsidP="00000000" w:rsidRDefault="00000000" w:rsidRPr="00000000" w14:paraId="00000949">
      <w:pPr>
        <w:spacing w:after="240" w:before="240" w:lineRule="auto"/>
        <w:rPr/>
      </w:pPr>
      <w:r w:rsidDel="00000000" w:rsidR="00000000" w:rsidRPr="00000000">
        <w:rPr>
          <w:rtl w:val="0"/>
        </w:rPr>
        <w:t xml:space="preserve">Through mediation, individuals gain more control over the outcome, making agreements that reflect their circumstances effectively.</w:t>
      </w:r>
    </w:p>
    <w:p w:rsidR="00000000" w:rsidDel="00000000" w:rsidP="00000000" w:rsidRDefault="00000000" w:rsidRPr="00000000" w14:paraId="0000094A">
      <w:pPr>
        <w:pStyle w:val="Heading2"/>
        <w:keepNext w:val="0"/>
        <w:keepLines w:val="0"/>
        <w:spacing w:after="80" w:lineRule="auto"/>
        <w:rPr>
          <w:sz w:val="34"/>
          <w:szCs w:val="34"/>
        </w:rPr>
      </w:pPr>
      <w:bookmarkStart w:colFirst="0" w:colLast="0" w:name="_l6jzlhhsw1ic" w:id="577"/>
      <w:bookmarkEnd w:id="577"/>
      <w:r w:rsidDel="00000000" w:rsidR="00000000" w:rsidRPr="00000000">
        <w:rPr>
          <w:sz w:val="34"/>
          <w:szCs w:val="34"/>
          <w:rtl w:val="0"/>
        </w:rPr>
        <w:t xml:space="preserve">Special Considerations in Mediation</w:t>
      </w:r>
    </w:p>
    <w:p w:rsidR="00000000" w:rsidDel="00000000" w:rsidP="00000000" w:rsidRDefault="00000000" w:rsidRPr="00000000" w14:paraId="0000094B">
      <w:pPr>
        <w:spacing w:after="240" w:before="240" w:lineRule="auto"/>
        <w:rPr/>
      </w:pPr>
      <w:r w:rsidDel="00000000" w:rsidR="00000000" w:rsidRPr="00000000">
        <w:rPr>
          <w:rtl w:val="0"/>
        </w:rPr>
        <w:t xml:space="preserve">Mediation involves several unique circumstances that require careful attention. Key factors include co-parenting arrangements and addressing any power imbalances between parties. Additionally, considerations about safety, especially in cases of domestic violence, are necessary to ensure a fair and secure mediation process.</w:t>
      </w:r>
    </w:p>
    <w:p w:rsidR="00000000" w:rsidDel="00000000" w:rsidP="00000000" w:rsidRDefault="00000000" w:rsidRPr="00000000" w14:paraId="0000094C">
      <w:pPr>
        <w:pStyle w:val="Heading3"/>
        <w:keepNext w:val="0"/>
        <w:keepLines w:val="0"/>
        <w:spacing w:before="280" w:lineRule="auto"/>
        <w:rPr>
          <w:b w:val="1"/>
          <w:color w:val="000000"/>
          <w:sz w:val="26"/>
          <w:szCs w:val="26"/>
        </w:rPr>
      </w:pPr>
      <w:bookmarkStart w:colFirst="0" w:colLast="0" w:name="_ieh4djum9vq8" w:id="578"/>
      <w:bookmarkEnd w:id="578"/>
      <w:r w:rsidDel="00000000" w:rsidR="00000000" w:rsidRPr="00000000">
        <w:rPr>
          <w:b w:val="1"/>
          <w:color w:val="000000"/>
          <w:sz w:val="26"/>
          <w:szCs w:val="26"/>
          <w:rtl w:val="0"/>
        </w:rPr>
        <w:t xml:space="preserve">Co-Parenting and Parenting Plans</w:t>
      </w:r>
    </w:p>
    <w:p w:rsidR="00000000" w:rsidDel="00000000" w:rsidP="00000000" w:rsidRDefault="00000000" w:rsidRPr="00000000" w14:paraId="0000094D">
      <w:pPr>
        <w:spacing w:after="240" w:before="240" w:lineRule="auto"/>
        <w:rPr/>
      </w:pPr>
      <w:r w:rsidDel="00000000" w:rsidR="00000000" w:rsidRPr="00000000">
        <w:rPr>
          <w:rtl w:val="0"/>
        </w:rPr>
        <w:t xml:space="preserve">When parents decide to mediate, creating effective co-parenting and parenting plans is crucial. These plans outline responsibilities, schedules, and communication methods, ensuring both parties remain focused on their children's best interests.</w:t>
      </w:r>
    </w:p>
    <w:p w:rsidR="00000000" w:rsidDel="00000000" w:rsidP="00000000" w:rsidRDefault="00000000" w:rsidRPr="00000000" w14:paraId="0000094E">
      <w:pPr>
        <w:spacing w:after="240" w:before="240" w:lineRule="auto"/>
        <w:rPr/>
      </w:pPr>
      <w:r w:rsidDel="00000000" w:rsidR="00000000" w:rsidRPr="00000000">
        <w:rPr>
          <w:rtl w:val="0"/>
        </w:rPr>
        <w:t xml:space="preserve">A well-structured parenting plan can include provisions for visitation, decision-making processes, and conflict resolution strategies. Compromise between parents is essential, allowing them to navigate differences in parenting styles and accommodate each other's needs. Establishing a framework fosters collaboration and minimizes future disputes.</w:t>
      </w:r>
    </w:p>
    <w:p w:rsidR="00000000" w:rsidDel="00000000" w:rsidP="00000000" w:rsidRDefault="00000000" w:rsidRPr="00000000" w14:paraId="0000094F">
      <w:pPr>
        <w:pStyle w:val="Heading3"/>
        <w:keepNext w:val="0"/>
        <w:keepLines w:val="0"/>
        <w:spacing w:before="280" w:lineRule="auto"/>
        <w:rPr>
          <w:b w:val="1"/>
          <w:color w:val="000000"/>
          <w:sz w:val="26"/>
          <w:szCs w:val="26"/>
        </w:rPr>
      </w:pPr>
      <w:bookmarkStart w:colFirst="0" w:colLast="0" w:name="_v48itfo3g0ix" w:id="579"/>
      <w:bookmarkEnd w:id="579"/>
      <w:r w:rsidDel="00000000" w:rsidR="00000000" w:rsidRPr="00000000">
        <w:rPr>
          <w:b w:val="1"/>
          <w:color w:val="000000"/>
          <w:sz w:val="26"/>
          <w:szCs w:val="26"/>
          <w:rtl w:val="0"/>
        </w:rPr>
        <w:t xml:space="preserve">Addressing Power Imbalances</w:t>
      </w:r>
    </w:p>
    <w:p w:rsidR="00000000" w:rsidDel="00000000" w:rsidP="00000000" w:rsidRDefault="00000000" w:rsidRPr="00000000" w14:paraId="00000950">
      <w:pPr>
        <w:spacing w:after="240" w:before="240" w:lineRule="auto"/>
        <w:rPr/>
      </w:pPr>
      <w:r w:rsidDel="00000000" w:rsidR="00000000" w:rsidRPr="00000000">
        <w:rPr>
          <w:rtl w:val="0"/>
        </w:rPr>
        <w:t xml:space="preserve">Power imbalances can significantly affect the mediation process. If one party holds more financial resources or emotional leverage, it may hinder the other’s ability to negotiate fairly. Recognizing these dynamics is essential for mediators to create a balanced environment.</w:t>
      </w:r>
    </w:p>
    <w:p w:rsidR="00000000" w:rsidDel="00000000" w:rsidP="00000000" w:rsidRDefault="00000000" w:rsidRPr="00000000" w14:paraId="00000951">
      <w:pPr>
        <w:spacing w:after="240" w:before="240" w:lineRule="auto"/>
        <w:rPr/>
      </w:pPr>
      <w:r w:rsidDel="00000000" w:rsidR="00000000" w:rsidRPr="00000000">
        <w:rPr>
          <w:rtl w:val="0"/>
        </w:rPr>
        <w:t xml:space="preserve">Mediators often employ techniques to address these disparities. They may encourage open dialogue, ensure both parties’ voices are heard, and provide additional support as needed. It’s important for parties to feel empowered to express their needs and concerns, fostering a fair negotiation atmosphere.</w:t>
      </w:r>
    </w:p>
    <w:p w:rsidR="00000000" w:rsidDel="00000000" w:rsidP="00000000" w:rsidRDefault="00000000" w:rsidRPr="00000000" w14:paraId="00000952">
      <w:pPr>
        <w:pStyle w:val="Heading3"/>
        <w:keepNext w:val="0"/>
        <w:keepLines w:val="0"/>
        <w:spacing w:before="280" w:lineRule="auto"/>
        <w:rPr>
          <w:b w:val="1"/>
          <w:color w:val="000000"/>
          <w:sz w:val="26"/>
          <w:szCs w:val="26"/>
        </w:rPr>
      </w:pPr>
      <w:bookmarkStart w:colFirst="0" w:colLast="0" w:name="_cyp4k4er7ns" w:id="580"/>
      <w:bookmarkEnd w:id="580"/>
      <w:r w:rsidDel="00000000" w:rsidR="00000000" w:rsidRPr="00000000">
        <w:rPr>
          <w:b w:val="1"/>
          <w:color w:val="000000"/>
          <w:sz w:val="26"/>
          <w:szCs w:val="26"/>
          <w:rtl w:val="0"/>
        </w:rPr>
        <w:t xml:space="preserve">Domestic Violence and Mediation Safety</w:t>
      </w:r>
    </w:p>
    <w:p w:rsidR="00000000" w:rsidDel="00000000" w:rsidP="00000000" w:rsidRDefault="00000000" w:rsidRPr="00000000" w14:paraId="00000953">
      <w:pPr>
        <w:spacing w:after="240" w:before="240" w:lineRule="auto"/>
        <w:rPr/>
      </w:pPr>
      <w:r w:rsidDel="00000000" w:rsidR="00000000" w:rsidRPr="00000000">
        <w:rPr>
          <w:rtl w:val="0"/>
        </w:rPr>
        <w:t xml:space="preserve">In cases involving domestic violence, ensuring safety during mediation is a top priority. Mediators need to assess the situation carefully, possibly employing separate sessions or shuttle mediation to protect vulnerable individuals. Confidentiality must be strictly maintained to encourage honest communication.</w:t>
      </w:r>
    </w:p>
    <w:p w:rsidR="00000000" w:rsidDel="00000000" w:rsidP="00000000" w:rsidRDefault="00000000" w:rsidRPr="00000000" w14:paraId="00000954">
      <w:pPr>
        <w:spacing w:after="240" w:before="240" w:lineRule="auto"/>
        <w:rPr/>
      </w:pPr>
      <w:r w:rsidDel="00000000" w:rsidR="00000000" w:rsidRPr="00000000">
        <w:rPr>
          <w:rtl w:val="0"/>
        </w:rPr>
        <w:t xml:space="preserve">Parties should be informed about their rights and the availability of support resources. Exploring options like legal advocacy or counseling can provide added layers of protection. Adequate measures help ensure that victims feel safe and supported throughout the mediation process, allowing their voices to be heard without fear.</w:t>
      </w:r>
    </w:p>
    <w:p w:rsidR="00000000" w:rsidDel="00000000" w:rsidP="00000000" w:rsidRDefault="00000000" w:rsidRPr="00000000" w14:paraId="00000955">
      <w:pPr>
        <w:pStyle w:val="Heading2"/>
        <w:keepNext w:val="0"/>
        <w:keepLines w:val="0"/>
        <w:spacing w:after="80" w:lineRule="auto"/>
        <w:rPr>
          <w:sz w:val="34"/>
          <w:szCs w:val="34"/>
        </w:rPr>
      </w:pPr>
      <w:bookmarkStart w:colFirst="0" w:colLast="0" w:name="_q2lljx3ub2pz" w:id="581"/>
      <w:bookmarkEnd w:id="581"/>
      <w:r w:rsidDel="00000000" w:rsidR="00000000" w:rsidRPr="00000000">
        <w:rPr>
          <w:sz w:val="34"/>
          <w:szCs w:val="34"/>
          <w:rtl w:val="0"/>
        </w:rPr>
        <w:t xml:space="preserve">The Advantages of a Collaborative Approach</w:t>
      </w:r>
    </w:p>
    <w:p w:rsidR="00000000" w:rsidDel="00000000" w:rsidP="00000000" w:rsidRDefault="00000000" w:rsidRPr="00000000" w14:paraId="00000956">
      <w:pPr>
        <w:spacing w:after="240" w:before="240" w:lineRule="auto"/>
        <w:rPr/>
      </w:pPr>
      <w:r w:rsidDel="00000000" w:rsidR="00000000" w:rsidRPr="00000000">
        <w:rPr>
          <w:rtl w:val="0"/>
        </w:rPr>
        <w:t xml:space="preserve">A collaborative approach to dividing property during divorce offers several key advantages.</w:t>
      </w:r>
    </w:p>
    <w:p w:rsidR="00000000" w:rsidDel="00000000" w:rsidP="00000000" w:rsidRDefault="00000000" w:rsidRPr="00000000" w14:paraId="00000957">
      <w:pPr>
        <w:spacing w:after="240" w:before="240" w:lineRule="auto"/>
        <w:rPr/>
      </w:pPr>
      <w:r w:rsidDel="00000000" w:rsidR="00000000" w:rsidRPr="00000000">
        <w:rPr>
          <w:rtl w:val="0"/>
        </w:rPr>
        <w:t xml:space="preserve">First, it encourages </w:t>
      </w:r>
      <w:r w:rsidDel="00000000" w:rsidR="00000000" w:rsidRPr="00000000">
        <w:rPr>
          <w:b w:val="1"/>
          <w:rtl w:val="0"/>
        </w:rPr>
        <w:t xml:space="preserve">creative solutions</w:t>
      </w:r>
      <w:r w:rsidDel="00000000" w:rsidR="00000000" w:rsidRPr="00000000">
        <w:rPr>
          <w:rtl w:val="0"/>
        </w:rPr>
        <w:t xml:space="preserve"> that address the unique circumstances of both parties. Instead of adhering to rigid legal standards, participants can brainstorm options that may better suit their needs.</w:t>
      </w:r>
    </w:p>
    <w:p w:rsidR="00000000" w:rsidDel="00000000" w:rsidP="00000000" w:rsidRDefault="00000000" w:rsidRPr="00000000" w14:paraId="00000958">
      <w:pPr>
        <w:spacing w:after="240" w:before="240" w:lineRule="auto"/>
        <w:rPr/>
      </w:pPr>
      <w:r w:rsidDel="00000000" w:rsidR="00000000" w:rsidRPr="00000000">
        <w:rPr>
          <w:rtl w:val="0"/>
        </w:rPr>
        <w:t xml:space="preserve">This method also promotes the </w:t>
      </w:r>
      <w:r w:rsidDel="00000000" w:rsidR="00000000" w:rsidRPr="00000000">
        <w:rPr>
          <w:b w:val="1"/>
          <w:rtl w:val="0"/>
        </w:rPr>
        <w:t xml:space="preserve">preservation of relationships</w:t>
      </w:r>
      <w:r w:rsidDel="00000000" w:rsidR="00000000" w:rsidRPr="00000000">
        <w:rPr>
          <w:rtl w:val="0"/>
        </w:rPr>
        <w:t xml:space="preserve">. By working together, couples can maintain a sense of respect and goodwill, which can be beneficial, especially if children are involved.</w:t>
      </w:r>
    </w:p>
    <w:p w:rsidR="00000000" w:rsidDel="00000000" w:rsidP="00000000" w:rsidRDefault="00000000" w:rsidRPr="00000000" w14:paraId="00000959">
      <w:pPr>
        <w:spacing w:after="240" w:before="240" w:lineRule="auto"/>
        <w:rPr/>
      </w:pPr>
      <w:r w:rsidDel="00000000" w:rsidR="00000000" w:rsidRPr="00000000">
        <w:rPr>
          <w:rtl w:val="0"/>
        </w:rPr>
        <w:t xml:space="preserve">Additionally, a collaborative process often leads to a more satisfactory </w:t>
      </w:r>
      <w:r w:rsidDel="00000000" w:rsidR="00000000" w:rsidRPr="00000000">
        <w:rPr>
          <w:b w:val="1"/>
          <w:rtl w:val="0"/>
        </w:rPr>
        <w:t xml:space="preserve">divorce settlement agreement</w:t>
      </w:r>
      <w:r w:rsidDel="00000000" w:rsidR="00000000" w:rsidRPr="00000000">
        <w:rPr>
          <w:rtl w:val="0"/>
        </w:rPr>
        <w:t xml:space="preserve">. Each party has the opportunity to express their priorities, which can result in terms that are mutually agreeable.</w:t>
      </w:r>
    </w:p>
    <w:p w:rsidR="00000000" w:rsidDel="00000000" w:rsidP="00000000" w:rsidRDefault="00000000" w:rsidRPr="00000000" w14:paraId="0000095A">
      <w:pPr>
        <w:spacing w:after="240" w:before="240" w:lineRule="auto"/>
        <w:rPr/>
      </w:pPr>
      <w:r w:rsidDel="00000000" w:rsidR="00000000" w:rsidRPr="00000000">
        <w:rPr>
          <w:rtl w:val="0"/>
        </w:rPr>
        <w:t xml:space="preserve">Maintaining open communication can also have positive implications for their </w:t>
      </w:r>
      <w:r w:rsidDel="00000000" w:rsidR="00000000" w:rsidRPr="00000000">
        <w:rPr>
          <w:b w:val="1"/>
          <w:rtl w:val="0"/>
        </w:rPr>
        <w:t xml:space="preserve">financial future</w:t>
      </w:r>
      <w:r w:rsidDel="00000000" w:rsidR="00000000" w:rsidRPr="00000000">
        <w:rPr>
          <w:rtl w:val="0"/>
        </w:rPr>
        <w:t xml:space="preserve">. Couples may jointly explore various strategies to divide </w:t>
      </w:r>
      <w:r w:rsidDel="00000000" w:rsidR="00000000" w:rsidRPr="00000000">
        <w:rPr>
          <w:b w:val="1"/>
          <w:rtl w:val="0"/>
        </w:rPr>
        <w:t xml:space="preserve">marital property</w:t>
      </w:r>
      <w:r w:rsidDel="00000000" w:rsidR="00000000" w:rsidRPr="00000000">
        <w:rPr>
          <w:rtl w:val="0"/>
        </w:rPr>
        <w:t xml:space="preserve">, including options for </w:t>
      </w:r>
      <w:r w:rsidDel="00000000" w:rsidR="00000000" w:rsidRPr="00000000">
        <w:rPr>
          <w:b w:val="1"/>
          <w:rtl w:val="0"/>
        </w:rPr>
        <w:t xml:space="preserve">retirement savings</w:t>
      </w:r>
      <w:r w:rsidDel="00000000" w:rsidR="00000000" w:rsidRPr="00000000">
        <w:rPr>
          <w:rtl w:val="0"/>
        </w:rPr>
        <w:t xml:space="preserve"> that protect both parties' interests.</w:t>
      </w:r>
    </w:p>
    <w:p w:rsidR="00000000" w:rsidDel="00000000" w:rsidP="00000000" w:rsidRDefault="00000000" w:rsidRPr="00000000" w14:paraId="0000095B">
      <w:pPr>
        <w:spacing w:after="240" w:before="240" w:lineRule="auto"/>
        <w:rPr/>
      </w:pPr>
      <w:r w:rsidDel="00000000" w:rsidR="00000000" w:rsidRPr="00000000">
        <w:rPr>
          <w:rtl w:val="0"/>
        </w:rPr>
        <w:t xml:space="preserve">The collaborative approach is typically less adversarial than traditional divorce proceedings. This can reduce stress and may lead to a quicker resolution.</w:t>
      </w:r>
    </w:p>
    <w:p w:rsidR="00000000" w:rsidDel="00000000" w:rsidP="00000000" w:rsidRDefault="00000000" w:rsidRPr="00000000" w14:paraId="0000095C">
      <w:pPr>
        <w:spacing w:after="240" w:before="240" w:lineRule="auto"/>
        <w:rPr/>
      </w:pPr>
      <w:r w:rsidDel="00000000" w:rsidR="00000000" w:rsidRPr="00000000">
        <w:rPr>
          <w:rtl w:val="0"/>
        </w:rPr>
        <w:t xml:space="preserve">Ultimately, when both parties are committed to a cooperative process, they are likely to emerge with a sense of closure and understanding, setting a positive tone for future interactions.</w:t>
      </w:r>
    </w:p>
    <w:p w:rsidR="00000000" w:rsidDel="00000000" w:rsidP="00000000" w:rsidRDefault="00000000" w:rsidRPr="00000000" w14:paraId="0000095D">
      <w:pPr>
        <w:spacing w:after="240" w:before="240" w:lineRule="auto"/>
        <w:rPr/>
      </w:pPr>
      <w:r w:rsidDel="00000000" w:rsidR="00000000" w:rsidRPr="00000000">
        <w:rPr>
          <w:rtl w:val="0"/>
        </w:rPr>
      </w:r>
    </w:p>
    <w:p w:rsidR="00000000" w:rsidDel="00000000" w:rsidP="00000000" w:rsidRDefault="00000000" w:rsidRPr="00000000" w14:paraId="0000095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5F">
      <w:pPr>
        <w:pStyle w:val="Heading1"/>
        <w:keepNext w:val="0"/>
        <w:keepLines w:val="0"/>
        <w:spacing w:before="480" w:lineRule="auto"/>
        <w:rPr>
          <w:sz w:val="46"/>
          <w:szCs w:val="46"/>
        </w:rPr>
      </w:pPr>
      <w:bookmarkStart w:colFirst="0" w:colLast="0" w:name="_tjya4esdlghg" w:id="582"/>
      <w:bookmarkEnd w:id="582"/>
      <w:r w:rsidDel="00000000" w:rsidR="00000000" w:rsidRPr="00000000">
        <w:rPr>
          <w:sz w:val="46"/>
          <w:szCs w:val="46"/>
          <w:rtl w:val="0"/>
        </w:rPr>
        <w:t xml:space="preserve">Avoiding Child Support Disputes: Best Practices for Clarity</w:t>
      </w:r>
    </w:p>
    <w:p w:rsidR="00000000" w:rsidDel="00000000" w:rsidP="00000000" w:rsidRDefault="00000000" w:rsidRPr="00000000" w14:paraId="00000960">
      <w:pPr>
        <w:spacing w:after="240" w:before="240" w:lineRule="auto"/>
        <w:rPr/>
      </w:pPr>
      <w:r w:rsidDel="00000000" w:rsidR="00000000" w:rsidRPr="00000000">
        <w:rPr>
          <w:rtl w:val="0"/>
        </w:rPr>
        <w:t xml:space="preserve">Child support disputes can create unnecessary tension between co-parents, impacting both the financial stability of families and the co-parenting relationship. </w:t>
      </w:r>
      <w:r w:rsidDel="00000000" w:rsidR="00000000" w:rsidRPr="00000000">
        <w:rPr>
          <w:b w:val="1"/>
          <w:rtl w:val="0"/>
        </w:rPr>
        <w:t xml:space="preserve">Establishing clear agreements and open communication is essential to prevent these conflicts.</w:t>
      </w:r>
      <w:r w:rsidDel="00000000" w:rsidR="00000000" w:rsidRPr="00000000">
        <w:rPr>
          <w:rtl w:val="0"/>
        </w:rPr>
        <w:t xml:space="preserve"> Clarity in expectations regarding financial responsibilities helps ensure that both parents remain on the same page, fostering a more cooperative environment.</w:t>
      </w:r>
    </w:p>
    <w:p w:rsidR="00000000" w:rsidDel="00000000" w:rsidP="00000000" w:rsidRDefault="00000000" w:rsidRPr="00000000" w14:paraId="00000961">
      <w:pPr>
        <w:spacing w:after="240" w:before="240" w:lineRule="auto"/>
        <w:rPr/>
      </w:pPr>
      <w:r w:rsidDel="00000000" w:rsidR="00000000" w:rsidRPr="00000000">
        <w:rPr/>
        <w:drawing>
          <wp:inline distB="114300" distT="114300" distL="114300" distR="114300">
            <wp:extent cx="5943600" cy="4064000"/>
            <wp:effectExtent b="0" l="0" r="0" t="0"/>
            <wp:docPr descr="A scale with two sides, one representing the parent and the other representing the child, with a clear and balanced separation line between them" id="72" name="image69.jpg"/>
            <a:graphic>
              <a:graphicData uri="http://schemas.openxmlformats.org/drawingml/2006/picture">
                <pic:pic>
                  <pic:nvPicPr>
                    <pic:cNvPr descr="A scale with two sides, one representing the parent and the other representing the child, with a clear and balanced separation line between them" id="0" name="image69.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2">
      <w:pPr>
        <w:spacing w:after="240" w:before="240" w:lineRule="auto"/>
        <w:rPr/>
      </w:pPr>
      <w:r w:rsidDel="00000000" w:rsidR="00000000" w:rsidRPr="00000000">
        <w:rPr>
          <w:rtl w:val="0"/>
        </w:rPr>
        <w:t xml:space="preserve">When parents prioritize transparency about their financial obligations, they reduce the likelihood of misunderstandings. This proactive approach not only maintains a stable financial situation for the child but also promotes a healthier co-parenting dynamic. By addressing potential issues before they escalate, parents can focus on raising their children rather than getting caught up in disputes.</w:t>
      </w:r>
    </w:p>
    <w:p w:rsidR="00000000" w:rsidDel="00000000" w:rsidP="00000000" w:rsidRDefault="00000000" w:rsidRPr="00000000" w14:paraId="00000963">
      <w:pPr>
        <w:spacing w:after="240" w:before="240" w:lineRule="auto"/>
        <w:rPr/>
      </w:pPr>
      <w:r w:rsidDel="00000000" w:rsidR="00000000" w:rsidRPr="00000000">
        <w:rPr>
          <w:rtl w:val="0"/>
        </w:rPr>
        <w:t xml:space="preserve">Understanding the best practices for managing child support can help parents navigate this complex area more effectively. Clarity and communication serve as foundational elements that contribute to a more harmonious co-parenting experience, allowing parents to put their children's needs first.</w:t>
      </w:r>
    </w:p>
    <w:p w:rsidR="00000000" w:rsidDel="00000000" w:rsidP="00000000" w:rsidRDefault="00000000" w:rsidRPr="00000000" w14:paraId="00000964">
      <w:pPr>
        <w:pStyle w:val="Heading2"/>
        <w:keepNext w:val="0"/>
        <w:keepLines w:val="0"/>
        <w:spacing w:after="80" w:lineRule="auto"/>
        <w:rPr>
          <w:sz w:val="34"/>
          <w:szCs w:val="34"/>
        </w:rPr>
      </w:pPr>
      <w:bookmarkStart w:colFirst="0" w:colLast="0" w:name="_9c6et89tpb2v" w:id="583"/>
      <w:bookmarkEnd w:id="583"/>
      <w:r w:rsidDel="00000000" w:rsidR="00000000" w:rsidRPr="00000000">
        <w:rPr>
          <w:sz w:val="34"/>
          <w:szCs w:val="34"/>
          <w:rtl w:val="0"/>
        </w:rPr>
        <w:t xml:space="preserve">Understanding Child Support Obligations</w:t>
      </w:r>
    </w:p>
    <w:p w:rsidR="00000000" w:rsidDel="00000000" w:rsidP="00000000" w:rsidRDefault="00000000" w:rsidRPr="00000000" w14:paraId="0000096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ld support agreement being signed and notarized by two individuals in a lawyer's office" id="50" name="image54.jpg"/>
            <a:graphic>
              <a:graphicData uri="http://schemas.openxmlformats.org/drawingml/2006/picture">
                <pic:pic>
                  <pic:nvPicPr>
                    <pic:cNvPr descr="A child support agreement being signed and notarized by two individuals in a lawyer's office" id="0" name="image54.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6">
      <w:pPr>
        <w:spacing w:after="240" w:before="240" w:lineRule="auto"/>
        <w:rPr/>
      </w:pPr>
      <w:r w:rsidDel="00000000" w:rsidR="00000000" w:rsidRPr="00000000">
        <w:rPr>
          <w:rtl w:val="0"/>
        </w:rPr>
        <w:t xml:space="preserve">Child support obligations are critical to ensuring children's needs are met after separation or divorce. These obligations derive from legal guidelines designed to establish fair and adequate financial support for children.</w:t>
      </w:r>
    </w:p>
    <w:p w:rsidR="00000000" w:rsidDel="00000000" w:rsidP="00000000" w:rsidRDefault="00000000" w:rsidRPr="00000000" w14:paraId="00000967">
      <w:pPr>
        <w:pStyle w:val="Heading3"/>
        <w:keepNext w:val="0"/>
        <w:keepLines w:val="0"/>
        <w:spacing w:before="280" w:lineRule="auto"/>
        <w:rPr>
          <w:b w:val="1"/>
          <w:color w:val="000000"/>
          <w:sz w:val="26"/>
          <w:szCs w:val="26"/>
        </w:rPr>
      </w:pPr>
      <w:bookmarkStart w:colFirst="0" w:colLast="0" w:name="_bxvy2vtrm5mu" w:id="584"/>
      <w:bookmarkEnd w:id="584"/>
      <w:r w:rsidDel="00000000" w:rsidR="00000000" w:rsidRPr="00000000">
        <w:rPr>
          <w:b w:val="1"/>
          <w:color w:val="000000"/>
          <w:sz w:val="26"/>
          <w:szCs w:val="26"/>
          <w:rtl w:val="0"/>
        </w:rPr>
        <w:t xml:space="preserve">Legal Foundations of Child Support</w:t>
      </w:r>
    </w:p>
    <w:p w:rsidR="00000000" w:rsidDel="00000000" w:rsidP="00000000" w:rsidRDefault="00000000" w:rsidRPr="00000000" w14:paraId="00000968">
      <w:pPr>
        <w:spacing w:after="240" w:before="240" w:lineRule="auto"/>
        <w:rPr/>
      </w:pPr>
      <w:r w:rsidDel="00000000" w:rsidR="00000000" w:rsidRPr="00000000">
        <w:rPr>
          <w:rtl w:val="0"/>
        </w:rPr>
        <w:t xml:space="preserve">Child support obligations are primarily governed by state laws and regulations. Each state has child support guidelines that dictate the amount of financial support required based on various factors. These guidelines consider the income of both parents, the needs of the child, and specific expenses such as education and healthcare.</w:t>
      </w:r>
    </w:p>
    <w:p w:rsidR="00000000" w:rsidDel="00000000" w:rsidP="00000000" w:rsidRDefault="00000000" w:rsidRPr="00000000" w14:paraId="00000969">
      <w:pPr>
        <w:spacing w:after="240" w:before="240" w:lineRule="auto"/>
        <w:rPr/>
      </w:pPr>
      <w:r w:rsidDel="00000000" w:rsidR="00000000" w:rsidRPr="00000000">
        <w:rPr>
          <w:rtl w:val="0"/>
        </w:rPr>
        <w:t xml:space="preserve">Typically, courts use a formula to calculate support payments, which differs from state to state. In some cases, judges have discretion to adjust these calculations based on individual circumstances. Ultimately, the primary goal is to ensure the child’s well-being and financial stability.</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y50rrhenrr7o" w:id="585"/>
      <w:bookmarkEnd w:id="585"/>
      <w:r w:rsidDel="00000000" w:rsidR="00000000" w:rsidRPr="00000000">
        <w:rPr>
          <w:b w:val="1"/>
          <w:color w:val="000000"/>
          <w:sz w:val="26"/>
          <w:szCs w:val="26"/>
          <w:rtl w:val="0"/>
        </w:rPr>
        <w:t xml:space="preserve">Determining Financial Needs and Support Payments</w:t>
      </w:r>
    </w:p>
    <w:p w:rsidR="00000000" w:rsidDel="00000000" w:rsidP="00000000" w:rsidRDefault="00000000" w:rsidRPr="00000000" w14:paraId="0000096B">
      <w:pPr>
        <w:spacing w:after="240" w:before="240" w:lineRule="auto"/>
        <w:rPr/>
      </w:pPr>
      <w:r w:rsidDel="00000000" w:rsidR="00000000" w:rsidRPr="00000000">
        <w:rPr>
          <w:rtl w:val="0"/>
        </w:rPr>
        <w:t xml:space="preserve">Determining the financial needs of a child involves assessing various factors. Key considerations include the child’s age, healthcare costs, and educational expenses. Both parents may need to provide documentation, such as income statements and tax returns.</w:t>
      </w:r>
    </w:p>
    <w:p w:rsidR="00000000" w:rsidDel="00000000" w:rsidP="00000000" w:rsidRDefault="00000000" w:rsidRPr="00000000" w14:paraId="0000096C">
      <w:pPr>
        <w:spacing w:after="240" w:before="240" w:lineRule="auto"/>
        <w:rPr/>
      </w:pPr>
      <w:r w:rsidDel="00000000" w:rsidR="00000000" w:rsidRPr="00000000">
        <w:rPr>
          <w:rtl w:val="0"/>
        </w:rPr>
        <w:t xml:space="preserve">Support payments are calculated using state-specific guidelines, reflecting the parents' incomes and the time each parent spends with the child. The formula may apply a percentage of the non-custodial parent's income to determine the required support amount.</w:t>
      </w:r>
    </w:p>
    <w:p w:rsidR="00000000" w:rsidDel="00000000" w:rsidP="00000000" w:rsidRDefault="00000000" w:rsidRPr="00000000" w14:paraId="0000096D">
      <w:pPr>
        <w:spacing w:after="240" w:before="240" w:lineRule="auto"/>
        <w:rPr/>
      </w:pPr>
      <w:r w:rsidDel="00000000" w:rsidR="00000000" w:rsidRPr="00000000">
        <w:rPr>
          <w:rtl w:val="0"/>
        </w:rPr>
        <w:t xml:space="preserve">In some cases, additional expenses such as child care payments or special needs expenses may also factor into the final determination of support obligations. Clear documentation and communication between both parents can help minimize disputes over these necessary financial arrangements.</w:t>
      </w:r>
    </w:p>
    <w:p w:rsidR="00000000" w:rsidDel="00000000" w:rsidP="00000000" w:rsidRDefault="00000000" w:rsidRPr="00000000" w14:paraId="0000096E">
      <w:pPr>
        <w:pStyle w:val="Heading2"/>
        <w:keepNext w:val="0"/>
        <w:keepLines w:val="0"/>
        <w:spacing w:after="80" w:lineRule="auto"/>
        <w:rPr>
          <w:sz w:val="34"/>
          <w:szCs w:val="34"/>
        </w:rPr>
      </w:pPr>
      <w:bookmarkStart w:colFirst="0" w:colLast="0" w:name="_ixv53cxtwat2" w:id="586"/>
      <w:bookmarkEnd w:id="586"/>
      <w:r w:rsidDel="00000000" w:rsidR="00000000" w:rsidRPr="00000000">
        <w:rPr>
          <w:sz w:val="34"/>
          <w:szCs w:val="34"/>
          <w:rtl w:val="0"/>
        </w:rPr>
        <w:t xml:space="preserve">Establishing a Clear Child Support Agreement</w:t>
      </w:r>
    </w:p>
    <w:p w:rsidR="00000000" w:rsidDel="00000000" w:rsidP="00000000" w:rsidRDefault="00000000" w:rsidRPr="00000000" w14:paraId="000009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two sides, one representing the custodial parent and the other representing the non-custodial parent, with a clear, unbreakable barrier between them" id="64" name="image90.jpg"/>
            <a:graphic>
              <a:graphicData uri="http://schemas.openxmlformats.org/drawingml/2006/picture">
                <pic:pic>
                  <pic:nvPicPr>
                    <pic:cNvPr descr="A scale with two sides, one representing the custodial parent and the other representing the non-custodial parent, with a clear, unbreakable barrier between them" id="0" name="image90.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0">
      <w:pPr>
        <w:spacing w:after="240" w:before="240" w:lineRule="auto"/>
        <w:rPr/>
      </w:pPr>
      <w:r w:rsidDel="00000000" w:rsidR="00000000" w:rsidRPr="00000000">
        <w:rPr>
          <w:rtl w:val="0"/>
        </w:rPr>
        <w:t xml:space="preserve">A clear child support agreement is essential for reducing conflicts and ensuring that the needs of the child are met. This involves outlining specific terms that both parties can understand and agree upon. A well-constructed plan offers clarity, minimizes disputes, and reflects the best interests of the child.</w:t>
      </w:r>
    </w:p>
    <w:p w:rsidR="00000000" w:rsidDel="00000000" w:rsidP="00000000" w:rsidRDefault="00000000" w:rsidRPr="00000000" w14:paraId="00000971">
      <w:pPr>
        <w:pStyle w:val="Heading3"/>
        <w:keepNext w:val="0"/>
        <w:keepLines w:val="0"/>
        <w:spacing w:before="280" w:lineRule="auto"/>
        <w:rPr>
          <w:b w:val="1"/>
          <w:color w:val="000000"/>
          <w:sz w:val="26"/>
          <w:szCs w:val="26"/>
        </w:rPr>
      </w:pPr>
      <w:bookmarkStart w:colFirst="0" w:colLast="0" w:name="_e4kdjoav4w3g" w:id="587"/>
      <w:bookmarkEnd w:id="587"/>
      <w:r w:rsidDel="00000000" w:rsidR="00000000" w:rsidRPr="00000000">
        <w:rPr>
          <w:b w:val="1"/>
          <w:color w:val="000000"/>
          <w:sz w:val="26"/>
          <w:szCs w:val="26"/>
          <w:rtl w:val="0"/>
        </w:rPr>
        <w:t xml:space="preserve">Importance of a Detailed Child Support Plan</w:t>
      </w:r>
    </w:p>
    <w:p w:rsidR="00000000" w:rsidDel="00000000" w:rsidP="00000000" w:rsidRDefault="00000000" w:rsidRPr="00000000" w14:paraId="00000972">
      <w:pPr>
        <w:spacing w:after="240" w:before="240" w:lineRule="auto"/>
        <w:rPr/>
      </w:pPr>
      <w:r w:rsidDel="00000000" w:rsidR="00000000" w:rsidRPr="00000000">
        <w:rPr>
          <w:rtl w:val="0"/>
        </w:rPr>
        <w:t xml:space="preserve">A detailed child support plan serves multiple purposes. First, it clearly defines financial responsibilities, including the amount of support, payment frequency, and any additional costs like medical expenses or extracurricular activities.</w:t>
      </w:r>
    </w:p>
    <w:p w:rsidR="00000000" w:rsidDel="00000000" w:rsidP="00000000" w:rsidRDefault="00000000" w:rsidRPr="00000000" w14:paraId="00000973">
      <w:pPr>
        <w:spacing w:after="240" w:before="240" w:lineRule="auto"/>
        <w:rPr/>
      </w:pPr>
      <w:r w:rsidDel="00000000" w:rsidR="00000000" w:rsidRPr="00000000">
        <w:rPr>
          <w:rtl w:val="0"/>
        </w:rPr>
        <w:t xml:space="preserve">This level of specificity helps prevent misunderstandings and provides a framework for future adjustments. When both parents have agreed to the terms, it promotes cooperation and trust. Additionally, a fair agreement can reduce the likelihood of disputes in the future.</w:t>
      </w:r>
    </w:p>
    <w:p w:rsidR="00000000" w:rsidDel="00000000" w:rsidP="00000000" w:rsidRDefault="00000000" w:rsidRPr="00000000" w14:paraId="00000974">
      <w:pPr>
        <w:spacing w:after="240" w:before="240" w:lineRule="auto"/>
        <w:rPr/>
      </w:pPr>
      <w:r w:rsidDel="00000000" w:rsidR="00000000" w:rsidRPr="00000000">
        <w:rPr>
          <w:rtl w:val="0"/>
        </w:rPr>
        <w:t xml:space="preserve">Creating such a plan requires careful consideration of each parent’s financial situation and the child's needs. This can encompass ongoing education, health care, and standard living expenses. All aspects should be documented to ensure both parties understand their obligations.</w:t>
      </w:r>
    </w:p>
    <w:p w:rsidR="00000000" w:rsidDel="00000000" w:rsidP="00000000" w:rsidRDefault="00000000" w:rsidRPr="00000000" w14:paraId="00000975">
      <w:pPr>
        <w:pStyle w:val="Heading3"/>
        <w:keepNext w:val="0"/>
        <w:keepLines w:val="0"/>
        <w:spacing w:before="280" w:lineRule="auto"/>
        <w:rPr>
          <w:b w:val="1"/>
          <w:color w:val="000000"/>
          <w:sz w:val="26"/>
          <w:szCs w:val="26"/>
        </w:rPr>
      </w:pPr>
      <w:bookmarkStart w:colFirst="0" w:colLast="0" w:name="_wt9jy4fnzdkn" w:id="588"/>
      <w:bookmarkEnd w:id="588"/>
      <w:r w:rsidDel="00000000" w:rsidR="00000000" w:rsidRPr="00000000">
        <w:rPr>
          <w:b w:val="1"/>
          <w:color w:val="000000"/>
          <w:sz w:val="26"/>
          <w:szCs w:val="26"/>
          <w:rtl w:val="0"/>
        </w:rPr>
        <w:t xml:space="preserve">Role of Family Law Attorneys in Drafting Agreements</w:t>
      </w:r>
    </w:p>
    <w:p w:rsidR="00000000" w:rsidDel="00000000" w:rsidP="00000000" w:rsidRDefault="00000000" w:rsidRPr="00000000" w14:paraId="00000976">
      <w:pPr>
        <w:spacing w:after="240" w:before="240" w:lineRule="auto"/>
        <w:rPr/>
      </w:pPr>
      <w:r w:rsidDel="00000000" w:rsidR="00000000" w:rsidRPr="00000000">
        <w:rPr>
          <w:rtl w:val="0"/>
        </w:rPr>
        <w:t xml:space="preserve">Family law attorneys play a critical role in drafting child support agreements. Their expertise ensures that the agreement complies with state laws and addresses all necessary elements.</w:t>
      </w:r>
    </w:p>
    <w:p w:rsidR="00000000" w:rsidDel="00000000" w:rsidP="00000000" w:rsidRDefault="00000000" w:rsidRPr="00000000" w14:paraId="00000977">
      <w:pPr>
        <w:spacing w:after="240" w:before="240" w:lineRule="auto"/>
        <w:rPr/>
      </w:pPr>
      <w:r w:rsidDel="00000000" w:rsidR="00000000" w:rsidRPr="00000000">
        <w:rPr>
          <w:rtl w:val="0"/>
        </w:rPr>
        <w:t xml:space="preserve">They can guide parents through complex financial discussions, helping to negotiate fair terms that serve the child’s best interests. An attorney also assists in clarifying legal jargon, making the document more accessible.</w:t>
      </w:r>
    </w:p>
    <w:p w:rsidR="00000000" w:rsidDel="00000000" w:rsidP="00000000" w:rsidRDefault="00000000" w:rsidRPr="00000000" w14:paraId="00000978">
      <w:pPr>
        <w:spacing w:after="240" w:before="240" w:lineRule="auto"/>
        <w:rPr/>
      </w:pPr>
      <w:r w:rsidDel="00000000" w:rsidR="00000000" w:rsidRPr="00000000">
        <w:rPr>
          <w:rtl w:val="0"/>
        </w:rPr>
        <w:t xml:space="preserve">Furthermore, if disputes arise, attorneys can leverage their experience to mediate effectively. Their involvement not only facilitates a smoother process but also adds legal weight to the agreement, making it enforceable in court.</w:t>
      </w:r>
    </w:p>
    <w:p w:rsidR="00000000" w:rsidDel="00000000" w:rsidP="00000000" w:rsidRDefault="00000000" w:rsidRPr="00000000" w14:paraId="00000979">
      <w:pPr>
        <w:spacing w:after="240" w:before="240" w:lineRule="auto"/>
        <w:rPr/>
      </w:pPr>
      <w:r w:rsidDel="00000000" w:rsidR="00000000" w:rsidRPr="00000000">
        <w:rPr>
          <w:rtl w:val="0"/>
        </w:rPr>
        <w:t xml:space="preserve">Hiring a knowledgeable family law attorney can ultimately lead to a more sustainable arrangement, paving the way for cooperation between parents.</w:t>
      </w:r>
    </w:p>
    <w:p w:rsidR="00000000" w:rsidDel="00000000" w:rsidP="00000000" w:rsidRDefault="00000000" w:rsidRPr="00000000" w14:paraId="0000097A">
      <w:pPr>
        <w:pStyle w:val="Heading2"/>
        <w:keepNext w:val="0"/>
        <w:keepLines w:val="0"/>
        <w:spacing w:after="80" w:lineRule="auto"/>
        <w:rPr>
          <w:sz w:val="34"/>
          <w:szCs w:val="34"/>
        </w:rPr>
      </w:pPr>
      <w:bookmarkStart w:colFirst="0" w:colLast="0" w:name="_9np6huojvodf" w:id="589"/>
      <w:bookmarkEnd w:id="589"/>
      <w:r w:rsidDel="00000000" w:rsidR="00000000" w:rsidRPr="00000000">
        <w:rPr>
          <w:sz w:val="34"/>
          <w:szCs w:val="34"/>
          <w:rtl w:val="0"/>
        </w:rPr>
        <w:t xml:space="preserve">Effective Communication and Co-Parenting Strategies</w:t>
      </w:r>
    </w:p>
    <w:p w:rsidR="00000000" w:rsidDel="00000000" w:rsidP="00000000" w:rsidRDefault="00000000" w:rsidRPr="00000000" w14:paraId="0000097B">
      <w:pPr>
        <w:spacing w:after="240" w:before="240" w:lineRule="auto"/>
        <w:rPr/>
      </w:pPr>
      <w:r w:rsidDel="00000000" w:rsidR="00000000" w:rsidRPr="00000000">
        <w:rPr>
          <w:rtl w:val="0"/>
        </w:rPr>
        <w:t xml:space="preserve">Establishing effective communication and nurturing a positive co-parenting relationship are crucial for minimizing disputes related to child support. By focusing on clear dialogue and mutual respect, both parents can better navigate the challenges that arise during and after a divorce.</w:t>
      </w:r>
    </w:p>
    <w:p w:rsidR="00000000" w:rsidDel="00000000" w:rsidP="00000000" w:rsidRDefault="00000000" w:rsidRPr="00000000" w14:paraId="0000097C">
      <w:pPr>
        <w:pStyle w:val="Heading3"/>
        <w:keepNext w:val="0"/>
        <w:keepLines w:val="0"/>
        <w:spacing w:before="280" w:lineRule="auto"/>
        <w:rPr>
          <w:b w:val="1"/>
          <w:color w:val="000000"/>
          <w:sz w:val="26"/>
          <w:szCs w:val="26"/>
        </w:rPr>
      </w:pPr>
      <w:bookmarkStart w:colFirst="0" w:colLast="0" w:name="_7xptmfoq8skd" w:id="590"/>
      <w:bookmarkEnd w:id="590"/>
      <w:r w:rsidDel="00000000" w:rsidR="00000000" w:rsidRPr="00000000">
        <w:rPr>
          <w:b w:val="1"/>
          <w:color w:val="000000"/>
          <w:sz w:val="26"/>
          <w:szCs w:val="26"/>
          <w:rtl w:val="0"/>
        </w:rPr>
        <w:t xml:space="preserve">Maintaining Open Communication Channels</w:t>
      </w:r>
    </w:p>
    <w:p w:rsidR="00000000" w:rsidDel="00000000" w:rsidP="00000000" w:rsidRDefault="00000000" w:rsidRPr="00000000" w14:paraId="0000097D">
      <w:pPr>
        <w:spacing w:after="240" w:before="240" w:lineRule="auto"/>
        <w:rPr/>
      </w:pPr>
      <w:r w:rsidDel="00000000" w:rsidR="00000000" w:rsidRPr="00000000">
        <w:rPr>
          <w:rtl w:val="0"/>
        </w:rPr>
        <w:t xml:space="preserve">Open communication channels strengthen the co-parenting dynamic significantly. Parents should schedule regular check-ins to discuss the child's welfare, educational needs, and any changes in circumstances.</w:t>
      </w:r>
    </w:p>
    <w:p w:rsidR="00000000" w:rsidDel="00000000" w:rsidP="00000000" w:rsidRDefault="00000000" w:rsidRPr="00000000" w14:paraId="0000097E">
      <w:pPr>
        <w:spacing w:after="240" w:before="240" w:lineRule="auto"/>
        <w:rPr/>
      </w:pPr>
      <w:r w:rsidDel="00000000" w:rsidR="00000000" w:rsidRPr="00000000">
        <w:rPr>
          <w:rtl w:val="0"/>
        </w:rPr>
        <w:t xml:space="preserve">Utilizing technology can enhance communication. Tools like shared calendars can keep both parents informed about important dates, such as school events or medical appointments.</w:t>
      </w:r>
    </w:p>
    <w:p w:rsidR="00000000" w:rsidDel="00000000" w:rsidP="00000000" w:rsidRDefault="00000000" w:rsidRPr="00000000" w14:paraId="0000097F">
      <w:pPr>
        <w:spacing w:after="240" w:before="240" w:lineRule="auto"/>
        <w:rPr/>
      </w:pPr>
      <w:r w:rsidDel="00000000" w:rsidR="00000000" w:rsidRPr="00000000">
        <w:rPr>
          <w:rtl w:val="0"/>
        </w:rPr>
        <w:t xml:space="preserve">It's vital to remain calm and professional during discussions. Avoiding blame and focusing on solutions fosters a constructive atmosphere. Public discussions, such as social media interactions, should be approached with caution to prevent misunderstandings.</w:t>
      </w:r>
    </w:p>
    <w:p w:rsidR="00000000" w:rsidDel="00000000" w:rsidP="00000000" w:rsidRDefault="00000000" w:rsidRPr="00000000" w14:paraId="00000980">
      <w:pPr>
        <w:pStyle w:val="Heading3"/>
        <w:keepNext w:val="0"/>
        <w:keepLines w:val="0"/>
        <w:spacing w:before="280" w:lineRule="auto"/>
        <w:rPr>
          <w:b w:val="1"/>
          <w:color w:val="000000"/>
          <w:sz w:val="26"/>
          <w:szCs w:val="26"/>
        </w:rPr>
      </w:pPr>
      <w:bookmarkStart w:colFirst="0" w:colLast="0" w:name="_1rgf3wpm1c4g" w:id="591"/>
      <w:bookmarkEnd w:id="591"/>
      <w:r w:rsidDel="00000000" w:rsidR="00000000" w:rsidRPr="00000000">
        <w:rPr>
          <w:b w:val="1"/>
          <w:color w:val="000000"/>
          <w:sz w:val="26"/>
          <w:szCs w:val="26"/>
          <w:rtl w:val="0"/>
        </w:rPr>
        <w:t xml:space="preserve">Building a Strong Co-Parenting Relationship</w:t>
      </w:r>
    </w:p>
    <w:p w:rsidR="00000000" w:rsidDel="00000000" w:rsidP="00000000" w:rsidRDefault="00000000" w:rsidRPr="00000000" w14:paraId="00000981">
      <w:pPr>
        <w:spacing w:after="240" w:before="240" w:lineRule="auto"/>
        <w:rPr/>
      </w:pPr>
      <w:r w:rsidDel="00000000" w:rsidR="00000000" w:rsidRPr="00000000">
        <w:rPr>
          <w:rtl w:val="0"/>
        </w:rPr>
        <w:t xml:space="preserve">A strong co-parenting relationship fosters stability for the child. It begins with mutual respect, where both parents acknowledge each other's roles and contributions.</w:t>
      </w:r>
    </w:p>
    <w:p w:rsidR="00000000" w:rsidDel="00000000" w:rsidP="00000000" w:rsidRDefault="00000000" w:rsidRPr="00000000" w14:paraId="00000982">
      <w:pPr>
        <w:spacing w:after="240" w:before="240" w:lineRule="auto"/>
        <w:rPr/>
      </w:pPr>
      <w:r w:rsidDel="00000000" w:rsidR="00000000" w:rsidRPr="00000000">
        <w:rPr>
          <w:rtl w:val="0"/>
        </w:rPr>
        <w:t xml:space="preserve">Setting clear boundaries helps in defining expectations. It’s essential to discuss parenting styles and discipline methods to ensure consistency.</w:t>
      </w:r>
    </w:p>
    <w:p w:rsidR="00000000" w:rsidDel="00000000" w:rsidP="00000000" w:rsidRDefault="00000000" w:rsidRPr="00000000" w14:paraId="00000983">
      <w:pPr>
        <w:spacing w:after="240" w:before="240" w:lineRule="auto"/>
        <w:rPr/>
      </w:pPr>
      <w:r w:rsidDel="00000000" w:rsidR="00000000" w:rsidRPr="00000000">
        <w:rPr>
          <w:rtl w:val="0"/>
        </w:rPr>
        <w:t xml:space="preserve">Attending co-parenting workshops or seeking guidance from a mediator can further clarify roles. Emphasizing the child's best interests in all discussions promotes collaboration and reduces conflicts.</w:t>
      </w:r>
    </w:p>
    <w:p w:rsidR="00000000" w:rsidDel="00000000" w:rsidP="00000000" w:rsidRDefault="00000000" w:rsidRPr="00000000" w14:paraId="00000984">
      <w:pPr>
        <w:spacing w:after="240" w:before="240" w:lineRule="auto"/>
        <w:rPr/>
      </w:pPr>
      <w:r w:rsidDel="00000000" w:rsidR="00000000" w:rsidRPr="00000000">
        <w:rPr>
          <w:rtl w:val="0"/>
        </w:rPr>
        <w:t xml:space="preserve">Being flexible and understanding with each other’s schedules can also ease pressure. When parents manage their responsibilities together, it enhances cooperation and reduces the likelihood of disputes.</w:t>
      </w:r>
    </w:p>
    <w:p w:rsidR="00000000" w:rsidDel="00000000" w:rsidP="00000000" w:rsidRDefault="00000000" w:rsidRPr="00000000" w14:paraId="00000985">
      <w:pPr>
        <w:pStyle w:val="Heading2"/>
        <w:keepNext w:val="0"/>
        <w:keepLines w:val="0"/>
        <w:spacing w:after="80" w:lineRule="auto"/>
        <w:rPr>
          <w:sz w:val="34"/>
          <w:szCs w:val="34"/>
        </w:rPr>
      </w:pPr>
      <w:bookmarkStart w:colFirst="0" w:colLast="0" w:name="_55dje2ibrbum" w:id="592"/>
      <w:bookmarkEnd w:id="592"/>
      <w:r w:rsidDel="00000000" w:rsidR="00000000" w:rsidRPr="00000000">
        <w:rPr>
          <w:sz w:val="34"/>
          <w:szCs w:val="34"/>
          <w:rtl w:val="0"/>
        </w:rPr>
        <w:t xml:space="preserve">Navigating Changes and Dispute Resolution</w:t>
      </w:r>
    </w:p>
    <w:p w:rsidR="00000000" w:rsidDel="00000000" w:rsidP="00000000" w:rsidRDefault="00000000" w:rsidRPr="00000000" w14:paraId="00000986">
      <w:pPr>
        <w:spacing w:after="240" w:before="240" w:lineRule="auto"/>
        <w:rPr/>
      </w:pPr>
      <w:r w:rsidDel="00000000" w:rsidR="00000000" w:rsidRPr="00000000">
        <w:rPr>
          <w:rtl w:val="0"/>
        </w:rPr>
        <w:t xml:space="preserve">Managing child support involves addressing changes in circumstances and effectively resolving disputes. These aspects are crucial to ensuring compliance and minimizing conflict between parties.</w:t>
      </w:r>
    </w:p>
    <w:p w:rsidR="00000000" w:rsidDel="00000000" w:rsidP="00000000" w:rsidRDefault="00000000" w:rsidRPr="00000000" w14:paraId="00000987">
      <w:pPr>
        <w:pStyle w:val="Heading3"/>
        <w:keepNext w:val="0"/>
        <w:keepLines w:val="0"/>
        <w:spacing w:before="280" w:lineRule="auto"/>
        <w:rPr>
          <w:b w:val="1"/>
          <w:color w:val="000000"/>
          <w:sz w:val="26"/>
          <w:szCs w:val="26"/>
        </w:rPr>
      </w:pPr>
      <w:bookmarkStart w:colFirst="0" w:colLast="0" w:name="_3qt5xci131yw" w:id="593"/>
      <w:bookmarkEnd w:id="593"/>
      <w:r w:rsidDel="00000000" w:rsidR="00000000" w:rsidRPr="00000000">
        <w:rPr>
          <w:b w:val="1"/>
          <w:color w:val="000000"/>
          <w:sz w:val="26"/>
          <w:szCs w:val="26"/>
          <w:rtl w:val="0"/>
        </w:rPr>
        <w:t xml:space="preserve">Adjusting to Changes in Circumstances</w:t>
      </w:r>
    </w:p>
    <w:p w:rsidR="00000000" w:rsidDel="00000000" w:rsidP="00000000" w:rsidRDefault="00000000" w:rsidRPr="00000000" w14:paraId="00000988">
      <w:pPr>
        <w:spacing w:after="240" w:before="240" w:lineRule="auto"/>
        <w:rPr/>
      </w:pPr>
      <w:r w:rsidDel="00000000" w:rsidR="00000000" w:rsidRPr="00000000">
        <w:rPr>
          <w:rtl w:val="0"/>
        </w:rPr>
        <w:t xml:space="preserve">Changes in circumstances can significantly impact child support obligations. These changes may include job loss, income changes, or alterations in a child's needs. When these situations arise, it is vital for the affected party to communicate promptly with the other parent.</w:t>
      </w:r>
    </w:p>
    <w:p w:rsidR="00000000" w:rsidDel="00000000" w:rsidP="00000000" w:rsidRDefault="00000000" w:rsidRPr="00000000" w14:paraId="00000989">
      <w:pPr>
        <w:spacing w:after="240" w:before="240" w:lineRule="auto"/>
        <w:rPr>
          <w:b w:val="1"/>
        </w:rPr>
      </w:pPr>
      <w:r w:rsidDel="00000000" w:rsidR="00000000" w:rsidRPr="00000000">
        <w:rPr>
          <w:b w:val="1"/>
          <w:rtl w:val="0"/>
        </w:rPr>
        <w:t xml:space="preserve">Key Steps for Adjustment:</w:t>
      </w:r>
    </w:p>
    <w:p w:rsidR="00000000" w:rsidDel="00000000" w:rsidP="00000000" w:rsidRDefault="00000000" w:rsidRPr="00000000" w14:paraId="0000098A">
      <w:pPr>
        <w:numPr>
          <w:ilvl w:val="0"/>
          <w:numId w:val="93"/>
        </w:numPr>
        <w:spacing w:after="0" w:afterAutospacing="0" w:before="240" w:lineRule="auto"/>
        <w:ind w:left="720" w:hanging="360"/>
      </w:pPr>
      <w:r w:rsidDel="00000000" w:rsidR="00000000" w:rsidRPr="00000000">
        <w:rPr>
          <w:b w:val="1"/>
          <w:rtl w:val="0"/>
        </w:rPr>
        <w:t xml:space="preserve">Documentation:</w:t>
      </w:r>
      <w:r w:rsidDel="00000000" w:rsidR="00000000" w:rsidRPr="00000000">
        <w:rPr>
          <w:rtl w:val="0"/>
        </w:rPr>
        <w:t xml:space="preserve"> Maintain records of income changes or new expenses related to the child.</w:t>
      </w:r>
    </w:p>
    <w:p w:rsidR="00000000" w:rsidDel="00000000" w:rsidP="00000000" w:rsidRDefault="00000000" w:rsidRPr="00000000" w14:paraId="0000098B">
      <w:pPr>
        <w:numPr>
          <w:ilvl w:val="0"/>
          <w:numId w:val="93"/>
        </w:numPr>
        <w:spacing w:after="0" w:afterAutospacing="0" w:before="0" w:beforeAutospacing="0" w:lineRule="auto"/>
        <w:ind w:left="720" w:hanging="360"/>
      </w:pPr>
      <w:r w:rsidDel="00000000" w:rsidR="00000000" w:rsidRPr="00000000">
        <w:rPr>
          <w:b w:val="1"/>
          <w:rtl w:val="0"/>
        </w:rPr>
        <w:t xml:space="preserve">Formal Modifications:</w:t>
      </w:r>
      <w:r w:rsidDel="00000000" w:rsidR="00000000" w:rsidRPr="00000000">
        <w:rPr>
          <w:rtl w:val="0"/>
        </w:rPr>
        <w:t xml:space="preserve"> File a request for modification through the court to ensure legal acknowledgment of changes.</w:t>
      </w:r>
    </w:p>
    <w:p w:rsidR="00000000" w:rsidDel="00000000" w:rsidP="00000000" w:rsidRDefault="00000000" w:rsidRPr="00000000" w14:paraId="0000098C">
      <w:pPr>
        <w:numPr>
          <w:ilvl w:val="0"/>
          <w:numId w:val="93"/>
        </w:numPr>
        <w:spacing w:after="240" w:before="0" w:beforeAutospacing="0" w:lineRule="auto"/>
        <w:ind w:left="720" w:hanging="360"/>
      </w:pPr>
      <w:r w:rsidDel="00000000" w:rsidR="00000000" w:rsidRPr="00000000">
        <w:rPr>
          <w:b w:val="1"/>
          <w:rtl w:val="0"/>
        </w:rPr>
        <w:t xml:space="preserve">Timely Communication:</w:t>
      </w:r>
      <w:r w:rsidDel="00000000" w:rsidR="00000000" w:rsidRPr="00000000">
        <w:rPr>
          <w:rtl w:val="0"/>
        </w:rPr>
        <w:t xml:space="preserve"> Notify the other parent immediately regarding changes to foster transparency and collaboration.</w:t>
      </w:r>
    </w:p>
    <w:p w:rsidR="00000000" w:rsidDel="00000000" w:rsidP="00000000" w:rsidRDefault="00000000" w:rsidRPr="00000000" w14:paraId="0000098D">
      <w:pPr>
        <w:spacing w:after="240" w:before="240" w:lineRule="auto"/>
        <w:rPr/>
      </w:pPr>
      <w:r w:rsidDel="00000000" w:rsidR="00000000" w:rsidRPr="00000000">
        <w:rPr>
          <w:rtl w:val="0"/>
        </w:rPr>
        <w:t xml:space="preserve">Addressing changes proactively can prevent misunderstandings and disputes.</w:t>
      </w:r>
    </w:p>
    <w:p w:rsidR="00000000" w:rsidDel="00000000" w:rsidP="00000000" w:rsidRDefault="00000000" w:rsidRPr="00000000" w14:paraId="0000098E">
      <w:pPr>
        <w:pStyle w:val="Heading3"/>
        <w:keepNext w:val="0"/>
        <w:keepLines w:val="0"/>
        <w:spacing w:before="280" w:lineRule="auto"/>
        <w:rPr>
          <w:b w:val="1"/>
          <w:color w:val="000000"/>
          <w:sz w:val="26"/>
          <w:szCs w:val="26"/>
        </w:rPr>
      </w:pPr>
      <w:bookmarkStart w:colFirst="0" w:colLast="0" w:name="_1qn1cl3k7lo" w:id="594"/>
      <w:bookmarkEnd w:id="594"/>
      <w:r w:rsidDel="00000000" w:rsidR="00000000" w:rsidRPr="00000000">
        <w:rPr>
          <w:b w:val="1"/>
          <w:color w:val="000000"/>
          <w:sz w:val="26"/>
          <w:szCs w:val="26"/>
          <w:rtl w:val="0"/>
        </w:rPr>
        <w:t xml:space="preserve">Mediation as a Tool for Resolving Disputes</w:t>
      </w:r>
    </w:p>
    <w:p w:rsidR="00000000" w:rsidDel="00000000" w:rsidP="00000000" w:rsidRDefault="00000000" w:rsidRPr="00000000" w14:paraId="0000098F">
      <w:pPr>
        <w:spacing w:after="240" w:before="240" w:lineRule="auto"/>
        <w:rPr/>
      </w:pPr>
      <w:r w:rsidDel="00000000" w:rsidR="00000000" w:rsidRPr="00000000">
        <w:rPr>
          <w:rtl w:val="0"/>
        </w:rPr>
        <w:t xml:space="preserve">Mediation can serve as an effective method for settling child support disputes. This process involves a neutral third party who facilitates dialogue between both parents. Mediation aims to reach a mutually agreeable solution without the need for court intervention.</w:t>
      </w:r>
    </w:p>
    <w:p w:rsidR="00000000" w:rsidDel="00000000" w:rsidP="00000000" w:rsidRDefault="00000000" w:rsidRPr="00000000" w14:paraId="00000990">
      <w:pPr>
        <w:spacing w:after="240" w:before="240" w:lineRule="auto"/>
        <w:rPr>
          <w:b w:val="1"/>
        </w:rPr>
      </w:pPr>
      <w:r w:rsidDel="00000000" w:rsidR="00000000" w:rsidRPr="00000000">
        <w:rPr>
          <w:b w:val="1"/>
          <w:rtl w:val="0"/>
        </w:rPr>
        <w:t xml:space="preserve">Benefits of Mediation:</w:t>
      </w:r>
    </w:p>
    <w:p w:rsidR="00000000" w:rsidDel="00000000" w:rsidP="00000000" w:rsidRDefault="00000000" w:rsidRPr="00000000" w14:paraId="00000991">
      <w:pPr>
        <w:numPr>
          <w:ilvl w:val="0"/>
          <w:numId w:val="147"/>
        </w:numPr>
        <w:spacing w:after="0" w:afterAutospacing="0" w:before="240" w:lineRule="auto"/>
        <w:ind w:left="720" w:hanging="360"/>
      </w:pPr>
      <w:r w:rsidDel="00000000" w:rsidR="00000000" w:rsidRPr="00000000">
        <w:rPr>
          <w:b w:val="1"/>
          <w:rtl w:val="0"/>
        </w:rPr>
        <w:t xml:space="preserve">Cost-Effective:</w:t>
      </w:r>
      <w:r w:rsidDel="00000000" w:rsidR="00000000" w:rsidRPr="00000000">
        <w:rPr>
          <w:rtl w:val="0"/>
        </w:rPr>
        <w:t xml:space="preserve"> Generally, mediation is more affordable than litigation.</w:t>
      </w:r>
    </w:p>
    <w:p w:rsidR="00000000" w:rsidDel="00000000" w:rsidP="00000000" w:rsidRDefault="00000000" w:rsidRPr="00000000" w14:paraId="00000992">
      <w:pPr>
        <w:numPr>
          <w:ilvl w:val="0"/>
          <w:numId w:val="147"/>
        </w:numPr>
        <w:spacing w:after="0" w:afterAutospacing="0" w:before="0" w:beforeAutospacing="0" w:lineRule="auto"/>
        <w:ind w:left="720" w:hanging="360"/>
      </w:pPr>
      <w:r w:rsidDel="00000000" w:rsidR="00000000" w:rsidRPr="00000000">
        <w:rPr>
          <w:b w:val="1"/>
          <w:rtl w:val="0"/>
        </w:rPr>
        <w:t xml:space="preserve">Flexibility:</w:t>
      </w:r>
      <w:r w:rsidDel="00000000" w:rsidR="00000000" w:rsidRPr="00000000">
        <w:rPr>
          <w:rtl w:val="0"/>
        </w:rPr>
        <w:t xml:space="preserve"> Parents can discuss specific needs and find tailored solutions.</w:t>
      </w:r>
    </w:p>
    <w:p w:rsidR="00000000" w:rsidDel="00000000" w:rsidP="00000000" w:rsidRDefault="00000000" w:rsidRPr="00000000" w14:paraId="00000993">
      <w:pPr>
        <w:numPr>
          <w:ilvl w:val="0"/>
          <w:numId w:val="147"/>
        </w:numPr>
        <w:spacing w:after="240" w:before="0" w:beforeAutospacing="0" w:lineRule="auto"/>
        <w:ind w:left="720" w:hanging="360"/>
      </w:pPr>
      <w:r w:rsidDel="00000000" w:rsidR="00000000" w:rsidRPr="00000000">
        <w:rPr>
          <w:b w:val="1"/>
          <w:rtl w:val="0"/>
        </w:rPr>
        <w:t xml:space="preserve">Preserved Relationships:</w:t>
      </w:r>
      <w:r w:rsidDel="00000000" w:rsidR="00000000" w:rsidRPr="00000000">
        <w:rPr>
          <w:rtl w:val="0"/>
        </w:rPr>
        <w:t xml:space="preserve"> Mediation promotes cooperative communication, which is beneficial for ongoing parental relationships.</w:t>
      </w:r>
    </w:p>
    <w:p w:rsidR="00000000" w:rsidDel="00000000" w:rsidP="00000000" w:rsidRDefault="00000000" w:rsidRPr="00000000" w14:paraId="00000994">
      <w:pPr>
        <w:spacing w:after="240" w:before="240" w:lineRule="auto"/>
        <w:rPr/>
      </w:pPr>
      <w:r w:rsidDel="00000000" w:rsidR="00000000" w:rsidRPr="00000000">
        <w:rPr>
          <w:rtl w:val="0"/>
        </w:rPr>
        <w:t xml:space="preserve">Mediation encourages collaboration and can significantly reduce the emotional toll associated with disputes in child support matters.</w:t>
      </w:r>
    </w:p>
    <w:p w:rsidR="00000000" w:rsidDel="00000000" w:rsidP="00000000" w:rsidRDefault="00000000" w:rsidRPr="00000000" w14:paraId="00000995">
      <w:pPr>
        <w:pStyle w:val="Heading2"/>
        <w:keepNext w:val="0"/>
        <w:keepLines w:val="0"/>
        <w:spacing w:after="80" w:lineRule="auto"/>
        <w:rPr>
          <w:sz w:val="34"/>
          <w:szCs w:val="34"/>
        </w:rPr>
      </w:pPr>
      <w:bookmarkStart w:colFirst="0" w:colLast="0" w:name="_nk4mzwnf9mv3" w:id="595"/>
      <w:bookmarkEnd w:id="595"/>
      <w:r w:rsidDel="00000000" w:rsidR="00000000" w:rsidRPr="00000000">
        <w:rPr>
          <w:sz w:val="34"/>
          <w:szCs w:val="34"/>
          <w:rtl w:val="0"/>
        </w:rPr>
        <w:t xml:space="preserve">Legal Considerations and Enforcement</w:t>
      </w:r>
    </w:p>
    <w:p w:rsidR="00000000" w:rsidDel="00000000" w:rsidP="00000000" w:rsidRDefault="00000000" w:rsidRPr="00000000" w14:paraId="00000996">
      <w:pPr>
        <w:spacing w:after="240" w:before="240" w:lineRule="auto"/>
        <w:rPr/>
      </w:pPr>
      <w:r w:rsidDel="00000000" w:rsidR="00000000" w:rsidRPr="00000000">
        <w:rPr>
          <w:rtl w:val="0"/>
        </w:rPr>
        <w:t xml:space="preserve">Understanding the legal landscape surrounding child support is vital for parents. Clarity in visitation and custody rights can minimize disputes, and awareness of enforcement mechanisms ensures compliance with support obligations.</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shbqyf2zomah" w:id="596"/>
      <w:bookmarkEnd w:id="596"/>
      <w:r w:rsidDel="00000000" w:rsidR="00000000" w:rsidRPr="00000000">
        <w:rPr>
          <w:b w:val="1"/>
          <w:color w:val="000000"/>
          <w:sz w:val="26"/>
          <w:szCs w:val="26"/>
          <w:rtl w:val="0"/>
        </w:rPr>
        <w:t xml:space="preserve">Understanding Visitation and Custody Rights</w:t>
      </w:r>
    </w:p>
    <w:p w:rsidR="00000000" w:rsidDel="00000000" w:rsidP="00000000" w:rsidRDefault="00000000" w:rsidRPr="00000000" w14:paraId="00000998">
      <w:pPr>
        <w:spacing w:after="240" w:before="240" w:lineRule="auto"/>
        <w:rPr/>
      </w:pPr>
      <w:r w:rsidDel="00000000" w:rsidR="00000000" w:rsidRPr="00000000">
        <w:rPr>
          <w:rtl w:val="0"/>
        </w:rPr>
        <w:t xml:space="preserve">Visitation rights and child custody are central to child support discussions. Legal definitions establish parental rights, determining how time with children is allocated. Courts typically favor arrangements that best serve the child's welfare.</w:t>
      </w:r>
    </w:p>
    <w:p w:rsidR="00000000" w:rsidDel="00000000" w:rsidP="00000000" w:rsidRDefault="00000000" w:rsidRPr="00000000" w14:paraId="00000999">
      <w:pPr>
        <w:spacing w:after="240" w:before="240" w:lineRule="auto"/>
        <w:rPr/>
      </w:pPr>
      <w:r w:rsidDel="00000000" w:rsidR="00000000" w:rsidRPr="00000000">
        <w:rPr>
          <w:rtl w:val="0"/>
        </w:rPr>
        <w:t xml:space="preserve">Legal counsel is crucial in navigating custody agreements. These agreements should outline visitation schedules and responsibilities clearly, reducing potential disputes. If one parent fails to adhere to the established agreement, legal action can be pursued to enforce these rights.</w:t>
      </w:r>
    </w:p>
    <w:p w:rsidR="00000000" w:rsidDel="00000000" w:rsidP="00000000" w:rsidRDefault="00000000" w:rsidRPr="00000000" w14:paraId="0000099A">
      <w:pPr>
        <w:spacing w:after="240" w:before="240" w:lineRule="auto"/>
        <w:rPr/>
      </w:pPr>
      <w:r w:rsidDel="00000000" w:rsidR="00000000" w:rsidRPr="00000000">
        <w:rPr>
          <w:rtl w:val="0"/>
        </w:rPr>
        <w:t xml:space="preserve">Key factors in determining custody include the child's age, needs, and parents' ability to provide a stable environment. In contentious situations, mediation may be recommended to settle disputes effectively without resorting to prolonged litigation.</w:t>
      </w:r>
    </w:p>
    <w:p w:rsidR="00000000" w:rsidDel="00000000" w:rsidP="00000000" w:rsidRDefault="00000000" w:rsidRPr="00000000" w14:paraId="0000099B">
      <w:pPr>
        <w:pStyle w:val="Heading3"/>
        <w:keepNext w:val="0"/>
        <w:keepLines w:val="0"/>
        <w:spacing w:before="280" w:lineRule="auto"/>
        <w:rPr>
          <w:b w:val="1"/>
          <w:color w:val="000000"/>
          <w:sz w:val="26"/>
          <w:szCs w:val="26"/>
        </w:rPr>
      </w:pPr>
      <w:bookmarkStart w:colFirst="0" w:colLast="0" w:name="_ed7k9026j6c4" w:id="597"/>
      <w:bookmarkEnd w:id="597"/>
      <w:r w:rsidDel="00000000" w:rsidR="00000000" w:rsidRPr="00000000">
        <w:rPr>
          <w:b w:val="1"/>
          <w:color w:val="000000"/>
          <w:sz w:val="26"/>
          <w:szCs w:val="26"/>
          <w:rtl w:val="0"/>
        </w:rPr>
        <w:t xml:space="preserve">Consequences of Non-Payment and Wage Garnishment</w:t>
      </w:r>
    </w:p>
    <w:p w:rsidR="00000000" w:rsidDel="00000000" w:rsidP="00000000" w:rsidRDefault="00000000" w:rsidRPr="00000000" w14:paraId="0000099C">
      <w:pPr>
        <w:spacing w:after="240" w:before="240" w:lineRule="auto"/>
        <w:rPr/>
      </w:pPr>
      <w:r w:rsidDel="00000000" w:rsidR="00000000" w:rsidRPr="00000000">
        <w:rPr>
          <w:rtl w:val="0"/>
        </w:rPr>
        <w:t xml:space="preserve">Failure to pay child support can have serious legal repercussions. Courts may enforce penalties, including wage garnishment. This mechanism allows a portion of the payer's wages to be deducted automatically, ensuring the child receives necessary financial support.</w:t>
      </w:r>
    </w:p>
    <w:p w:rsidR="00000000" w:rsidDel="00000000" w:rsidP="00000000" w:rsidRDefault="00000000" w:rsidRPr="00000000" w14:paraId="0000099D">
      <w:pPr>
        <w:spacing w:after="240" w:before="240" w:lineRule="auto"/>
        <w:rPr/>
      </w:pPr>
      <w:r w:rsidDel="00000000" w:rsidR="00000000" w:rsidRPr="00000000">
        <w:rPr>
          <w:rtl w:val="0"/>
        </w:rPr>
        <w:t xml:space="preserve">The state typically intervenes in cases of persistent non-payment. Legal action against the non-compliant parent can involve court hearings, possibly resulting in fines or even jail time.</w:t>
      </w:r>
    </w:p>
    <w:p w:rsidR="00000000" w:rsidDel="00000000" w:rsidP="00000000" w:rsidRDefault="00000000" w:rsidRPr="00000000" w14:paraId="0000099E">
      <w:pPr>
        <w:spacing w:after="240" w:before="240" w:lineRule="auto"/>
        <w:rPr/>
      </w:pPr>
      <w:r w:rsidDel="00000000" w:rsidR="00000000" w:rsidRPr="00000000">
        <w:rPr>
          <w:rtl w:val="0"/>
        </w:rPr>
        <w:t xml:space="preserve">Parents should be aware of potential defenses against wage garnishment. Seeking legal counsel can provide insight into options such as demonstrating financial hardship or negotiating a modified support agreement. Knowledge of these rights and responsibilities is crucial for compliance and effective enforcement.</w:t>
      </w:r>
    </w:p>
    <w:p w:rsidR="00000000" w:rsidDel="00000000" w:rsidP="00000000" w:rsidRDefault="00000000" w:rsidRPr="00000000" w14:paraId="0000099F">
      <w:pPr>
        <w:spacing w:after="240" w:before="240" w:lineRule="auto"/>
        <w:rPr/>
      </w:pPr>
      <w:r w:rsidDel="00000000" w:rsidR="00000000" w:rsidRPr="00000000">
        <w:rPr>
          <w:rtl w:val="0"/>
        </w:rPr>
      </w:r>
    </w:p>
    <w:p w:rsidR="00000000" w:rsidDel="00000000" w:rsidP="00000000" w:rsidRDefault="00000000" w:rsidRPr="00000000" w14:paraId="000009A0">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A1">
      <w:pPr>
        <w:pStyle w:val="Heading1"/>
        <w:keepNext w:val="0"/>
        <w:keepLines w:val="0"/>
        <w:spacing w:before="480" w:lineRule="auto"/>
        <w:rPr>
          <w:sz w:val="46"/>
          <w:szCs w:val="46"/>
        </w:rPr>
      </w:pPr>
      <w:bookmarkStart w:colFirst="0" w:colLast="0" w:name="_jcxkmascoy3y" w:id="598"/>
      <w:bookmarkEnd w:id="598"/>
      <w:r w:rsidDel="00000000" w:rsidR="00000000" w:rsidRPr="00000000">
        <w:rPr>
          <w:sz w:val="46"/>
          <w:szCs w:val="46"/>
          <w:rtl w:val="0"/>
        </w:rPr>
        <w:t xml:space="preserve">Understanding Spousal Support Laws: Obligations and Rights</w:t>
      </w:r>
    </w:p>
    <w:p w:rsidR="00000000" w:rsidDel="00000000" w:rsidP="00000000" w:rsidRDefault="00000000" w:rsidRPr="00000000" w14:paraId="000009A2">
      <w:pPr>
        <w:spacing w:after="240" w:before="240" w:lineRule="auto"/>
        <w:rPr/>
      </w:pPr>
      <w:r w:rsidDel="00000000" w:rsidR="00000000" w:rsidRPr="00000000">
        <w:rPr>
          <w:rtl w:val="0"/>
        </w:rPr>
        <w:t xml:space="preserve">Navigating spousal support laws can seem daunting, especially when couples face the complexities of separation or divorce. </w:t>
      </w:r>
      <w:r w:rsidDel="00000000" w:rsidR="00000000" w:rsidRPr="00000000">
        <w:rPr>
          <w:b w:val="1"/>
          <w:rtl w:val="0"/>
        </w:rPr>
        <w:t xml:space="preserve">Understanding these laws is crucial, as they define the obligations and rights of both partners in terms of financial support, commonly referred to as alimony.</w:t>
      </w:r>
      <w:r w:rsidDel="00000000" w:rsidR="00000000" w:rsidRPr="00000000">
        <w:rPr>
          <w:rtl w:val="0"/>
        </w:rPr>
        <w:t xml:space="preserve"> This financial assistance can significantly impact one's life post-separation, making it vital to grasp how these laws operate.</w:t>
      </w:r>
    </w:p>
    <w:p w:rsidR="00000000" w:rsidDel="00000000" w:rsidP="00000000" w:rsidRDefault="00000000" w:rsidRPr="00000000" w14:paraId="000009A3">
      <w:pPr>
        <w:spacing w:after="240" w:before="240" w:lineRule="auto"/>
        <w:rPr/>
      </w:pPr>
      <w:r w:rsidDel="00000000" w:rsidR="00000000" w:rsidRPr="00000000">
        <w:rPr/>
        <w:drawing>
          <wp:inline distB="114300" distT="114300" distL="114300" distR="114300">
            <wp:extent cx="5943600" cy="4064000"/>
            <wp:effectExtent b="0" l="0" r="0" t="0"/>
            <wp:docPr descr="A courtroom with a judge presiding over a spousal support case, with lawyers representing both parties presenting their arguments" id="32" name="image27.jpg"/>
            <a:graphic>
              <a:graphicData uri="http://schemas.openxmlformats.org/drawingml/2006/picture">
                <pic:pic>
                  <pic:nvPicPr>
                    <pic:cNvPr descr="A courtroom with a judge presiding over a spousal support case, with lawyers representing both parties presenting their arguments" id="0" name="image27.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4">
      <w:pPr>
        <w:spacing w:after="240" w:before="240" w:lineRule="auto"/>
        <w:rPr/>
      </w:pPr>
      <w:r w:rsidDel="00000000" w:rsidR="00000000" w:rsidRPr="00000000">
        <w:rPr>
          <w:rtl w:val="0"/>
        </w:rPr>
        <w:t xml:space="preserve">Alimony is not a one-size-fits-all solution; various factors influence spousal support decisions. Courts consider elements such as the duration of the marriage, the standard of living during the union, and the recipient's financial needs and abilities. Awareness of these key aspects can empower individuals to better prepare for negotiations and legal proceedings.</w:t>
      </w:r>
    </w:p>
    <w:p w:rsidR="00000000" w:rsidDel="00000000" w:rsidP="00000000" w:rsidRDefault="00000000" w:rsidRPr="00000000" w14:paraId="000009A5">
      <w:pPr>
        <w:spacing w:after="240" w:before="240" w:lineRule="auto"/>
        <w:rPr/>
      </w:pPr>
      <w:r w:rsidDel="00000000" w:rsidR="00000000" w:rsidRPr="00000000">
        <w:rPr>
          <w:rtl w:val="0"/>
        </w:rPr>
        <w:t xml:space="preserve">Knowledge of spousal support rights and obligations is essential for both parties, ensuring fair treatment and protection of financial interests. By exploring the intricacies of spousal support laws, individuals can make informed decisions that affect their financial future and overall well-being.</w:t>
      </w:r>
    </w:p>
    <w:p w:rsidR="00000000" w:rsidDel="00000000" w:rsidP="00000000" w:rsidRDefault="00000000" w:rsidRPr="00000000" w14:paraId="000009A6">
      <w:pPr>
        <w:pStyle w:val="Heading2"/>
        <w:keepNext w:val="0"/>
        <w:keepLines w:val="0"/>
        <w:spacing w:after="80" w:lineRule="auto"/>
        <w:rPr>
          <w:sz w:val="34"/>
          <w:szCs w:val="34"/>
        </w:rPr>
      </w:pPr>
      <w:bookmarkStart w:colFirst="0" w:colLast="0" w:name="_raqsnypphcx2" w:id="599"/>
      <w:bookmarkEnd w:id="599"/>
      <w:r w:rsidDel="00000000" w:rsidR="00000000" w:rsidRPr="00000000">
        <w:rPr>
          <w:sz w:val="34"/>
          <w:szCs w:val="34"/>
          <w:rtl w:val="0"/>
        </w:rPr>
        <w:t xml:space="preserve">Understanding Spousal Support and Its Purpose</w:t>
      </w:r>
    </w:p>
    <w:p w:rsidR="00000000" w:rsidDel="00000000" w:rsidP="00000000" w:rsidRDefault="00000000" w:rsidRPr="00000000" w14:paraId="000009A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cale with one side higher than the other, representing the obligation and rights of spousal support laws" id="73" name="image85.jpg"/>
            <a:graphic>
              <a:graphicData uri="http://schemas.openxmlformats.org/drawingml/2006/picture">
                <pic:pic>
                  <pic:nvPicPr>
                    <pic:cNvPr descr="A scale with one side higher than the other, representing the obligation and rights of spousal support laws" id="0" name="image85.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A8">
      <w:pPr>
        <w:spacing w:after="240" w:before="240" w:lineRule="auto"/>
        <w:rPr/>
      </w:pPr>
      <w:r w:rsidDel="00000000" w:rsidR="00000000" w:rsidRPr="00000000">
        <w:rPr>
          <w:rtl w:val="0"/>
        </w:rPr>
        <w:t xml:space="preserve">Spousal support, often referred to as alimony, plays a critical role in addressing financial disparities after a marriage ends. Its primary goal is to ensure both parties maintain a standard of living similar to that experienced during the marriage.</w:t>
      </w:r>
    </w:p>
    <w:p w:rsidR="00000000" w:rsidDel="00000000" w:rsidP="00000000" w:rsidRDefault="00000000" w:rsidRPr="00000000" w14:paraId="000009A9">
      <w:pPr>
        <w:pStyle w:val="Heading3"/>
        <w:keepNext w:val="0"/>
        <w:keepLines w:val="0"/>
        <w:spacing w:before="280" w:lineRule="auto"/>
        <w:rPr>
          <w:b w:val="1"/>
          <w:color w:val="000000"/>
          <w:sz w:val="26"/>
          <w:szCs w:val="26"/>
        </w:rPr>
      </w:pPr>
      <w:bookmarkStart w:colFirst="0" w:colLast="0" w:name="_u1kpyvr7w634" w:id="600"/>
      <w:bookmarkEnd w:id="600"/>
      <w:r w:rsidDel="00000000" w:rsidR="00000000" w:rsidRPr="00000000">
        <w:rPr>
          <w:b w:val="1"/>
          <w:color w:val="000000"/>
          <w:sz w:val="26"/>
          <w:szCs w:val="26"/>
          <w:rtl w:val="0"/>
        </w:rPr>
        <w:t xml:space="preserve">The Concept of Alimony</w:t>
      </w:r>
    </w:p>
    <w:p w:rsidR="00000000" w:rsidDel="00000000" w:rsidP="00000000" w:rsidRDefault="00000000" w:rsidRPr="00000000" w14:paraId="000009AA">
      <w:pPr>
        <w:spacing w:after="240" w:before="240" w:lineRule="auto"/>
        <w:rPr/>
      </w:pPr>
      <w:r w:rsidDel="00000000" w:rsidR="00000000" w:rsidRPr="00000000">
        <w:rPr>
          <w:rtl w:val="0"/>
        </w:rPr>
        <w:t xml:space="preserve">Alimony is a court-ordered financial support arrangement typically awarded to a lower-earning spouse after divorce. This support allows the recipient to cover essential expenses and maintain financial stability.</w:t>
      </w:r>
    </w:p>
    <w:p w:rsidR="00000000" w:rsidDel="00000000" w:rsidP="00000000" w:rsidRDefault="00000000" w:rsidRPr="00000000" w14:paraId="000009AB">
      <w:pPr>
        <w:spacing w:after="240" w:before="240" w:lineRule="auto"/>
        <w:rPr/>
      </w:pPr>
      <w:r w:rsidDel="00000000" w:rsidR="00000000" w:rsidRPr="00000000">
        <w:rPr>
          <w:rtl w:val="0"/>
        </w:rPr>
        <w:t xml:space="preserve">Key considerations in determining alimony include:</w:t>
      </w:r>
    </w:p>
    <w:p w:rsidR="00000000" w:rsidDel="00000000" w:rsidP="00000000" w:rsidRDefault="00000000" w:rsidRPr="00000000" w14:paraId="000009AC">
      <w:pPr>
        <w:numPr>
          <w:ilvl w:val="0"/>
          <w:numId w:val="21"/>
        </w:numPr>
        <w:spacing w:after="0" w:afterAutospacing="0" w:before="240" w:lineRule="auto"/>
        <w:ind w:left="720" w:hanging="360"/>
      </w:pPr>
      <w:r w:rsidDel="00000000" w:rsidR="00000000" w:rsidRPr="00000000">
        <w:rPr>
          <w:b w:val="1"/>
          <w:rtl w:val="0"/>
        </w:rPr>
        <w:t xml:space="preserve">Duration of the Marriage</w:t>
      </w:r>
      <w:r w:rsidDel="00000000" w:rsidR="00000000" w:rsidRPr="00000000">
        <w:rPr>
          <w:rtl w:val="0"/>
        </w:rPr>
        <w:t xml:space="preserve">: Longer marriages often result in more substantial support.</w:t>
      </w:r>
    </w:p>
    <w:p w:rsidR="00000000" w:rsidDel="00000000" w:rsidP="00000000" w:rsidRDefault="00000000" w:rsidRPr="00000000" w14:paraId="000009AD">
      <w:pPr>
        <w:numPr>
          <w:ilvl w:val="0"/>
          <w:numId w:val="21"/>
        </w:numPr>
        <w:spacing w:after="0" w:afterAutospacing="0" w:before="0" w:beforeAutospacing="0" w:lineRule="auto"/>
        <w:ind w:left="720" w:hanging="360"/>
      </w:pPr>
      <w:r w:rsidDel="00000000" w:rsidR="00000000" w:rsidRPr="00000000">
        <w:rPr>
          <w:b w:val="1"/>
          <w:rtl w:val="0"/>
        </w:rPr>
        <w:t xml:space="preserve">Economic Disparities</w:t>
      </w:r>
      <w:r w:rsidDel="00000000" w:rsidR="00000000" w:rsidRPr="00000000">
        <w:rPr>
          <w:rtl w:val="0"/>
        </w:rPr>
        <w:t xml:space="preserve">: Significant income differences may necessitate higher support.</w:t>
      </w:r>
    </w:p>
    <w:p w:rsidR="00000000" w:rsidDel="00000000" w:rsidP="00000000" w:rsidRDefault="00000000" w:rsidRPr="00000000" w14:paraId="000009AE">
      <w:pPr>
        <w:numPr>
          <w:ilvl w:val="0"/>
          <w:numId w:val="21"/>
        </w:numPr>
        <w:spacing w:after="240" w:before="0" w:beforeAutospacing="0" w:lineRule="auto"/>
        <w:ind w:left="720" w:hanging="360"/>
      </w:pPr>
      <w:r w:rsidDel="00000000" w:rsidR="00000000" w:rsidRPr="00000000">
        <w:rPr>
          <w:b w:val="1"/>
          <w:rtl w:val="0"/>
        </w:rPr>
        <w:t xml:space="preserve">Standard of Living</w:t>
      </w:r>
      <w:r w:rsidDel="00000000" w:rsidR="00000000" w:rsidRPr="00000000">
        <w:rPr>
          <w:rtl w:val="0"/>
        </w:rPr>
        <w:t xml:space="preserve">: Courts aim to preserve a similar lifestyle for both parties post-divorce.</w:t>
      </w:r>
    </w:p>
    <w:p w:rsidR="00000000" w:rsidDel="00000000" w:rsidP="00000000" w:rsidRDefault="00000000" w:rsidRPr="00000000" w14:paraId="000009AF">
      <w:pPr>
        <w:spacing w:after="240" w:before="240" w:lineRule="auto"/>
        <w:rPr/>
      </w:pPr>
      <w:r w:rsidDel="00000000" w:rsidR="00000000" w:rsidRPr="00000000">
        <w:rPr>
          <w:rtl w:val="0"/>
        </w:rPr>
        <w:t xml:space="preserve">Alimony can be temporary or permanent, depending on various factors such as the recipient's ability to become self-sufficient.</w:t>
      </w:r>
    </w:p>
    <w:p w:rsidR="00000000" w:rsidDel="00000000" w:rsidP="00000000" w:rsidRDefault="00000000" w:rsidRPr="00000000" w14:paraId="000009B0">
      <w:pPr>
        <w:pStyle w:val="Heading3"/>
        <w:keepNext w:val="0"/>
        <w:keepLines w:val="0"/>
        <w:spacing w:before="280" w:lineRule="auto"/>
        <w:rPr>
          <w:b w:val="1"/>
          <w:color w:val="000000"/>
          <w:sz w:val="26"/>
          <w:szCs w:val="26"/>
        </w:rPr>
      </w:pPr>
      <w:bookmarkStart w:colFirst="0" w:colLast="0" w:name="_96vjp99rfdfc" w:id="601"/>
      <w:bookmarkEnd w:id="601"/>
      <w:r w:rsidDel="00000000" w:rsidR="00000000" w:rsidRPr="00000000">
        <w:rPr>
          <w:b w:val="1"/>
          <w:color w:val="000000"/>
          <w:sz w:val="26"/>
          <w:szCs w:val="26"/>
          <w:rtl w:val="0"/>
        </w:rPr>
        <w:t xml:space="preserve">Standards of Financial Need and Support</w:t>
      </w:r>
    </w:p>
    <w:p w:rsidR="00000000" w:rsidDel="00000000" w:rsidP="00000000" w:rsidRDefault="00000000" w:rsidRPr="00000000" w14:paraId="000009B1">
      <w:pPr>
        <w:spacing w:after="240" w:before="240" w:lineRule="auto"/>
        <w:rPr/>
      </w:pPr>
      <w:r w:rsidDel="00000000" w:rsidR="00000000" w:rsidRPr="00000000">
        <w:rPr>
          <w:rtl w:val="0"/>
        </w:rPr>
        <w:t xml:space="preserve">Determining financial need involves evaluating both spouses' income, expenses, and overall financial situation. Courts assess the following aspects:</w:t>
      </w:r>
    </w:p>
    <w:p w:rsidR="00000000" w:rsidDel="00000000" w:rsidP="00000000" w:rsidRDefault="00000000" w:rsidRPr="00000000" w14:paraId="000009B2">
      <w:pPr>
        <w:numPr>
          <w:ilvl w:val="0"/>
          <w:numId w:val="85"/>
        </w:numPr>
        <w:spacing w:after="0" w:afterAutospacing="0" w:before="240" w:lineRule="auto"/>
        <w:ind w:left="720" w:hanging="360"/>
      </w:pPr>
      <w:r w:rsidDel="00000000" w:rsidR="00000000" w:rsidRPr="00000000">
        <w:rPr>
          <w:b w:val="1"/>
          <w:rtl w:val="0"/>
        </w:rPr>
        <w:t xml:space="preserve">Monthly Expenses</w:t>
      </w:r>
      <w:r w:rsidDel="00000000" w:rsidR="00000000" w:rsidRPr="00000000">
        <w:rPr>
          <w:rtl w:val="0"/>
        </w:rPr>
        <w:t xml:space="preserve">: Necessary living costs for the recipient, including housing, food, and healthcare.</w:t>
      </w:r>
    </w:p>
    <w:p w:rsidR="00000000" w:rsidDel="00000000" w:rsidP="00000000" w:rsidRDefault="00000000" w:rsidRPr="00000000" w14:paraId="000009B3">
      <w:pPr>
        <w:numPr>
          <w:ilvl w:val="0"/>
          <w:numId w:val="85"/>
        </w:numPr>
        <w:spacing w:after="0" w:afterAutospacing="0" w:before="0" w:beforeAutospacing="0" w:lineRule="auto"/>
        <w:ind w:left="720" w:hanging="360"/>
      </w:pPr>
      <w:r w:rsidDel="00000000" w:rsidR="00000000" w:rsidRPr="00000000">
        <w:rPr>
          <w:b w:val="1"/>
          <w:rtl w:val="0"/>
        </w:rPr>
        <w:t xml:space="preserve">Employment Status</w:t>
      </w:r>
      <w:r w:rsidDel="00000000" w:rsidR="00000000" w:rsidRPr="00000000">
        <w:rPr>
          <w:rtl w:val="0"/>
        </w:rPr>
        <w:t xml:space="preserve">: The ability of the receiving spouse to generate income post-divorce is crucial.</w:t>
      </w:r>
    </w:p>
    <w:p w:rsidR="00000000" w:rsidDel="00000000" w:rsidP="00000000" w:rsidRDefault="00000000" w:rsidRPr="00000000" w14:paraId="000009B4">
      <w:pPr>
        <w:numPr>
          <w:ilvl w:val="0"/>
          <w:numId w:val="85"/>
        </w:numPr>
        <w:spacing w:after="240" w:before="0" w:beforeAutospacing="0" w:lineRule="auto"/>
        <w:ind w:left="720" w:hanging="360"/>
      </w:pPr>
      <w:r w:rsidDel="00000000" w:rsidR="00000000" w:rsidRPr="00000000">
        <w:rPr>
          <w:b w:val="1"/>
          <w:rtl w:val="0"/>
        </w:rPr>
        <w:t xml:space="preserve">Future Earning Potential</w:t>
      </w:r>
      <w:r w:rsidDel="00000000" w:rsidR="00000000" w:rsidRPr="00000000">
        <w:rPr>
          <w:rtl w:val="0"/>
        </w:rPr>
        <w:t xml:space="preserve">: Education and skills may influence the amount and duration of support.</w:t>
      </w:r>
    </w:p>
    <w:p w:rsidR="00000000" w:rsidDel="00000000" w:rsidP="00000000" w:rsidRDefault="00000000" w:rsidRPr="00000000" w14:paraId="000009B5">
      <w:pPr>
        <w:spacing w:after="240" w:before="240" w:lineRule="auto"/>
        <w:rPr/>
      </w:pPr>
      <w:r w:rsidDel="00000000" w:rsidR="00000000" w:rsidRPr="00000000">
        <w:rPr>
          <w:rtl w:val="0"/>
        </w:rPr>
        <w:t xml:space="preserve">The aim is to balance financial support while promoting the recipient's independence. This approach safeguards against long-term economic disparities resulting from divorce, helping both parties achieve financial stability.</w:t>
      </w:r>
    </w:p>
    <w:p w:rsidR="00000000" w:rsidDel="00000000" w:rsidP="00000000" w:rsidRDefault="00000000" w:rsidRPr="00000000" w14:paraId="000009B6">
      <w:pPr>
        <w:pStyle w:val="Heading2"/>
        <w:keepNext w:val="0"/>
        <w:keepLines w:val="0"/>
        <w:spacing w:after="80" w:lineRule="auto"/>
        <w:rPr>
          <w:sz w:val="34"/>
          <w:szCs w:val="34"/>
        </w:rPr>
      </w:pPr>
      <w:bookmarkStart w:colFirst="0" w:colLast="0" w:name="_qbtan62lllo7" w:id="602"/>
      <w:bookmarkEnd w:id="602"/>
      <w:r w:rsidDel="00000000" w:rsidR="00000000" w:rsidRPr="00000000">
        <w:rPr>
          <w:sz w:val="34"/>
          <w:szCs w:val="34"/>
          <w:rtl w:val="0"/>
        </w:rPr>
        <w:t xml:space="preserve">Legal Framework and Determining Factors</w:t>
      </w:r>
    </w:p>
    <w:p w:rsidR="00000000" w:rsidDel="00000000" w:rsidP="00000000" w:rsidRDefault="00000000" w:rsidRPr="00000000" w14:paraId="000009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rtroom with a judge presiding over a spousal support case, with lawyers representing each party presenting arguments and evidence" id="26" name="image50.jpg"/>
            <a:graphic>
              <a:graphicData uri="http://schemas.openxmlformats.org/drawingml/2006/picture">
                <pic:pic>
                  <pic:nvPicPr>
                    <pic:cNvPr descr="A courtroom with a judge presiding over a spousal support case, with lawyers representing each party presenting arguments and evidence" id="0" name="image50.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B8">
      <w:pPr>
        <w:spacing w:after="240" w:before="240" w:lineRule="auto"/>
        <w:rPr/>
      </w:pPr>
      <w:r w:rsidDel="00000000" w:rsidR="00000000" w:rsidRPr="00000000">
        <w:rPr>
          <w:rtl w:val="0"/>
        </w:rPr>
        <w:t xml:space="preserve">The legal framework surrounding spousal support encompasses various laws and guidelines that influence court decisions. Several determining factors play a critical role in establishing obligations and rights regarding spousal support.</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nyksfzgixcvs" w:id="603"/>
      <w:bookmarkEnd w:id="603"/>
      <w:r w:rsidDel="00000000" w:rsidR="00000000" w:rsidRPr="00000000">
        <w:rPr>
          <w:b w:val="1"/>
          <w:color w:val="000000"/>
          <w:sz w:val="26"/>
          <w:szCs w:val="26"/>
          <w:rtl w:val="0"/>
        </w:rPr>
        <w:t xml:space="preserve">Spousal Support Under Family Law</w:t>
      </w:r>
    </w:p>
    <w:p w:rsidR="00000000" w:rsidDel="00000000" w:rsidP="00000000" w:rsidRDefault="00000000" w:rsidRPr="00000000" w14:paraId="000009BA">
      <w:pPr>
        <w:spacing w:after="240" w:before="240" w:lineRule="auto"/>
        <w:rPr/>
      </w:pPr>
      <w:r w:rsidDel="00000000" w:rsidR="00000000" w:rsidRPr="00000000">
        <w:rPr>
          <w:rtl w:val="0"/>
        </w:rPr>
        <w:t xml:space="preserve">Spousal support, also known as alimony, is governed by family law within each jurisdiction. Courts assess the need for support based on the circumstances of the marriage and the financial situation of both parties. Support may be ordered during divorce proceedings or post-divorce, depending on the case specifics. Courts have the discretion to grant temporary or permanent support based on the duration of the marriage, financial interdependence, and the recipient’s needs.</w:t>
      </w:r>
    </w:p>
    <w:p w:rsidR="00000000" w:rsidDel="00000000" w:rsidP="00000000" w:rsidRDefault="00000000" w:rsidRPr="00000000" w14:paraId="000009BB">
      <w:pPr>
        <w:pStyle w:val="Heading3"/>
        <w:keepNext w:val="0"/>
        <w:keepLines w:val="0"/>
        <w:spacing w:before="280" w:lineRule="auto"/>
        <w:rPr>
          <w:b w:val="1"/>
          <w:color w:val="000000"/>
          <w:sz w:val="26"/>
          <w:szCs w:val="26"/>
        </w:rPr>
      </w:pPr>
      <w:bookmarkStart w:colFirst="0" w:colLast="0" w:name="_1ndpuzau8zhk" w:id="604"/>
      <w:bookmarkEnd w:id="604"/>
      <w:r w:rsidDel="00000000" w:rsidR="00000000" w:rsidRPr="00000000">
        <w:rPr>
          <w:b w:val="1"/>
          <w:color w:val="000000"/>
          <w:sz w:val="26"/>
          <w:szCs w:val="26"/>
          <w:rtl w:val="0"/>
        </w:rPr>
        <w:t xml:space="preserve">Factors Influencing Spousal Support</w:t>
      </w:r>
    </w:p>
    <w:p w:rsidR="00000000" w:rsidDel="00000000" w:rsidP="00000000" w:rsidRDefault="00000000" w:rsidRPr="00000000" w14:paraId="000009BC">
      <w:pPr>
        <w:spacing w:after="240" w:before="240" w:lineRule="auto"/>
        <w:rPr/>
      </w:pPr>
      <w:r w:rsidDel="00000000" w:rsidR="00000000" w:rsidRPr="00000000">
        <w:rPr>
          <w:rtl w:val="0"/>
        </w:rPr>
        <w:t xml:space="preserve">Several factors influence the amount and duration of spousal support. Key considerations include:</w:t>
      </w:r>
    </w:p>
    <w:p w:rsidR="00000000" w:rsidDel="00000000" w:rsidP="00000000" w:rsidRDefault="00000000" w:rsidRPr="00000000" w14:paraId="000009BD">
      <w:pPr>
        <w:numPr>
          <w:ilvl w:val="0"/>
          <w:numId w:val="119"/>
        </w:numPr>
        <w:spacing w:after="0" w:afterAutospacing="0" w:before="240" w:lineRule="auto"/>
        <w:ind w:left="720" w:hanging="360"/>
      </w:pPr>
      <w:r w:rsidDel="00000000" w:rsidR="00000000" w:rsidRPr="00000000">
        <w:rPr>
          <w:b w:val="1"/>
          <w:rtl w:val="0"/>
        </w:rPr>
        <w:t xml:space="preserve">Length of Marriage</w:t>
      </w:r>
      <w:r w:rsidDel="00000000" w:rsidR="00000000" w:rsidRPr="00000000">
        <w:rPr>
          <w:rtl w:val="0"/>
        </w:rPr>
        <w:t xml:space="preserve">: Longer marriages may result in higher support due to increased financial interdependence.</w:t>
      </w:r>
    </w:p>
    <w:p w:rsidR="00000000" w:rsidDel="00000000" w:rsidP="00000000" w:rsidRDefault="00000000" w:rsidRPr="00000000" w14:paraId="000009BE">
      <w:pPr>
        <w:numPr>
          <w:ilvl w:val="0"/>
          <w:numId w:val="119"/>
        </w:numPr>
        <w:spacing w:after="0" w:afterAutospacing="0" w:before="0" w:beforeAutospacing="0" w:lineRule="auto"/>
        <w:ind w:left="720" w:hanging="360"/>
      </w:pPr>
      <w:r w:rsidDel="00000000" w:rsidR="00000000" w:rsidRPr="00000000">
        <w:rPr>
          <w:b w:val="1"/>
          <w:rtl w:val="0"/>
        </w:rPr>
        <w:t xml:space="preserve">Financial Resources</w:t>
      </w:r>
      <w:r w:rsidDel="00000000" w:rsidR="00000000" w:rsidRPr="00000000">
        <w:rPr>
          <w:rtl w:val="0"/>
        </w:rPr>
        <w:t xml:space="preserve">: The income and assets of both spouses are reviewed to determine the ability to pay and the needs of the recipient.</w:t>
      </w:r>
    </w:p>
    <w:p w:rsidR="00000000" w:rsidDel="00000000" w:rsidP="00000000" w:rsidRDefault="00000000" w:rsidRPr="00000000" w14:paraId="000009BF">
      <w:pPr>
        <w:numPr>
          <w:ilvl w:val="0"/>
          <w:numId w:val="119"/>
        </w:numPr>
        <w:spacing w:after="0" w:afterAutospacing="0" w:before="0" w:beforeAutospacing="0" w:lineRule="auto"/>
        <w:ind w:left="720" w:hanging="360"/>
      </w:pPr>
      <w:r w:rsidDel="00000000" w:rsidR="00000000" w:rsidRPr="00000000">
        <w:rPr>
          <w:b w:val="1"/>
          <w:rtl w:val="0"/>
        </w:rPr>
        <w:t xml:space="preserve">Standard of Living</w:t>
      </w:r>
      <w:r w:rsidDel="00000000" w:rsidR="00000000" w:rsidRPr="00000000">
        <w:rPr>
          <w:rtl w:val="0"/>
        </w:rPr>
        <w:t xml:space="preserve">: Courts aim to maintain a similar standard of living post-separation, if feasible.</w:t>
      </w:r>
    </w:p>
    <w:p w:rsidR="00000000" w:rsidDel="00000000" w:rsidP="00000000" w:rsidRDefault="00000000" w:rsidRPr="00000000" w14:paraId="000009C0">
      <w:pPr>
        <w:numPr>
          <w:ilvl w:val="0"/>
          <w:numId w:val="119"/>
        </w:numPr>
        <w:spacing w:after="0" w:afterAutospacing="0" w:before="0" w:beforeAutospacing="0" w:lineRule="auto"/>
        <w:ind w:left="720" w:hanging="360"/>
      </w:pPr>
      <w:r w:rsidDel="00000000" w:rsidR="00000000" w:rsidRPr="00000000">
        <w:rPr>
          <w:b w:val="1"/>
          <w:rtl w:val="0"/>
        </w:rPr>
        <w:t xml:space="preserve">Age and Health</w:t>
      </w:r>
      <w:r w:rsidDel="00000000" w:rsidR="00000000" w:rsidRPr="00000000">
        <w:rPr>
          <w:rtl w:val="0"/>
        </w:rPr>
        <w:t xml:space="preserve">: The physical and emotional health of both parties may impact their earning capacity.</w:t>
      </w:r>
    </w:p>
    <w:p w:rsidR="00000000" w:rsidDel="00000000" w:rsidP="00000000" w:rsidRDefault="00000000" w:rsidRPr="00000000" w14:paraId="000009C1">
      <w:pPr>
        <w:numPr>
          <w:ilvl w:val="0"/>
          <w:numId w:val="119"/>
        </w:numPr>
        <w:spacing w:after="240" w:before="0" w:beforeAutospacing="0" w:lineRule="auto"/>
        <w:ind w:left="720" w:hanging="360"/>
      </w:pPr>
      <w:r w:rsidDel="00000000" w:rsidR="00000000" w:rsidRPr="00000000">
        <w:rPr>
          <w:b w:val="1"/>
          <w:rtl w:val="0"/>
        </w:rPr>
        <w:t xml:space="preserve">Rehabilitative Needs</w:t>
      </w:r>
      <w:r w:rsidDel="00000000" w:rsidR="00000000" w:rsidRPr="00000000">
        <w:rPr>
          <w:rtl w:val="0"/>
        </w:rPr>
        <w:t xml:space="preserve">: If one spouse requires education or training to gain financial independence, rehabilitative support may be awarded.</w:t>
      </w:r>
    </w:p>
    <w:p w:rsidR="00000000" w:rsidDel="00000000" w:rsidP="00000000" w:rsidRDefault="00000000" w:rsidRPr="00000000" w14:paraId="000009C2">
      <w:pPr>
        <w:pStyle w:val="Heading3"/>
        <w:keepNext w:val="0"/>
        <w:keepLines w:val="0"/>
        <w:spacing w:before="280" w:lineRule="auto"/>
        <w:rPr>
          <w:b w:val="1"/>
          <w:color w:val="000000"/>
          <w:sz w:val="26"/>
          <w:szCs w:val="26"/>
        </w:rPr>
      </w:pPr>
      <w:bookmarkStart w:colFirst="0" w:colLast="0" w:name="_ynkfnexdgkit" w:id="605"/>
      <w:bookmarkEnd w:id="605"/>
      <w:r w:rsidDel="00000000" w:rsidR="00000000" w:rsidRPr="00000000">
        <w:rPr>
          <w:b w:val="1"/>
          <w:color w:val="000000"/>
          <w:sz w:val="26"/>
          <w:szCs w:val="26"/>
          <w:rtl w:val="0"/>
        </w:rPr>
        <w:t xml:space="preserve">Types of Spousal Support</w:t>
      </w:r>
    </w:p>
    <w:p w:rsidR="00000000" w:rsidDel="00000000" w:rsidP="00000000" w:rsidRDefault="00000000" w:rsidRPr="00000000" w14:paraId="000009C3">
      <w:pPr>
        <w:spacing w:after="240" w:before="240" w:lineRule="auto"/>
        <w:rPr/>
      </w:pPr>
      <w:r w:rsidDel="00000000" w:rsidR="00000000" w:rsidRPr="00000000">
        <w:rPr>
          <w:rtl w:val="0"/>
        </w:rPr>
        <w:t xml:space="preserve">There are several types of spousal support, each addressing specific needs:</w:t>
      </w:r>
    </w:p>
    <w:p w:rsidR="00000000" w:rsidDel="00000000" w:rsidP="00000000" w:rsidRDefault="00000000" w:rsidRPr="00000000" w14:paraId="000009C4">
      <w:pPr>
        <w:numPr>
          <w:ilvl w:val="0"/>
          <w:numId w:val="18"/>
        </w:numPr>
        <w:spacing w:after="0" w:afterAutospacing="0" w:before="240" w:lineRule="auto"/>
        <w:ind w:left="720" w:hanging="360"/>
      </w:pPr>
      <w:r w:rsidDel="00000000" w:rsidR="00000000" w:rsidRPr="00000000">
        <w:rPr>
          <w:b w:val="1"/>
          <w:rtl w:val="0"/>
        </w:rPr>
        <w:t xml:space="preserve">Temporary Spousal Support</w:t>
      </w:r>
      <w:r w:rsidDel="00000000" w:rsidR="00000000" w:rsidRPr="00000000">
        <w:rPr>
          <w:rtl w:val="0"/>
        </w:rPr>
        <w:t xml:space="preserve">: This is awarded during divorce proceedings to support a lower-earning spouse until a final order is made.</w:t>
      </w:r>
    </w:p>
    <w:p w:rsidR="00000000" w:rsidDel="00000000" w:rsidP="00000000" w:rsidRDefault="00000000" w:rsidRPr="00000000" w14:paraId="000009C5">
      <w:pPr>
        <w:numPr>
          <w:ilvl w:val="0"/>
          <w:numId w:val="18"/>
        </w:numPr>
        <w:spacing w:after="0" w:afterAutospacing="0" w:before="0" w:beforeAutospacing="0" w:lineRule="auto"/>
        <w:ind w:left="720" w:hanging="360"/>
      </w:pPr>
      <w:r w:rsidDel="00000000" w:rsidR="00000000" w:rsidRPr="00000000">
        <w:rPr>
          <w:b w:val="1"/>
          <w:rtl w:val="0"/>
        </w:rPr>
        <w:t xml:space="preserve">Permanent Spousal Support</w:t>
      </w:r>
      <w:r w:rsidDel="00000000" w:rsidR="00000000" w:rsidRPr="00000000">
        <w:rPr>
          <w:rtl w:val="0"/>
        </w:rPr>
        <w:t xml:space="preserve">: Typically decided in long-term marriages, this support continues indefinitely or until a significant change occurs.</w:t>
      </w:r>
    </w:p>
    <w:p w:rsidR="00000000" w:rsidDel="00000000" w:rsidP="00000000" w:rsidRDefault="00000000" w:rsidRPr="00000000" w14:paraId="000009C6">
      <w:pPr>
        <w:numPr>
          <w:ilvl w:val="0"/>
          <w:numId w:val="18"/>
        </w:numPr>
        <w:spacing w:after="240" w:before="0" w:beforeAutospacing="0" w:lineRule="auto"/>
        <w:ind w:left="720" w:hanging="360"/>
      </w:pPr>
      <w:r w:rsidDel="00000000" w:rsidR="00000000" w:rsidRPr="00000000">
        <w:rPr>
          <w:b w:val="1"/>
          <w:rtl w:val="0"/>
        </w:rPr>
        <w:t xml:space="preserve">Rehabilitative Spousal Support</w:t>
      </w:r>
      <w:r w:rsidDel="00000000" w:rsidR="00000000" w:rsidRPr="00000000">
        <w:rPr>
          <w:rtl w:val="0"/>
        </w:rPr>
        <w:t xml:space="preserve">: Short-term support aimed at helping the recipient acquire skills or education for future employment.</w:t>
      </w:r>
    </w:p>
    <w:p w:rsidR="00000000" w:rsidDel="00000000" w:rsidP="00000000" w:rsidRDefault="00000000" w:rsidRPr="00000000" w14:paraId="000009C7">
      <w:pPr>
        <w:spacing w:after="240" w:before="240" w:lineRule="auto"/>
        <w:rPr/>
      </w:pPr>
      <w:r w:rsidDel="00000000" w:rsidR="00000000" w:rsidRPr="00000000">
        <w:rPr>
          <w:rtl w:val="0"/>
        </w:rPr>
        <w:t xml:space="preserve">Each type of spousal support serves to ensure both parties' financial stability and fairness following a marital dissolution. Legal consequences can arise if support obligations are not met, highlighting the importance of adhering to court orders.</w:t>
      </w:r>
    </w:p>
    <w:p w:rsidR="00000000" w:rsidDel="00000000" w:rsidP="00000000" w:rsidRDefault="00000000" w:rsidRPr="00000000" w14:paraId="000009C8">
      <w:pPr>
        <w:pStyle w:val="Heading2"/>
        <w:keepNext w:val="0"/>
        <w:keepLines w:val="0"/>
        <w:spacing w:after="80" w:lineRule="auto"/>
        <w:rPr>
          <w:sz w:val="34"/>
          <w:szCs w:val="34"/>
        </w:rPr>
      </w:pPr>
      <w:bookmarkStart w:colFirst="0" w:colLast="0" w:name="_39zvxge3iuop" w:id="606"/>
      <w:bookmarkEnd w:id="606"/>
      <w:r w:rsidDel="00000000" w:rsidR="00000000" w:rsidRPr="00000000">
        <w:rPr>
          <w:sz w:val="34"/>
          <w:szCs w:val="34"/>
          <w:rtl w:val="0"/>
        </w:rPr>
        <w:t xml:space="preserve">Rights and Responsibilities in Spousal Support</w:t>
      </w:r>
    </w:p>
    <w:p w:rsidR="00000000" w:rsidDel="00000000" w:rsidP="00000000" w:rsidRDefault="00000000" w:rsidRPr="00000000" w14:paraId="000009C9">
      <w:pPr>
        <w:spacing w:after="240" w:before="240" w:lineRule="auto"/>
        <w:rPr/>
      </w:pPr>
      <w:r w:rsidDel="00000000" w:rsidR="00000000" w:rsidRPr="00000000">
        <w:rPr>
          <w:rtl w:val="0"/>
        </w:rPr>
        <w:t xml:space="preserve">Spousal support involves specific rights and responsibilities for both parties. Understanding these can help delineate obligations and protections concerning financial arrangements following separation or divorce.</w:t>
      </w:r>
    </w:p>
    <w:p w:rsidR="00000000" w:rsidDel="00000000" w:rsidP="00000000" w:rsidRDefault="00000000" w:rsidRPr="00000000" w14:paraId="000009CA">
      <w:pPr>
        <w:pStyle w:val="Heading3"/>
        <w:keepNext w:val="0"/>
        <w:keepLines w:val="0"/>
        <w:spacing w:before="280" w:lineRule="auto"/>
        <w:rPr>
          <w:b w:val="1"/>
          <w:color w:val="000000"/>
          <w:sz w:val="26"/>
          <w:szCs w:val="26"/>
        </w:rPr>
      </w:pPr>
      <w:bookmarkStart w:colFirst="0" w:colLast="0" w:name="_lkezo25b0d39" w:id="607"/>
      <w:bookmarkEnd w:id="607"/>
      <w:r w:rsidDel="00000000" w:rsidR="00000000" w:rsidRPr="00000000">
        <w:rPr>
          <w:b w:val="1"/>
          <w:color w:val="000000"/>
          <w:sz w:val="26"/>
          <w:szCs w:val="26"/>
          <w:rtl w:val="0"/>
        </w:rPr>
        <w:t xml:space="preserve">Obligations of the Higher-Earning Spouse</w:t>
      </w:r>
    </w:p>
    <w:p w:rsidR="00000000" w:rsidDel="00000000" w:rsidP="00000000" w:rsidRDefault="00000000" w:rsidRPr="00000000" w14:paraId="000009CB">
      <w:pPr>
        <w:spacing w:after="240" w:before="240" w:lineRule="auto"/>
        <w:rPr/>
      </w:pPr>
      <w:r w:rsidDel="00000000" w:rsidR="00000000" w:rsidRPr="00000000">
        <w:rPr>
          <w:rtl w:val="0"/>
        </w:rPr>
        <w:t xml:space="preserve">The higher-earning spouse holds several financial obligations. These obligations are often determined by the court and may include regular payments to the lower-earning spouse.</w:t>
      </w:r>
    </w:p>
    <w:p w:rsidR="00000000" w:rsidDel="00000000" w:rsidP="00000000" w:rsidRDefault="00000000" w:rsidRPr="00000000" w14:paraId="000009CC">
      <w:pPr>
        <w:spacing w:after="240" w:before="240" w:lineRule="auto"/>
        <w:rPr/>
      </w:pPr>
      <w:r w:rsidDel="00000000" w:rsidR="00000000" w:rsidRPr="00000000">
        <w:rPr>
          <w:rtl w:val="0"/>
        </w:rPr>
        <w:t xml:space="preserve">Key factors influencing obligations include:</w:t>
      </w:r>
    </w:p>
    <w:p w:rsidR="00000000" w:rsidDel="00000000" w:rsidP="00000000" w:rsidRDefault="00000000" w:rsidRPr="00000000" w14:paraId="000009CD">
      <w:pPr>
        <w:numPr>
          <w:ilvl w:val="0"/>
          <w:numId w:val="62"/>
        </w:numPr>
        <w:spacing w:after="0" w:afterAutospacing="0" w:before="240" w:lineRule="auto"/>
        <w:ind w:left="720" w:hanging="360"/>
      </w:pPr>
      <w:r w:rsidDel="00000000" w:rsidR="00000000" w:rsidRPr="00000000">
        <w:rPr>
          <w:b w:val="1"/>
          <w:rtl w:val="0"/>
        </w:rPr>
        <w:t xml:space="preserve">Duration of the marriage</w:t>
      </w:r>
      <w:r w:rsidDel="00000000" w:rsidR="00000000" w:rsidRPr="00000000">
        <w:rPr>
          <w:rtl w:val="0"/>
        </w:rPr>
        <w:t xml:space="preserve">: Longer marriages may lead to greater support expectations.</w:t>
      </w:r>
    </w:p>
    <w:p w:rsidR="00000000" w:rsidDel="00000000" w:rsidP="00000000" w:rsidRDefault="00000000" w:rsidRPr="00000000" w14:paraId="000009CE">
      <w:pPr>
        <w:numPr>
          <w:ilvl w:val="0"/>
          <w:numId w:val="62"/>
        </w:numPr>
        <w:spacing w:after="0" w:afterAutospacing="0" w:before="0" w:beforeAutospacing="0" w:lineRule="auto"/>
        <w:ind w:left="720" w:hanging="360"/>
      </w:pPr>
      <w:r w:rsidDel="00000000" w:rsidR="00000000" w:rsidRPr="00000000">
        <w:rPr>
          <w:b w:val="1"/>
          <w:rtl w:val="0"/>
        </w:rPr>
        <w:t xml:space="preserve">Standard of living</w:t>
      </w:r>
      <w:r w:rsidDel="00000000" w:rsidR="00000000" w:rsidRPr="00000000">
        <w:rPr>
          <w:rtl w:val="0"/>
        </w:rPr>
        <w:t xml:space="preserve">: Courts aim to maintain a similar standard of living post-separation when feasible.</w:t>
      </w:r>
    </w:p>
    <w:p w:rsidR="00000000" w:rsidDel="00000000" w:rsidP="00000000" w:rsidRDefault="00000000" w:rsidRPr="00000000" w14:paraId="000009CF">
      <w:pPr>
        <w:numPr>
          <w:ilvl w:val="0"/>
          <w:numId w:val="62"/>
        </w:numPr>
        <w:spacing w:after="240" w:before="0" w:beforeAutospacing="0" w:lineRule="auto"/>
        <w:ind w:left="720" w:hanging="360"/>
      </w:pPr>
      <w:r w:rsidDel="00000000" w:rsidR="00000000" w:rsidRPr="00000000">
        <w:rPr>
          <w:b w:val="1"/>
          <w:rtl w:val="0"/>
        </w:rPr>
        <w:t xml:space="preserve">Earning capacities</w:t>
      </w:r>
      <w:r w:rsidDel="00000000" w:rsidR="00000000" w:rsidRPr="00000000">
        <w:rPr>
          <w:rtl w:val="0"/>
        </w:rPr>
        <w:t xml:space="preserve">: The ability of the lower-earning spouse to support themselves also impacts how much the higher earner must pay.</w:t>
      </w:r>
    </w:p>
    <w:p w:rsidR="00000000" w:rsidDel="00000000" w:rsidP="00000000" w:rsidRDefault="00000000" w:rsidRPr="00000000" w14:paraId="000009D0">
      <w:pPr>
        <w:spacing w:after="240" w:before="240" w:lineRule="auto"/>
        <w:rPr/>
      </w:pPr>
      <w:r w:rsidDel="00000000" w:rsidR="00000000" w:rsidRPr="00000000">
        <w:rPr>
          <w:rtl w:val="0"/>
        </w:rPr>
        <w:t xml:space="preserve">The payment amount may vary based on changes in income, health expenses, or other significant financial shifts.</w:t>
      </w:r>
    </w:p>
    <w:p w:rsidR="00000000" w:rsidDel="00000000" w:rsidP="00000000" w:rsidRDefault="00000000" w:rsidRPr="00000000" w14:paraId="000009D1">
      <w:pPr>
        <w:pStyle w:val="Heading3"/>
        <w:keepNext w:val="0"/>
        <w:keepLines w:val="0"/>
        <w:spacing w:before="280" w:lineRule="auto"/>
        <w:rPr>
          <w:b w:val="1"/>
          <w:color w:val="000000"/>
          <w:sz w:val="26"/>
          <w:szCs w:val="26"/>
        </w:rPr>
      </w:pPr>
      <w:bookmarkStart w:colFirst="0" w:colLast="0" w:name="_v3pb82etqs3f" w:id="608"/>
      <w:bookmarkEnd w:id="608"/>
      <w:r w:rsidDel="00000000" w:rsidR="00000000" w:rsidRPr="00000000">
        <w:rPr>
          <w:b w:val="1"/>
          <w:color w:val="000000"/>
          <w:sz w:val="26"/>
          <w:szCs w:val="26"/>
          <w:rtl w:val="0"/>
        </w:rPr>
        <w:t xml:space="preserve">Rights of the Lower-Earning Spouse</w:t>
      </w:r>
    </w:p>
    <w:p w:rsidR="00000000" w:rsidDel="00000000" w:rsidP="00000000" w:rsidRDefault="00000000" w:rsidRPr="00000000" w14:paraId="000009D2">
      <w:pPr>
        <w:spacing w:after="240" w:before="240" w:lineRule="auto"/>
        <w:rPr/>
      </w:pPr>
      <w:r w:rsidDel="00000000" w:rsidR="00000000" w:rsidRPr="00000000">
        <w:rPr>
          <w:rtl w:val="0"/>
        </w:rPr>
        <w:t xml:space="preserve">The lower-earning spouse has specific rights aimed at ensuring their financial stability post-divorce. One primary right is the entitlement to receive spousal support, which serves to mitigate economic disparity resulting from the separation.</w:t>
      </w:r>
    </w:p>
    <w:p w:rsidR="00000000" w:rsidDel="00000000" w:rsidP="00000000" w:rsidRDefault="00000000" w:rsidRPr="00000000" w14:paraId="000009D3">
      <w:pPr>
        <w:spacing w:after="240" w:before="240" w:lineRule="auto"/>
        <w:rPr/>
      </w:pPr>
      <w:r w:rsidDel="00000000" w:rsidR="00000000" w:rsidRPr="00000000">
        <w:rPr>
          <w:rtl w:val="0"/>
        </w:rPr>
        <w:t xml:space="preserve">Key rights include:</w:t>
      </w:r>
    </w:p>
    <w:p w:rsidR="00000000" w:rsidDel="00000000" w:rsidP="00000000" w:rsidRDefault="00000000" w:rsidRPr="00000000" w14:paraId="000009D4">
      <w:pPr>
        <w:numPr>
          <w:ilvl w:val="0"/>
          <w:numId w:val="12"/>
        </w:numPr>
        <w:spacing w:after="0" w:afterAutospacing="0" w:before="240" w:lineRule="auto"/>
        <w:ind w:left="720" w:hanging="360"/>
      </w:pPr>
      <w:r w:rsidDel="00000000" w:rsidR="00000000" w:rsidRPr="00000000">
        <w:rPr>
          <w:b w:val="1"/>
          <w:rtl w:val="0"/>
        </w:rPr>
        <w:t xml:space="preserve">Right to a fair assessment</w:t>
      </w:r>
      <w:r w:rsidDel="00000000" w:rsidR="00000000" w:rsidRPr="00000000">
        <w:rPr>
          <w:rtl w:val="0"/>
        </w:rPr>
        <w:t xml:space="preserve">: Courts assess income, changes in circumstances, and other related factors to determine support levels.</w:t>
      </w:r>
    </w:p>
    <w:p w:rsidR="00000000" w:rsidDel="00000000" w:rsidP="00000000" w:rsidRDefault="00000000" w:rsidRPr="00000000" w14:paraId="000009D5">
      <w:pPr>
        <w:numPr>
          <w:ilvl w:val="0"/>
          <w:numId w:val="12"/>
        </w:numPr>
        <w:spacing w:after="0" w:afterAutospacing="0" w:before="0" w:beforeAutospacing="0" w:lineRule="auto"/>
        <w:ind w:left="720" w:hanging="360"/>
      </w:pPr>
      <w:r w:rsidDel="00000000" w:rsidR="00000000" w:rsidRPr="00000000">
        <w:rPr>
          <w:b w:val="1"/>
          <w:rtl w:val="0"/>
        </w:rPr>
        <w:t xml:space="preserve">Right to modifications</w:t>
      </w:r>
      <w:r w:rsidDel="00000000" w:rsidR="00000000" w:rsidRPr="00000000">
        <w:rPr>
          <w:rtl w:val="0"/>
        </w:rPr>
        <w:t xml:space="preserve">: Should circumstances change, the lower-earning spouse can seek adjustments to support payments.</w:t>
      </w:r>
    </w:p>
    <w:p w:rsidR="00000000" w:rsidDel="00000000" w:rsidP="00000000" w:rsidRDefault="00000000" w:rsidRPr="00000000" w14:paraId="000009D6">
      <w:pPr>
        <w:numPr>
          <w:ilvl w:val="0"/>
          <w:numId w:val="12"/>
        </w:numPr>
        <w:spacing w:after="240" w:before="0" w:beforeAutospacing="0" w:lineRule="auto"/>
        <w:ind w:left="720" w:hanging="360"/>
      </w:pPr>
      <w:r w:rsidDel="00000000" w:rsidR="00000000" w:rsidRPr="00000000">
        <w:rPr>
          <w:b w:val="1"/>
          <w:rtl w:val="0"/>
        </w:rPr>
        <w:t xml:space="preserve">Access to financial information</w:t>
      </w:r>
      <w:r w:rsidDel="00000000" w:rsidR="00000000" w:rsidRPr="00000000">
        <w:rPr>
          <w:rtl w:val="0"/>
        </w:rPr>
        <w:t xml:space="preserve">: They have the right to review financial documents and disclosures of the higher-earning spouse to ensure fair support determination.</w:t>
      </w:r>
    </w:p>
    <w:p w:rsidR="00000000" w:rsidDel="00000000" w:rsidP="00000000" w:rsidRDefault="00000000" w:rsidRPr="00000000" w14:paraId="000009D7">
      <w:pPr>
        <w:spacing w:after="240" w:before="240" w:lineRule="auto"/>
        <w:rPr/>
      </w:pPr>
      <w:r w:rsidDel="00000000" w:rsidR="00000000" w:rsidRPr="00000000">
        <w:rPr>
          <w:rtl w:val="0"/>
        </w:rPr>
        <w:t xml:space="preserve">Protecting these rights is crucial for the lower-earning spouse's financial security and emotional well-being.</w:t>
      </w:r>
    </w:p>
    <w:p w:rsidR="00000000" w:rsidDel="00000000" w:rsidP="00000000" w:rsidRDefault="00000000" w:rsidRPr="00000000" w14:paraId="000009D8">
      <w:pPr>
        <w:pStyle w:val="Heading2"/>
        <w:keepNext w:val="0"/>
        <w:keepLines w:val="0"/>
        <w:spacing w:after="80" w:lineRule="auto"/>
        <w:rPr>
          <w:sz w:val="34"/>
          <w:szCs w:val="34"/>
        </w:rPr>
      </w:pPr>
      <w:bookmarkStart w:colFirst="0" w:colLast="0" w:name="_47x94nxycj1a" w:id="609"/>
      <w:bookmarkEnd w:id="609"/>
      <w:r w:rsidDel="00000000" w:rsidR="00000000" w:rsidRPr="00000000">
        <w:rPr>
          <w:sz w:val="34"/>
          <w:szCs w:val="34"/>
          <w:rtl w:val="0"/>
        </w:rPr>
        <w:t xml:space="preserve">Modifications and Enforcement of Support Orders</w:t>
      </w:r>
    </w:p>
    <w:p w:rsidR="00000000" w:rsidDel="00000000" w:rsidP="00000000" w:rsidRDefault="00000000" w:rsidRPr="00000000" w14:paraId="000009D9">
      <w:pPr>
        <w:spacing w:after="240" w:before="240" w:lineRule="auto"/>
        <w:rPr/>
      </w:pPr>
      <w:r w:rsidDel="00000000" w:rsidR="00000000" w:rsidRPr="00000000">
        <w:rPr>
          <w:rtl w:val="0"/>
        </w:rPr>
        <w:t xml:space="preserve">Spousal support orders can be modified or enforced based on specific circumstances. Changes in a person's financial situation or behavior can impact these obligations significantly.</w:t>
      </w:r>
    </w:p>
    <w:p w:rsidR="00000000" w:rsidDel="00000000" w:rsidP="00000000" w:rsidRDefault="00000000" w:rsidRPr="00000000" w14:paraId="000009DA">
      <w:pPr>
        <w:pStyle w:val="Heading3"/>
        <w:keepNext w:val="0"/>
        <w:keepLines w:val="0"/>
        <w:spacing w:before="280" w:lineRule="auto"/>
        <w:rPr>
          <w:b w:val="1"/>
          <w:color w:val="000000"/>
          <w:sz w:val="26"/>
          <w:szCs w:val="26"/>
        </w:rPr>
      </w:pPr>
      <w:bookmarkStart w:colFirst="0" w:colLast="0" w:name="_auyu73zhhtcq" w:id="610"/>
      <w:bookmarkEnd w:id="610"/>
      <w:r w:rsidDel="00000000" w:rsidR="00000000" w:rsidRPr="00000000">
        <w:rPr>
          <w:b w:val="1"/>
          <w:color w:val="000000"/>
          <w:sz w:val="26"/>
          <w:szCs w:val="26"/>
          <w:rtl w:val="0"/>
        </w:rPr>
        <w:t xml:space="preserve">Changing Circumstances and Support Adjustment</w:t>
      </w:r>
    </w:p>
    <w:p w:rsidR="00000000" w:rsidDel="00000000" w:rsidP="00000000" w:rsidRDefault="00000000" w:rsidRPr="00000000" w14:paraId="000009DB">
      <w:pPr>
        <w:spacing w:after="240" w:before="240" w:lineRule="auto"/>
        <w:rPr/>
      </w:pPr>
      <w:r w:rsidDel="00000000" w:rsidR="00000000" w:rsidRPr="00000000">
        <w:rPr>
          <w:rtl w:val="0"/>
        </w:rPr>
        <w:t xml:space="preserve">A change in circumstances may warrant an adjustment to spousal support payments. Common factors include job loss, significant salary changes, or changes in living expenses. The requesting party must provide adequate financial documentation to support their claim for modification.</w:t>
      </w:r>
    </w:p>
    <w:p w:rsidR="00000000" w:rsidDel="00000000" w:rsidP="00000000" w:rsidRDefault="00000000" w:rsidRPr="00000000" w14:paraId="000009DC">
      <w:pPr>
        <w:spacing w:after="240" w:before="240" w:lineRule="auto"/>
        <w:rPr/>
      </w:pPr>
      <w:r w:rsidDel="00000000" w:rsidR="00000000" w:rsidRPr="00000000">
        <w:rPr>
          <w:rtl w:val="0"/>
        </w:rPr>
        <w:t xml:space="preserve">For example, if an individual loses their job, they may seek to lower their payments. Conversely, if the recipient’s financial needs increase, they can request a higher support amount. Courts generally require proof of these changes and may consider the intent behind the request. This process must comply with the original court order to initiate the modification effectively.</w:t>
      </w:r>
    </w:p>
    <w:p w:rsidR="00000000" w:rsidDel="00000000" w:rsidP="00000000" w:rsidRDefault="00000000" w:rsidRPr="00000000" w14:paraId="000009DD">
      <w:pPr>
        <w:pStyle w:val="Heading3"/>
        <w:keepNext w:val="0"/>
        <w:keepLines w:val="0"/>
        <w:spacing w:before="280" w:lineRule="auto"/>
        <w:rPr>
          <w:b w:val="1"/>
          <w:color w:val="000000"/>
          <w:sz w:val="26"/>
          <w:szCs w:val="26"/>
        </w:rPr>
      </w:pPr>
      <w:bookmarkStart w:colFirst="0" w:colLast="0" w:name="_ubp6dsexjsup" w:id="611"/>
      <w:bookmarkEnd w:id="611"/>
      <w:r w:rsidDel="00000000" w:rsidR="00000000" w:rsidRPr="00000000">
        <w:rPr>
          <w:b w:val="1"/>
          <w:color w:val="000000"/>
          <w:sz w:val="26"/>
          <w:szCs w:val="26"/>
          <w:rtl w:val="0"/>
        </w:rPr>
        <w:t xml:space="preserve">Legal Methods of Enforcing Payment</w:t>
      </w:r>
    </w:p>
    <w:p w:rsidR="00000000" w:rsidDel="00000000" w:rsidP="00000000" w:rsidRDefault="00000000" w:rsidRPr="00000000" w14:paraId="000009DE">
      <w:pPr>
        <w:spacing w:after="240" w:before="240" w:lineRule="auto"/>
        <w:rPr/>
      </w:pPr>
      <w:r w:rsidDel="00000000" w:rsidR="00000000" w:rsidRPr="00000000">
        <w:rPr>
          <w:rtl w:val="0"/>
        </w:rPr>
        <w:t xml:space="preserve">To enforce spousal support orders, individuals can utilize legal mechanisms available through the court system. When payments are not made, the receiving party may file for contempt of court. This legal claim can result in penalties for the non-paying spouse.</w:t>
      </w:r>
    </w:p>
    <w:p w:rsidR="00000000" w:rsidDel="00000000" w:rsidP="00000000" w:rsidRDefault="00000000" w:rsidRPr="00000000" w14:paraId="000009DF">
      <w:pPr>
        <w:spacing w:after="240" w:before="240" w:lineRule="auto"/>
        <w:rPr/>
      </w:pPr>
      <w:r w:rsidDel="00000000" w:rsidR="00000000" w:rsidRPr="00000000">
        <w:rPr>
          <w:rtl w:val="0"/>
        </w:rPr>
        <w:t xml:space="preserve">The enforcement process may include wage garnishment or liens against property. Additionally, failure to comply with a support order can lead to serious consequences, including fines or even jail time. It is crucial for the aggrieved party to keep detailed records of missed payments and any communications regarding the support.</w:t>
      </w:r>
    </w:p>
    <w:p w:rsidR="00000000" w:rsidDel="00000000" w:rsidP="00000000" w:rsidRDefault="00000000" w:rsidRPr="00000000" w14:paraId="000009E0">
      <w:pPr>
        <w:pStyle w:val="Heading2"/>
        <w:keepNext w:val="0"/>
        <w:keepLines w:val="0"/>
        <w:spacing w:after="80" w:lineRule="auto"/>
        <w:rPr>
          <w:sz w:val="34"/>
          <w:szCs w:val="34"/>
        </w:rPr>
      </w:pPr>
      <w:bookmarkStart w:colFirst="0" w:colLast="0" w:name="_qdzshgqb2tvs" w:id="612"/>
      <w:bookmarkEnd w:id="612"/>
      <w:r w:rsidDel="00000000" w:rsidR="00000000" w:rsidRPr="00000000">
        <w:rPr>
          <w:sz w:val="34"/>
          <w:szCs w:val="34"/>
          <w:rtl w:val="0"/>
        </w:rPr>
        <w:t xml:space="preserve">Financial Implications and Documentation</w:t>
      </w:r>
    </w:p>
    <w:p w:rsidR="00000000" w:rsidDel="00000000" w:rsidP="00000000" w:rsidRDefault="00000000" w:rsidRPr="00000000" w14:paraId="000009E1">
      <w:pPr>
        <w:spacing w:after="240" w:before="240" w:lineRule="auto"/>
        <w:rPr/>
      </w:pPr>
      <w:r w:rsidDel="00000000" w:rsidR="00000000" w:rsidRPr="00000000">
        <w:rPr>
          <w:rtl w:val="0"/>
        </w:rPr>
        <w:t xml:space="preserve">Understanding the financial aspects of spousal support, including tax considerations and the importance of financial records, is crucial for both parties involved. Navigating these elements ensures a fair and informed process.</w:t>
      </w:r>
    </w:p>
    <w:p w:rsidR="00000000" w:rsidDel="00000000" w:rsidP="00000000" w:rsidRDefault="00000000" w:rsidRPr="00000000" w14:paraId="000009E2">
      <w:pPr>
        <w:pStyle w:val="Heading3"/>
        <w:keepNext w:val="0"/>
        <w:keepLines w:val="0"/>
        <w:spacing w:before="280" w:lineRule="auto"/>
        <w:rPr>
          <w:b w:val="1"/>
          <w:color w:val="000000"/>
          <w:sz w:val="26"/>
          <w:szCs w:val="26"/>
        </w:rPr>
      </w:pPr>
      <w:bookmarkStart w:colFirst="0" w:colLast="0" w:name="_xmmt56evq1z8" w:id="613"/>
      <w:bookmarkEnd w:id="613"/>
      <w:r w:rsidDel="00000000" w:rsidR="00000000" w:rsidRPr="00000000">
        <w:rPr>
          <w:b w:val="1"/>
          <w:color w:val="000000"/>
          <w:sz w:val="26"/>
          <w:szCs w:val="26"/>
          <w:rtl w:val="0"/>
        </w:rPr>
        <w:t xml:space="preserve">Tax Considerations and Financial Records</w:t>
      </w:r>
    </w:p>
    <w:p w:rsidR="00000000" w:rsidDel="00000000" w:rsidP="00000000" w:rsidRDefault="00000000" w:rsidRPr="00000000" w14:paraId="000009E3">
      <w:pPr>
        <w:spacing w:after="240" w:before="240" w:lineRule="auto"/>
        <w:rPr/>
      </w:pPr>
      <w:r w:rsidDel="00000000" w:rsidR="00000000" w:rsidRPr="00000000">
        <w:rPr>
          <w:rtl w:val="0"/>
        </w:rPr>
        <w:t xml:space="preserve">Spousal support, commonly referred to as alimony, typically has specific tax implications. As of recent regulations, alimony payments are no longer taxable for the recipient and are not deductible for the payer. This change significantly impacts the taxable income calculations for both parties.</w:t>
      </w:r>
    </w:p>
    <w:p w:rsidR="00000000" w:rsidDel="00000000" w:rsidP="00000000" w:rsidRDefault="00000000" w:rsidRPr="00000000" w14:paraId="000009E4">
      <w:pPr>
        <w:spacing w:after="240" w:before="240" w:lineRule="auto"/>
        <w:rPr/>
      </w:pPr>
      <w:r w:rsidDel="00000000" w:rsidR="00000000" w:rsidRPr="00000000">
        <w:rPr>
          <w:rtl w:val="0"/>
        </w:rPr>
        <w:t xml:space="preserve">It’s essential for individuals to maintain accurate financial records during this time. Relevant documents may include income statements, tax returns, and proof of expenses. These records support claims made during negotiations and legal proceedings, ensuring financial fairness is upheld.</w:t>
      </w:r>
    </w:p>
    <w:p w:rsidR="00000000" w:rsidDel="00000000" w:rsidP="00000000" w:rsidRDefault="00000000" w:rsidRPr="00000000" w14:paraId="000009E5">
      <w:pPr>
        <w:spacing w:after="240" w:before="240" w:lineRule="auto"/>
        <w:rPr/>
      </w:pPr>
      <w:r w:rsidDel="00000000" w:rsidR="00000000" w:rsidRPr="00000000">
        <w:rPr>
          <w:rtl w:val="0"/>
        </w:rPr>
        <w:t xml:space="preserve">Furthermore, the duration of marriage may influence alimony awards and payment amounts. Courts often consider the length of the marriage when determining the financial obligations of the payer. Existing financial distributions must also be documented clearly to assist in resolving disputes.</w:t>
      </w:r>
    </w:p>
    <w:p w:rsidR="00000000" w:rsidDel="00000000" w:rsidP="00000000" w:rsidRDefault="00000000" w:rsidRPr="00000000" w14:paraId="000009E6">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9E7">
      <w:pPr>
        <w:pStyle w:val="Heading1"/>
        <w:keepNext w:val="0"/>
        <w:keepLines w:val="0"/>
        <w:spacing w:before="480" w:lineRule="auto"/>
        <w:rPr>
          <w:sz w:val="46"/>
          <w:szCs w:val="46"/>
        </w:rPr>
      </w:pPr>
      <w:bookmarkStart w:colFirst="0" w:colLast="0" w:name="_nq253j71jdh1" w:id="614"/>
      <w:bookmarkEnd w:id="614"/>
      <w:r w:rsidDel="00000000" w:rsidR="00000000" w:rsidRPr="00000000">
        <w:rPr>
          <w:sz w:val="46"/>
          <w:szCs w:val="46"/>
          <w:rtl w:val="0"/>
        </w:rPr>
        <w:t xml:space="preserve">Managing Divorce Expenses: Tips to Keep Legal Costs Down</w:t>
      </w:r>
    </w:p>
    <w:p w:rsidR="00000000" w:rsidDel="00000000" w:rsidP="00000000" w:rsidRDefault="00000000" w:rsidRPr="00000000" w14:paraId="000009E8">
      <w:pPr>
        <w:spacing w:after="240" w:before="240" w:lineRule="auto"/>
        <w:rPr>
          <w:b w:val="1"/>
        </w:rPr>
      </w:pPr>
      <w:r w:rsidDel="00000000" w:rsidR="00000000" w:rsidRPr="00000000">
        <w:rPr>
          <w:rtl w:val="0"/>
        </w:rPr>
        <w:t xml:space="preserve">Navigating the complexities of divorce can be challenging, especially when it comes to managing expenses. With legal fees, court costs, and potential asset division, expenses can quickly add up. </w:t>
      </w:r>
      <w:r w:rsidDel="00000000" w:rsidR="00000000" w:rsidRPr="00000000">
        <w:rPr>
          <w:b w:val="1"/>
          <w:rtl w:val="0"/>
        </w:rPr>
        <w:t xml:space="preserve">Finding effective ways to keep these costs down is essential for ensuring a smoother and more financially manageable divorce process.</w:t>
      </w:r>
    </w:p>
    <w:p w:rsidR="00000000" w:rsidDel="00000000" w:rsidP="00000000" w:rsidRDefault="00000000" w:rsidRPr="00000000" w14:paraId="000009E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erson reviewing a list of legal expenses with a calculator and pen in hand" id="60" name="image56.jpg"/>
            <a:graphic>
              <a:graphicData uri="http://schemas.openxmlformats.org/drawingml/2006/picture">
                <pic:pic>
                  <pic:nvPicPr>
                    <pic:cNvPr descr="A person reviewing a list of legal expenses with a calculator and pen in hand" id="0" name="image56.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A">
      <w:pPr>
        <w:spacing w:after="240" w:before="240" w:lineRule="auto"/>
        <w:rPr/>
      </w:pPr>
      <w:r w:rsidDel="00000000" w:rsidR="00000000" w:rsidRPr="00000000">
        <w:rPr>
          <w:rtl w:val="0"/>
        </w:rPr>
        <w:t xml:space="preserve">One of the key strategies involves being organized and prepared. Engaging in open communication with legal counsel and understanding the steps involved can prevent unnecessary delays and additional fees. Additionally, individuals can consider options like mediation or collaborative divorce, which often result in lower costs compared to traditional litigation.</w:t>
      </w:r>
    </w:p>
    <w:p w:rsidR="00000000" w:rsidDel="00000000" w:rsidP="00000000" w:rsidRDefault="00000000" w:rsidRPr="00000000" w14:paraId="000009EB">
      <w:pPr>
        <w:spacing w:after="240" w:before="240" w:lineRule="auto"/>
        <w:rPr/>
      </w:pPr>
      <w:r w:rsidDel="00000000" w:rsidR="00000000" w:rsidRPr="00000000">
        <w:rPr>
          <w:rtl w:val="0"/>
        </w:rPr>
        <w:t xml:space="preserve">It is important to prioritize essential aspects of the divorce while avoiding unnecessary conflict or litigation over minor issues. By focusing on critical areas and utilizing cost-effective alternatives, individuals can significantly reduce their divorce expenses and emerge from the process in better financial health.</w:t>
      </w:r>
    </w:p>
    <w:p w:rsidR="00000000" w:rsidDel="00000000" w:rsidP="00000000" w:rsidRDefault="00000000" w:rsidRPr="00000000" w14:paraId="000009EC">
      <w:pPr>
        <w:pStyle w:val="Heading2"/>
        <w:keepNext w:val="0"/>
        <w:keepLines w:val="0"/>
        <w:spacing w:after="80" w:lineRule="auto"/>
        <w:rPr>
          <w:sz w:val="34"/>
          <w:szCs w:val="34"/>
        </w:rPr>
      </w:pPr>
      <w:bookmarkStart w:colFirst="0" w:colLast="0" w:name="_18ha3uyv623i" w:id="615"/>
      <w:bookmarkEnd w:id="615"/>
      <w:r w:rsidDel="00000000" w:rsidR="00000000" w:rsidRPr="00000000">
        <w:rPr>
          <w:sz w:val="34"/>
          <w:szCs w:val="34"/>
          <w:rtl w:val="0"/>
        </w:rPr>
        <w:t xml:space="preserve">Understanding the Divorce Process</w:t>
      </w:r>
    </w:p>
    <w:p w:rsidR="00000000" w:rsidDel="00000000" w:rsidP="00000000" w:rsidRDefault="00000000" w:rsidRPr="00000000" w14:paraId="000009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ting at a table, reviewing legal documents and financial statements with a lawyer. The lawyer is explaining the divorce process and offering tips to manage expenses" id="2" name="image4.jpg"/>
            <a:graphic>
              <a:graphicData uri="http://schemas.openxmlformats.org/drawingml/2006/picture">
                <pic:pic>
                  <pic:nvPicPr>
                    <pic:cNvPr descr="A couple sitting at a table, reviewing legal documents and financial statements with a lawyer. The lawyer is explaining the divorce process and offering tips to manage expenses" id="0" name="image4.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EE">
      <w:pPr>
        <w:spacing w:after="240" w:before="240" w:lineRule="auto"/>
        <w:rPr/>
      </w:pPr>
      <w:r w:rsidDel="00000000" w:rsidR="00000000" w:rsidRPr="00000000">
        <w:rPr>
          <w:rtl w:val="0"/>
        </w:rPr>
        <w:t xml:space="preserve">Navigating the divorce process requires awareness of different types of divorce and the roles of various legal professionals. Grasping these concepts can ultimately lead to more informed decisions and potentially lower expenses.</w:t>
      </w:r>
    </w:p>
    <w:p w:rsidR="00000000" w:rsidDel="00000000" w:rsidP="00000000" w:rsidRDefault="00000000" w:rsidRPr="00000000" w14:paraId="000009EF">
      <w:pPr>
        <w:pStyle w:val="Heading3"/>
        <w:keepNext w:val="0"/>
        <w:keepLines w:val="0"/>
        <w:spacing w:before="280" w:lineRule="auto"/>
        <w:rPr>
          <w:b w:val="1"/>
          <w:color w:val="000000"/>
          <w:sz w:val="26"/>
          <w:szCs w:val="26"/>
        </w:rPr>
      </w:pPr>
      <w:bookmarkStart w:colFirst="0" w:colLast="0" w:name="_xw07u7tz49j0" w:id="616"/>
      <w:bookmarkEnd w:id="616"/>
      <w:r w:rsidDel="00000000" w:rsidR="00000000" w:rsidRPr="00000000">
        <w:rPr>
          <w:b w:val="1"/>
          <w:color w:val="000000"/>
          <w:sz w:val="26"/>
          <w:szCs w:val="26"/>
          <w:rtl w:val="0"/>
        </w:rPr>
        <w:t xml:space="preserve">Types of Divorce</w:t>
      </w:r>
    </w:p>
    <w:p w:rsidR="00000000" w:rsidDel="00000000" w:rsidP="00000000" w:rsidRDefault="00000000" w:rsidRPr="00000000" w14:paraId="000009F0">
      <w:pPr>
        <w:spacing w:after="240" w:before="240" w:lineRule="auto"/>
        <w:rPr/>
      </w:pPr>
      <w:r w:rsidDel="00000000" w:rsidR="00000000" w:rsidRPr="00000000">
        <w:rPr>
          <w:rtl w:val="0"/>
        </w:rPr>
        <w:t xml:space="preserve">Divorce can generally be categorized into two types: contested and uncontested.</w:t>
      </w:r>
    </w:p>
    <w:p w:rsidR="00000000" w:rsidDel="00000000" w:rsidP="00000000" w:rsidRDefault="00000000" w:rsidRPr="00000000" w14:paraId="000009F1">
      <w:pPr>
        <w:spacing w:after="240" w:before="240" w:lineRule="auto"/>
        <w:rPr/>
      </w:pPr>
      <w:r w:rsidDel="00000000" w:rsidR="00000000" w:rsidRPr="00000000">
        <w:rPr>
          <w:rtl w:val="0"/>
        </w:rPr>
        <w:t xml:space="preserve">In an </w:t>
      </w:r>
      <w:r w:rsidDel="00000000" w:rsidR="00000000" w:rsidRPr="00000000">
        <w:rPr>
          <w:b w:val="1"/>
          <w:rtl w:val="0"/>
        </w:rPr>
        <w:t xml:space="preserve">uncontested divorce</w:t>
      </w:r>
      <w:r w:rsidDel="00000000" w:rsidR="00000000" w:rsidRPr="00000000">
        <w:rPr>
          <w:rtl w:val="0"/>
        </w:rPr>
        <w:t xml:space="preserve">, both parties agree on all major issues, such as property division and child custody. This type typically involves less legal work and costs, as there is no need for extensive court battles or negotiations.</w:t>
      </w:r>
    </w:p>
    <w:p w:rsidR="00000000" w:rsidDel="00000000" w:rsidP="00000000" w:rsidRDefault="00000000" w:rsidRPr="00000000" w14:paraId="000009F2">
      <w:pPr>
        <w:spacing w:after="240" w:before="240" w:lineRule="auto"/>
        <w:rPr/>
      </w:pPr>
      <w:r w:rsidDel="00000000" w:rsidR="00000000" w:rsidRPr="00000000">
        <w:rPr>
          <w:rtl w:val="0"/>
        </w:rPr>
        <w:t xml:space="preserve">Conversely, a </w:t>
      </w:r>
      <w:r w:rsidDel="00000000" w:rsidR="00000000" w:rsidRPr="00000000">
        <w:rPr>
          <w:b w:val="1"/>
          <w:rtl w:val="0"/>
        </w:rPr>
        <w:t xml:space="preserve">contested divorce</w:t>
      </w:r>
      <w:r w:rsidDel="00000000" w:rsidR="00000000" w:rsidRPr="00000000">
        <w:rPr>
          <w:rtl w:val="0"/>
        </w:rPr>
        <w:t xml:space="preserve"> arises when the parties cannot agree on one or more significant issues. Such cases often lead to a prolonged legal battle, incurring higher attorney fees and additional costs related to court appearances and document preparation.</w:t>
      </w:r>
    </w:p>
    <w:p w:rsidR="00000000" w:rsidDel="00000000" w:rsidP="00000000" w:rsidRDefault="00000000" w:rsidRPr="00000000" w14:paraId="000009F3">
      <w:pPr>
        <w:spacing w:after="240" w:before="240" w:lineRule="auto"/>
        <w:rPr/>
      </w:pPr>
      <w:r w:rsidDel="00000000" w:rsidR="00000000" w:rsidRPr="00000000">
        <w:rPr>
          <w:rtl w:val="0"/>
        </w:rPr>
        <w:t xml:space="preserve">Understanding the differences can help individuals choose the most efficient pathway for their situation.</w:t>
      </w:r>
    </w:p>
    <w:p w:rsidR="00000000" w:rsidDel="00000000" w:rsidP="00000000" w:rsidRDefault="00000000" w:rsidRPr="00000000" w14:paraId="000009F4">
      <w:pPr>
        <w:pStyle w:val="Heading3"/>
        <w:keepNext w:val="0"/>
        <w:keepLines w:val="0"/>
        <w:spacing w:before="280" w:lineRule="auto"/>
        <w:rPr>
          <w:b w:val="1"/>
          <w:color w:val="000000"/>
          <w:sz w:val="26"/>
          <w:szCs w:val="26"/>
        </w:rPr>
      </w:pPr>
      <w:bookmarkStart w:colFirst="0" w:colLast="0" w:name="_kxgc3lhjr9e4" w:id="617"/>
      <w:bookmarkEnd w:id="617"/>
      <w:r w:rsidDel="00000000" w:rsidR="00000000" w:rsidRPr="00000000">
        <w:rPr>
          <w:b w:val="1"/>
          <w:color w:val="000000"/>
          <w:sz w:val="26"/>
          <w:szCs w:val="26"/>
          <w:rtl w:val="0"/>
        </w:rPr>
        <w:t xml:space="preserve">Role of Attorneys and Paralegals</w:t>
      </w:r>
    </w:p>
    <w:p w:rsidR="00000000" w:rsidDel="00000000" w:rsidP="00000000" w:rsidRDefault="00000000" w:rsidRPr="00000000" w14:paraId="000009F5">
      <w:pPr>
        <w:spacing w:after="240" w:before="240" w:lineRule="auto"/>
        <w:rPr/>
      </w:pPr>
      <w:r w:rsidDel="00000000" w:rsidR="00000000" w:rsidRPr="00000000">
        <w:rPr>
          <w:rtl w:val="0"/>
        </w:rPr>
        <w:t xml:space="preserve">Divorce attorneys and paralegals play crucial roles in the divorce process.</w:t>
      </w:r>
    </w:p>
    <w:p w:rsidR="00000000" w:rsidDel="00000000" w:rsidP="00000000" w:rsidRDefault="00000000" w:rsidRPr="00000000" w14:paraId="000009F6">
      <w:pPr>
        <w:spacing w:after="240" w:before="240" w:lineRule="auto"/>
        <w:rPr/>
      </w:pPr>
      <w:r w:rsidDel="00000000" w:rsidR="00000000" w:rsidRPr="00000000">
        <w:rPr>
          <w:rtl w:val="0"/>
        </w:rPr>
        <w:t xml:space="preserve">A </w:t>
      </w:r>
      <w:r w:rsidDel="00000000" w:rsidR="00000000" w:rsidRPr="00000000">
        <w:rPr>
          <w:b w:val="1"/>
          <w:rtl w:val="0"/>
        </w:rPr>
        <w:t xml:space="preserve">divorce lawyer</w:t>
      </w:r>
      <w:r w:rsidDel="00000000" w:rsidR="00000000" w:rsidRPr="00000000">
        <w:rPr>
          <w:rtl w:val="0"/>
        </w:rPr>
        <w:t xml:space="preserve"> specializes in family law and provides vital legal advice, representation, and negotiation skills. Their expertise can significantly impact the outcome of a contested divorce. The attorney's fees may vary based on experience, location, and the complexity of the case.</w:t>
      </w:r>
    </w:p>
    <w:p w:rsidR="00000000" w:rsidDel="00000000" w:rsidP="00000000" w:rsidRDefault="00000000" w:rsidRPr="00000000" w14:paraId="000009F7">
      <w:pPr>
        <w:spacing w:after="240" w:before="240" w:lineRule="auto"/>
        <w:rPr/>
      </w:pPr>
      <w:r w:rsidDel="00000000" w:rsidR="00000000" w:rsidRPr="00000000">
        <w:rPr>
          <w:b w:val="1"/>
          <w:rtl w:val="0"/>
        </w:rPr>
        <w:t xml:space="preserve">Paralegals</w:t>
      </w:r>
      <w:r w:rsidDel="00000000" w:rsidR="00000000" w:rsidRPr="00000000">
        <w:rPr>
          <w:rtl w:val="0"/>
        </w:rPr>
        <w:t xml:space="preserve"> assist divorce attorneys by managing paperwork, conducting research, and preparing briefs. While they cannot provide legal representation, their support can lead to reduced costs. Employing a paralegal for routine tasks allows attorneys to focus on complex legal issues, potentially leading to more efficient resolution of the case.</w:t>
      </w:r>
    </w:p>
    <w:p w:rsidR="00000000" w:rsidDel="00000000" w:rsidP="00000000" w:rsidRDefault="00000000" w:rsidRPr="00000000" w14:paraId="000009F8">
      <w:pPr>
        <w:spacing w:after="240" w:before="240" w:lineRule="auto"/>
        <w:rPr/>
      </w:pPr>
      <w:r w:rsidDel="00000000" w:rsidR="00000000" w:rsidRPr="00000000">
        <w:rPr>
          <w:rtl w:val="0"/>
        </w:rPr>
        <w:t xml:space="preserve">Understanding these roles can help clients better manage their legal expenses throughout the divorce process.</w:t>
      </w:r>
    </w:p>
    <w:p w:rsidR="00000000" w:rsidDel="00000000" w:rsidP="00000000" w:rsidRDefault="00000000" w:rsidRPr="00000000" w14:paraId="000009F9">
      <w:pPr>
        <w:pStyle w:val="Heading2"/>
        <w:keepNext w:val="0"/>
        <w:keepLines w:val="0"/>
        <w:spacing w:after="80" w:lineRule="auto"/>
        <w:rPr>
          <w:sz w:val="34"/>
          <w:szCs w:val="34"/>
        </w:rPr>
      </w:pPr>
      <w:bookmarkStart w:colFirst="0" w:colLast="0" w:name="_ctidlbld891h" w:id="618"/>
      <w:bookmarkEnd w:id="618"/>
      <w:r w:rsidDel="00000000" w:rsidR="00000000" w:rsidRPr="00000000">
        <w:rPr>
          <w:sz w:val="34"/>
          <w:szCs w:val="34"/>
          <w:rtl w:val="0"/>
        </w:rPr>
        <w:t xml:space="preserve">Strategies for Minimizing Legal Costs</w:t>
      </w:r>
    </w:p>
    <w:p w:rsidR="00000000" w:rsidDel="00000000" w:rsidP="00000000" w:rsidRDefault="00000000" w:rsidRPr="00000000" w14:paraId="000009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uple sitting at a table, reviewing documents with a lawyer. The lawyer is offering advice while the couple takes notes and discusses their options" id="68" name="image80.jpg"/>
            <a:graphic>
              <a:graphicData uri="http://schemas.openxmlformats.org/drawingml/2006/picture">
                <pic:pic>
                  <pic:nvPicPr>
                    <pic:cNvPr descr="A couple sitting at a table, reviewing documents with a lawyer. The lawyer is offering advice while the couple takes notes and discusses their options" id="0" name="image80.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FB">
      <w:pPr>
        <w:spacing w:after="240" w:before="240" w:lineRule="auto"/>
        <w:rPr/>
      </w:pPr>
      <w:r w:rsidDel="00000000" w:rsidR="00000000" w:rsidRPr="00000000">
        <w:rPr>
          <w:rtl w:val="0"/>
        </w:rPr>
        <w:t xml:space="preserve">Managing legal expenses during a divorce requires careful planning and smart decision-making. By focusing on communication, organization, and a clear understanding of attorney fees, individuals can effectively reduce costs.</w:t>
      </w:r>
    </w:p>
    <w:p w:rsidR="00000000" w:rsidDel="00000000" w:rsidP="00000000" w:rsidRDefault="00000000" w:rsidRPr="00000000" w14:paraId="000009FC">
      <w:pPr>
        <w:pStyle w:val="Heading3"/>
        <w:keepNext w:val="0"/>
        <w:keepLines w:val="0"/>
        <w:spacing w:before="280" w:lineRule="auto"/>
        <w:rPr>
          <w:b w:val="1"/>
          <w:color w:val="000000"/>
          <w:sz w:val="26"/>
          <w:szCs w:val="26"/>
        </w:rPr>
      </w:pPr>
      <w:bookmarkStart w:colFirst="0" w:colLast="0" w:name="_jztrc5i4wver" w:id="619"/>
      <w:bookmarkEnd w:id="619"/>
      <w:r w:rsidDel="00000000" w:rsidR="00000000" w:rsidRPr="00000000">
        <w:rPr>
          <w:b w:val="1"/>
          <w:color w:val="000000"/>
          <w:sz w:val="26"/>
          <w:szCs w:val="26"/>
          <w:rtl w:val="0"/>
        </w:rPr>
        <w:t xml:space="preserve">Effective Communication with Your Lawyer</w:t>
      </w:r>
    </w:p>
    <w:p w:rsidR="00000000" w:rsidDel="00000000" w:rsidP="00000000" w:rsidRDefault="00000000" w:rsidRPr="00000000" w14:paraId="000009FD">
      <w:pPr>
        <w:spacing w:after="240" w:before="240" w:lineRule="auto"/>
        <w:rPr/>
      </w:pPr>
      <w:r w:rsidDel="00000000" w:rsidR="00000000" w:rsidRPr="00000000">
        <w:rPr>
          <w:rtl w:val="0"/>
        </w:rPr>
        <w:t xml:space="preserve">Clear communication with the attorney is crucial for minimizing legal costs. Clients should prepare thoroughly for meetings by summarizing their concerns and questions in advance. This approach ensures that conversations are focused and productive.</w:t>
      </w:r>
    </w:p>
    <w:p w:rsidR="00000000" w:rsidDel="00000000" w:rsidP="00000000" w:rsidRDefault="00000000" w:rsidRPr="00000000" w14:paraId="000009FE">
      <w:pPr>
        <w:spacing w:after="240" w:before="240" w:lineRule="auto"/>
        <w:rPr/>
      </w:pPr>
      <w:r w:rsidDel="00000000" w:rsidR="00000000" w:rsidRPr="00000000">
        <w:rPr>
          <w:rtl w:val="0"/>
        </w:rPr>
        <w:t xml:space="preserve">Using email for non-urgent questions can also save time and money. Clients should be mindful of their communication methods, as phone calls may incur higher fees.</w:t>
      </w:r>
    </w:p>
    <w:p w:rsidR="00000000" w:rsidDel="00000000" w:rsidP="00000000" w:rsidRDefault="00000000" w:rsidRPr="00000000" w14:paraId="000009FF">
      <w:pPr>
        <w:spacing w:after="240" w:before="240" w:lineRule="auto"/>
        <w:rPr/>
      </w:pPr>
      <w:r w:rsidDel="00000000" w:rsidR="00000000" w:rsidRPr="00000000">
        <w:rPr>
          <w:rtl w:val="0"/>
        </w:rPr>
        <w:t xml:space="preserve">Additionally, being transparent about financial constraints allows attorneys to tailor strategies that align with the client's budget. This proactive communication can lead to more efficient legal representation.</w:t>
      </w:r>
    </w:p>
    <w:p w:rsidR="00000000" w:rsidDel="00000000" w:rsidP="00000000" w:rsidRDefault="00000000" w:rsidRPr="00000000" w14:paraId="00000A00">
      <w:pPr>
        <w:pStyle w:val="Heading3"/>
        <w:keepNext w:val="0"/>
        <w:keepLines w:val="0"/>
        <w:spacing w:before="280" w:lineRule="auto"/>
        <w:rPr>
          <w:b w:val="1"/>
          <w:color w:val="000000"/>
          <w:sz w:val="26"/>
          <w:szCs w:val="26"/>
        </w:rPr>
      </w:pPr>
      <w:bookmarkStart w:colFirst="0" w:colLast="0" w:name="_knzlodo9237q" w:id="620"/>
      <w:bookmarkEnd w:id="620"/>
      <w:r w:rsidDel="00000000" w:rsidR="00000000" w:rsidRPr="00000000">
        <w:rPr>
          <w:b w:val="1"/>
          <w:color w:val="000000"/>
          <w:sz w:val="26"/>
          <w:szCs w:val="26"/>
          <w:rtl w:val="0"/>
        </w:rPr>
        <w:t xml:space="preserve">Staying Organized</w:t>
      </w:r>
    </w:p>
    <w:p w:rsidR="00000000" w:rsidDel="00000000" w:rsidP="00000000" w:rsidRDefault="00000000" w:rsidRPr="00000000" w14:paraId="00000A01">
      <w:pPr>
        <w:spacing w:after="240" w:before="240" w:lineRule="auto"/>
        <w:rPr/>
      </w:pPr>
      <w:r w:rsidDel="00000000" w:rsidR="00000000" w:rsidRPr="00000000">
        <w:rPr>
          <w:rtl w:val="0"/>
        </w:rPr>
        <w:t xml:space="preserve">Staying organized helps streamline the divorce process and reduce legal costs. Clients should maintain a comprehensive file containing all relevant documents such as financial records, correspondence, and court filings.</w:t>
      </w:r>
    </w:p>
    <w:p w:rsidR="00000000" w:rsidDel="00000000" w:rsidP="00000000" w:rsidRDefault="00000000" w:rsidRPr="00000000" w14:paraId="00000A02">
      <w:pPr>
        <w:spacing w:after="240" w:before="240" w:lineRule="auto"/>
        <w:rPr/>
      </w:pPr>
      <w:r w:rsidDel="00000000" w:rsidR="00000000" w:rsidRPr="00000000">
        <w:rPr>
          <w:rtl w:val="0"/>
        </w:rPr>
        <w:t xml:space="preserve">Using digital tools like cloud storage can facilitate easy access to documents. Creating a timeline of important dates and events also helps in managing the case efficiently.</w:t>
      </w:r>
    </w:p>
    <w:p w:rsidR="00000000" w:rsidDel="00000000" w:rsidP="00000000" w:rsidRDefault="00000000" w:rsidRPr="00000000" w14:paraId="00000A03">
      <w:pPr>
        <w:spacing w:after="240" w:before="240" w:lineRule="auto"/>
        <w:rPr/>
      </w:pPr>
      <w:r w:rsidDel="00000000" w:rsidR="00000000" w:rsidRPr="00000000">
        <w:rPr>
          <w:rtl w:val="0"/>
        </w:rPr>
        <w:t xml:space="preserve">A well-organized client enables attorneys to spend less time searching for information, which in turn reduces billable hours. Taking the initiative to provide organized information demonstrates commitment and may improve overall outcomes.</w:t>
      </w:r>
    </w:p>
    <w:p w:rsidR="00000000" w:rsidDel="00000000" w:rsidP="00000000" w:rsidRDefault="00000000" w:rsidRPr="00000000" w14:paraId="00000A04">
      <w:pPr>
        <w:pStyle w:val="Heading3"/>
        <w:keepNext w:val="0"/>
        <w:keepLines w:val="0"/>
        <w:spacing w:before="280" w:lineRule="auto"/>
        <w:rPr>
          <w:b w:val="1"/>
          <w:color w:val="000000"/>
          <w:sz w:val="26"/>
          <w:szCs w:val="26"/>
        </w:rPr>
      </w:pPr>
      <w:bookmarkStart w:colFirst="0" w:colLast="0" w:name="_u5byu08erd1n" w:id="621"/>
      <w:bookmarkEnd w:id="621"/>
      <w:r w:rsidDel="00000000" w:rsidR="00000000" w:rsidRPr="00000000">
        <w:rPr>
          <w:b w:val="1"/>
          <w:color w:val="000000"/>
          <w:sz w:val="26"/>
          <w:szCs w:val="26"/>
          <w:rtl w:val="0"/>
        </w:rPr>
        <w:t xml:space="preserve">Understanding and Managing Attorney Fees</w:t>
      </w:r>
    </w:p>
    <w:p w:rsidR="00000000" w:rsidDel="00000000" w:rsidP="00000000" w:rsidRDefault="00000000" w:rsidRPr="00000000" w14:paraId="00000A05">
      <w:pPr>
        <w:spacing w:after="240" w:before="240" w:lineRule="auto"/>
        <w:rPr/>
      </w:pPr>
      <w:r w:rsidDel="00000000" w:rsidR="00000000" w:rsidRPr="00000000">
        <w:rPr>
          <w:rtl w:val="0"/>
        </w:rPr>
        <w:t xml:space="preserve">Understanding attorney fees is essential for effective cost management. Clients should request a clear breakdown of billing rates, which may vary based on the attorney’s experience and the complexity of the case.</w:t>
      </w:r>
    </w:p>
    <w:p w:rsidR="00000000" w:rsidDel="00000000" w:rsidP="00000000" w:rsidRDefault="00000000" w:rsidRPr="00000000" w14:paraId="00000A06">
      <w:pPr>
        <w:spacing w:after="240" w:before="240" w:lineRule="auto"/>
        <w:rPr/>
      </w:pPr>
      <w:r w:rsidDel="00000000" w:rsidR="00000000" w:rsidRPr="00000000">
        <w:rPr>
          <w:rtl w:val="0"/>
        </w:rPr>
        <w:t xml:space="preserve">Many lawyers offer flexible payment plans. Individuals should inquire about these options to better align payments with their financial situation.</w:t>
      </w:r>
    </w:p>
    <w:p w:rsidR="00000000" w:rsidDel="00000000" w:rsidP="00000000" w:rsidRDefault="00000000" w:rsidRPr="00000000" w14:paraId="00000A07">
      <w:pPr>
        <w:spacing w:after="240" w:before="240" w:lineRule="auto"/>
        <w:rPr/>
      </w:pPr>
      <w:r w:rsidDel="00000000" w:rsidR="00000000" w:rsidRPr="00000000">
        <w:rPr>
          <w:rtl w:val="0"/>
        </w:rPr>
        <w:t xml:space="preserve">It's also important to clarify what tasks will incur fees, such as court appearances or document preparation. Having this knowledge allows clients to make informed decisions about where to allocate financial resources during the divorce process.</w:t>
      </w:r>
    </w:p>
    <w:p w:rsidR="00000000" w:rsidDel="00000000" w:rsidP="00000000" w:rsidRDefault="00000000" w:rsidRPr="00000000" w14:paraId="00000A08">
      <w:pPr>
        <w:pStyle w:val="Heading2"/>
        <w:keepNext w:val="0"/>
        <w:keepLines w:val="0"/>
        <w:spacing w:after="80" w:lineRule="auto"/>
        <w:rPr>
          <w:sz w:val="34"/>
          <w:szCs w:val="34"/>
        </w:rPr>
      </w:pPr>
      <w:bookmarkStart w:colFirst="0" w:colLast="0" w:name="_41h91fxs8ms2" w:id="622"/>
      <w:bookmarkEnd w:id="622"/>
      <w:r w:rsidDel="00000000" w:rsidR="00000000" w:rsidRPr="00000000">
        <w:rPr>
          <w:sz w:val="34"/>
          <w:szCs w:val="34"/>
          <w:rtl w:val="0"/>
        </w:rPr>
        <w:t xml:space="preserve">Alternative Dispute Resolution Methods</w:t>
      </w:r>
    </w:p>
    <w:p w:rsidR="00000000" w:rsidDel="00000000" w:rsidP="00000000" w:rsidRDefault="00000000" w:rsidRPr="00000000" w14:paraId="00000A09">
      <w:pPr>
        <w:spacing w:after="240" w:before="240" w:lineRule="auto"/>
        <w:rPr/>
      </w:pPr>
      <w:r w:rsidDel="00000000" w:rsidR="00000000" w:rsidRPr="00000000">
        <w:rPr>
          <w:rtl w:val="0"/>
        </w:rPr>
        <w:t xml:space="preserve">Alternative dispute resolution (ADR) methods can effectively reduce legal expenses during a divorce. These approaches, such as mediation and direct negotiation, often lead to more amicable solutions without the high costs associated with traditional litigation.</w:t>
      </w:r>
    </w:p>
    <w:p w:rsidR="00000000" w:rsidDel="00000000" w:rsidP="00000000" w:rsidRDefault="00000000" w:rsidRPr="00000000" w14:paraId="00000A0A">
      <w:pPr>
        <w:pStyle w:val="Heading3"/>
        <w:keepNext w:val="0"/>
        <w:keepLines w:val="0"/>
        <w:spacing w:before="280" w:lineRule="auto"/>
        <w:rPr>
          <w:b w:val="1"/>
          <w:color w:val="000000"/>
          <w:sz w:val="26"/>
          <w:szCs w:val="26"/>
        </w:rPr>
      </w:pPr>
      <w:bookmarkStart w:colFirst="0" w:colLast="0" w:name="_xnmodj64zelo" w:id="623"/>
      <w:bookmarkEnd w:id="623"/>
      <w:r w:rsidDel="00000000" w:rsidR="00000000" w:rsidRPr="00000000">
        <w:rPr>
          <w:b w:val="1"/>
          <w:color w:val="000000"/>
          <w:sz w:val="26"/>
          <w:szCs w:val="26"/>
          <w:rtl w:val="0"/>
        </w:rPr>
        <w:t xml:space="preserve">Mediation Over Litigation</w:t>
      </w:r>
    </w:p>
    <w:p w:rsidR="00000000" w:rsidDel="00000000" w:rsidP="00000000" w:rsidRDefault="00000000" w:rsidRPr="00000000" w14:paraId="00000A0B">
      <w:pPr>
        <w:spacing w:after="240" w:before="240" w:lineRule="auto"/>
        <w:rPr/>
      </w:pPr>
      <w:r w:rsidDel="00000000" w:rsidR="00000000" w:rsidRPr="00000000">
        <w:rPr>
          <w:rtl w:val="0"/>
        </w:rPr>
        <w:t xml:space="preserve">Mediation provides a structured environment for couples to discuss their divorce directly with a neutral third party. This process typically costs less than proceeding through the courts.</w:t>
      </w:r>
    </w:p>
    <w:p w:rsidR="00000000" w:rsidDel="00000000" w:rsidP="00000000" w:rsidRDefault="00000000" w:rsidRPr="00000000" w14:paraId="00000A0C">
      <w:pPr>
        <w:spacing w:after="240" w:before="240" w:lineRule="auto"/>
        <w:rPr/>
      </w:pPr>
      <w:r w:rsidDel="00000000" w:rsidR="00000000" w:rsidRPr="00000000">
        <w:rPr>
          <w:rtl w:val="0"/>
        </w:rPr>
        <w:t xml:space="preserve">Mediators help negotiate terms regarding property division, child custody, and support without the burden of lengthy trials. Many find mediation encourages collaboration, aiming for mutually beneficial outcomes.</w:t>
      </w:r>
    </w:p>
    <w:p w:rsidR="00000000" w:rsidDel="00000000" w:rsidP="00000000" w:rsidRDefault="00000000" w:rsidRPr="00000000" w14:paraId="00000A0D">
      <w:pPr>
        <w:spacing w:after="240" w:before="240" w:lineRule="auto"/>
        <w:rPr/>
      </w:pPr>
      <w:r w:rsidDel="00000000" w:rsidR="00000000" w:rsidRPr="00000000">
        <w:rPr>
          <w:rtl w:val="0"/>
        </w:rPr>
        <w:t xml:space="preserve">In contrast, litigation can involve significant </w:t>
      </w:r>
      <w:r w:rsidDel="00000000" w:rsidR="00000000" w:rsidRPr="00000000">
        <w:rPr>
          <w:b w:val="1"/>
          <w:rtl w:val="0"/>
        </w:rPr>
        <w:t xml:space="preserve">court fees</w:t>
      </w:r>
      <w:r w:rsidDel="00000000" w:rsidR="00000000" w:rsidRPr="00000000">
        <w:rPr>
          <w:rtl w:val="0"/>
        </w:rPr>
        <w:t xml:space="preserve"> and prolonged proceedings. Mediation should be considered by those seeking to minimize costs and maintain control over the outcome.</w:t>
      </w:r>
    </w:p>
    <w:p w:rsidR="00000000" w:rsidDel="00000000" w:rsidP="00000000" w:rsidRDefault="00000000" w:rsidRPr="00000000" w14:paraId="00000A0E">
      <w:pPr>
        <w:pStyle w:val="Heading3"/>
        <w:keepNext w:val="0"/>
        <w:keepLines w:val="0"/>
        <w:spacing w:before="280" w:lineRule="auto"/>
        <w:rPr>
          <w:b w:val="1"/>
          <w:color w:val="000000"/>
          <w:sz w:val="26"/>
          <w:szCs w:val="26"/>
        </w:rPr>
      </w:pPr>
      <w:bookmarkStart w:colFirst="0" w:colLast="0" w:name="_c6w2giizgfw2" w:id="624"/>
      <w:bookmarkEnd w:id="624"/>
      <w:r w:rsidDel="00000000" w:rsidR="00000000" w:rsidRPr="00000000">
        <w:rPr>
          <w:b w:val="1"/>
          <w:color w:val="000000"/>
          <w:sz w:val="26"/>
          <w:szCs w:val="26"/>
          <w:rtl w:val="0"/>
        </w:rPr>
        <w:t xml:space="preserve">Negotiation and Settlements</w:t>
      </w:r>
    </w:p>
    <w:p w:rsidR="00000000" w:rsidDel="00000000" w:rsidP="00000000" w:rsidRDefault="00000000" w:rsidRPr="00000000" w14:paraId="00000A0F">
      <w:pPr>
        <w:spacing w:after="240" w:before="240" w:lineRule="auto"/>
        <w:rPr/>
      </w:pPr>
      <w:r w:rsidDel="00000000" w:rsidR="00000000" w:rsidRPr="00000000">
        <w:rPr>
          <w:rtl w:val="0"/>
        </w:rPr>
        <w:t xml:space="preserve">Negotiation is a key aspect of reaching settlements in divorce cases. Direct discussions can prevent the emotional and financial toll of court appearances.</w:t>
      </w:r>
    </w:p>
    <w:p w:rsidR="00000000" w:rsidDel="00000000" w:rsidP="00000000" w:rsidRDefault="00000000" w:rsidRPr="00000000" w14:paraId="00000A10">
      <w:pPr>
        <w:spacing w:after="240" w:before="240" w:lineRule="auto"/>
        <w:rPr/>
      </w:pPr>
      <w:r w:rsidDel="00000000" w:rsidR="00000000" w:rsidRPr="00000000">
        <w:rPr>
          <w:rtl w:val="0"/>
        </w:rPr>
        <w:t xml:space="preserve">Couples can outline their priorities and share their perspectives. This open dialogue often leads to compromises, producing agreements that satisfy both parties.</w:t>
      </w:r>
    </w:p>
    <w:p w:rsidR="00000000" w:rsidDel="00000000" w:rsidP="00000000" w:rsidRDefault="00000000" w:rsidRPr="00000000" w14:paraId="00000A11">
      <w:pPr>
        <w:spacing w:after="240" w:before="240" w:lineRule="auto"/>
        <w:rPr/>
      </w:pPr>
      <w:r w:rsidDel="00000000" w:rsidR="00000000" w:rsidRPr="00000000">
        <w:rPr>
          <w:rtl w:val="0"/>
        </w:rPr>
        <w:t xml:space="preserve">Effective negotiation requires clear communication and sometimes the assistance of legal professionals. By approaching the situation cooperatively, couples can save on expensive litigation costs and reach a fair resolution sooner.</w:t>
      </w:r>
    </w:p>
    <w:p w:rsidR="00000000" w:rsidDel="00000000" w:rsidP="00000000" w:rsidRDefault="00000000" w:rsidRPr="00000000" w14:paraId="00000A12">
      <w:pPr>
        <w:pStyle w:val="Heading2"/>
        <w:keepNext w:val="0"/>
        <w:keepLines w:val="0"/>
        <w:spacing w:after="80" w:lineRule="auto"/>
        <w:rPr>
          <w:sz w:val="34"/>
          <w:szCs w:val="34"/>
        </w:rPr>
      </w:pPr>
      <w:bookmarkStart w:colFirst="0" w:colLast="0" w:name="_1mgsvjrjzjd3" w:id="625"/>
      <w:bookmarkEnd w:id="625"/>
      <w:r w:rsidDel="00000000" w:rsidR="00000000" w:rsidRPr="00000000">
        <w:rPr>
          <w:sz w:val="34"/>
          <w:szCs w:val="34"/>
          <w:rtl w:val="0"/>
        </w:rPr>
        <w:t xml:space="preserve">Financial Considerations in Divorce</w:t>
      </w:r>
    </w:p>
    <w:p w:rsidR="00000000" w:rsidDel="00000000" w:rsidP="00000000" w:rsidRDefault="00000000" w:rsidRPr="00000000" w14:paraId="00000A13">
      <w:pPr>
        <w:spacing w:after="240" w:before="240" w:lineRule="auto"/>
        <w:rPr/>
      </w:pPr>
      <w:r w:rsidDel="00000000" w:rsidR="00000000" w:rsidRPr="00000000">
        <w:rPr>
          <w:rtl w:val="0"/>
        </w:rPr>
        <w:t xml:space="preserve">Navigating the financial aspects of divorce requires careful attention to various elements, including assets, liabilities, and future obligations such as child support. Understanding these factors is crucial for managing legal costs and ensuring a fair settlement.</w:t>
      </w:r>
    </w:p>
    <w:p w:rsidR="00000000" w:rsidDel="00000000" w:rsidP="00000000" w:rsidRDefault="00000000" w:rsidRPr="00000000" w14:paraId="00000A14">
      <w:pPr>
        <w:pStyle w:val="Heading3"/>
        <w:keepNext w:val="0"/>
        <w:keepLines w:val="0"/>
        <w:spacing w:before="280" w:lineRule="auto"/>
        <w:rPr>
          <w:b w:val="1"/>
          <w:color w:val="000000"/>
          <w:sz w:val="26"/>
          <w:szCs w:val="26"/>
        </w:rPr>
      </w:pPr>
      <w:bookmarkStart w:colFirst="0" w:colLast="0" w:name="_2jtelgefm9tq" w:id="626"/>
      <w:bookmarkEnd w:id="626"/>
      <w:r w:rsidDel="00000000" w:rsidR="00000000" w:rsidRPr="00000000">
        <w:rPr>
          <w:b w:val="1"/>
          <w:color w:val="000000"/>
          <w:sz w:val="26"/>
          <w:szCs w:val="26"/>
          <w:rtl w:val="0"/>
        </w:rPr>
        <w:t xml:space="preserve">Addressing Assets and Liabilities</w:t>
      </w:r>
    </w:p>
    <w:p w:rsidR="00000000" w:rsidDel="00000000" w:rsidP="00000000" w:rsidRDefault="00000000" w:rsidRPr="00000000" w14:paraId="00000A15">
      <w:pPr>
        <w:spacing w:after="240" w:before="240" w:lineRule="auto"/>
        <w:rPr/>
      </w:pPr>
      <w:r w:rsidDel="00000000" w:rsidR="00000000" w:rsidRPr="00000000">
        <w:rPr>
          <w:rtl w:val="0"/>
        </w:rPr>
        <w:t xml:space="preserve">A comprehensive inventory of assets and liabilities is essential in divorce proceedings. This includes identifying real estate, bank accounts, retirement accounts, and personal property. Each party should gather financial documents such as tax returns, pay stubs, and bank statements to support their claims.</w:t>
      </w:r>
    </w:p>
    <w:p w:rsidR="00000000" w:rsidDel="00000000" w:rsidP="00000000" w:rsidRDefault="00000000" w:rsidRPr="00000000" w14:paraId="00000A16">
      <w:pPr>
        <w:spacing w:after="240" w:before="240" w:lineRule="auto"/>
        <w:rPr/>
      </w:pPr>
      <w:r w:rsidDel="00000000" w:rsidR="00000000" w:rsidRPr="00000000">
        <w:rPr>
          <w:rtl w:val="0"/>
        </w:rPr>
        <w:t xml:space="preserve">It's vital to classify assets as marital or separate. Marital assets are subject to division, while separate assets typically remain with the original owner. Clear documentation can prevent disputes, saving time and costs in legal fees.</w:t>
      </w:r>
    </w:p>
    <w:p w:rsidR="00000000" w:rsidDel="00000000" w:rsidP="00000000" w:rsidRDefault="00000000" w:rsidRPr="00000000" w14:paraId="00000A17">
      <w:pPr>
        <w:pStyle w:val="Heading3"/>
        <w:keepNext w:val="0"/>
        <w:keepLines w:val="0"/>
        <w:spacing w:before="280" w:lineRule="auto"/>
        <w:rPr>
          <w:b w:val="1"/>
          <w:color w:val="000000"/>
          <w:sz w:val="26"/>
          <w:szCs w:val="26"/>
        </w:rPr>
      </w:pPr>
      <w:bookmarkStart w:colFirst="0" w:colLast="0" w:name="_k0sw7lah2zap" w:id="627"/>
      <w:bookmarkEnd w:id="627"/>
      <w:r w:rsidDel="00000000" w:rsidR="00000000" w:rsidRPr="00000000">
        <w:rPr>
          <w:b w:val="1"/>
          <w:color w:val="000000"/>
          <w:sz w:val="26"/>
          <w:szCs w:val="26"/>
          <w:rtl w:val="0"/>
        </w:rPr>
        <w:t xml:space="preserve">Dealing with Investments and Debts</w:t>
      </w:r>
    </w:p>
    <w:p w:rsidR="00000000" w:rsidDel="00000000" w:rsidP="00000000" w:rsidRDefault="00000000" w:rsidRPr="00000000" w14:paraId="00000A18">
      <w:pPr>
        <w:spacing w:after="240" w:before="240" w:lineRule="auto"/>
        <w:rPr/>
      </w:pPr>
      <w:r w:rsidDel="00000000" w:rsidR="00000000" w:rsidRPr="00000000">
        <w:rPr>
          <w:rtl w:val="0"/>
        </w:rPr>
        <w:t xml:space="preserve">Investments and debts must also be evaluated during divorce. Couples should assess stocks, bonds, mutual funds, and any business interests. Understanding the current value and potential future value of these investments aids in a fair distribution.</w:t>
      </w:r>
    </w:p>
    <w:p w:rsidR="00000000" w:rsidDel="00000000" w:rsidP="00000000" w:rsidRDefault="00000000" w:rsidRPr="00000000" w14:paraId="00000A19">
      <w:pPr>
        <w:spacing w:after="240" w:before="240" w:lineRule="auto"/>
        <w:rPr/>
      </w:pPr>
      <w:r w:rsidDel="00000000" w:rsidR="00000000" w:rsidRPr="00000000">
        <w:rPr>
          <w:rtl w:val="0"/>
        </w:rPr>
        <w:t xml:space="preserve">Debts, including mortgages, credit cards, and loans, require careful consideration. Identifying responsibility for debts is crucial, as both parties may remain liable. This assessment can help avoid surprises post-divorce and facilitate a smoother financial transition.</w:t>
      </w:r>
    </w:p>
    <w:p w:rsidR="00000000" w:rsidDel="00000000" w:rsidP="00000000" w:rsidRDefault="00000000" w:rsidRPr="00000000" w14:paraId="00000A1A">
      <w:pPr>
        <w:pStyle w:val="Heading3"/>
        <w:keepNext w:val="0"/>
        <w:keepLines w:val="0"/>
        <w:spacing w:before="280" w:lineRule="auto"/>
        <w:rPr>
          <w:b w:val="1"/>
          <w:color w:val="000000"/>
          <w:sz w:val="26"/>
          <w:szCs w:val="26"/>
        </w:rPr>
      </w:pPr>
      <w:bookmarkStart w:colFirst="0" w:colLast="0" w:name="_xcces0x8wnvb" w:id="628"/>
      <w:bookmarkEnd w:id="628"/>
      <w:r w:rsidDel="00000000" w:rsidR="00000000" w:rsidRPr="00000000">
        <w:rPr>
          <w:b w:val="1"/>
          <w:color w:val="000000"/>
          <w:sz w:val="26"/>
          <w:szCs w:val="26"/>
          <w:rtl w:val="0"/>
        </w:rPr>
        <w:t xml:space="preserve">Child Support and Custody</w:t>
      </w:r>
    </w:p>
    <w:p w:rsidR="00000000" w:rsidDel="00000000" w:rsidP="00000000" w:rsidRDefault="00000000" w:rsidRPr="00000000" w14:paraId="00000A1B">
      <w:pPr>
        <w:spacing w:after="240" w:before="240" w:lineRule="auto"/>
        <w:rPr/>
      </w:pPr>
      <w:r w:rsidDel="00000000" w:rsidR="00000000" w:rsidRPr="00000000">
        <w:rPr>
          <w:rtl w:val="0"/>
        </w:rPr>
        <w:t xml:space="preserve">Child support arrangements should reflect the financial needs of the children and the income of both parents. A detailed calculation often includes costs for education, healthcare, and extracurricular activities. Documentation of these expenses is important for accurate support determination.</w:t>
      </w:r>
    </w:p>
    <w:p w:rsidR="00000000" w:rsidDel="00000000" w:rsidP="00000000" w:rsidRDefault="00000000" w:rsidRPr="00000000" w14:paraId="00000A1C">
      <w:pPr>
        <w:spacing w:after="240" w:before="240" w:lineRule="auto"/>
        <w:rPr/>
      </w:pPr>
      <w:r w:rsidDel="00000000" w:rsidR="00000000" w:rsidRPr="00000000">
        <w:rPr>
          <w:rtl w:val="0"/>
        </w:rPr>
        <w:t xml:space="preserve">Custody arrangements may influence financial obligations. A parent with primary custody may receive higher support payments. Understanding the interaction between custody and financial responsibilities is key to effective financial planning during and after divorce.</w:t>
      </w:r>
    </w:p>
    <w:p w:rsidR="00000000" w:rsidDel="00000000" w:rsidP="00000000" w:rsidRDefault="00000000" w:rsidRPr="00000000" w14:paraId="00000A1D">
      <w:pPr>
        <w:pStyle w:val="Heading2"/>
        <w:keepNext w:val="0"/>
        <w:keepLines w:val="0"/>
        <w:spacing w:after="80" w:lineRule="auto"/>
        <w:rPr>
          <w:sz w:val="34"/>
          <w:szCs w:val="34"/>
        </w:rPr>
      </w:pPr>
      <w:bookmarkStart w:colFirst="0" w:colLast="0" w:name="_bcnfslh8vkg1" w:id="629"/>
      <w:bookmarkEnd w:id="629"/>
      <w:r w:rsidDel="00000000" w:rsidR="00000000" w:rsidRPr="00000000">
        <w:rPr>
          <w:sz w:val="34"/>
          <w:szCs w:val="34"/>
          <w:rtl w:val="0"/>
        </w:rPr>
        <w:t xml:space="preserve">Preparing for the Unexpected</w:t>
      </w:r>
    </w:p>
    <w:p w:rsidR="00000000" w:rsidDel="00000000" w:rsidP="00000000" w:rsidRDefault="00000000" w:rsidRPr="00000000" w14:paraId="00000A1E">
      <w:pPr>
        <w:spacing w:after="240" w:before="240" w:lineRule="auto"/>
        <w:rPr/>
      </w:pPr>
      <w:r w:rsidDel="00000000" w:rsidR="00000000" w:rsidRPr="00000000">
        <w:rPr>
          <w:rtl w:val="0"/>
        </w:rPr>
        <w:t xml:space="preserve">Divorce proceedings can be unpredictable, leading to unexpected expenses that can significantly increase legal costs. By being proactive and anticipating potential challenges, individuals can mitigate these costs effectively.</w:t>
      </w:r>
    </w:p>
    <w:p w:rsidR="00000000" w:rsidDel="00000000" w:rsidP="00000000" w:rsidRDefault="00000000" w:rsidRPr="00000000" w14:paraId="00000A1F">
      <w:pPr>
        <w:pStyle w:val="Heading3"/>
        <w:keepNext w:val="0"/>
        <w:keepLines w:val="0"/>
        <w:spacing w:before="280" w:lineRule="auto"/>
        <w:rPr>
          <w:b w:val="1"/>
          <w:color w:val="000000"/>
          <w:sz w:val="26"/>
          <w:szCs w:val="26"/>
        </w:rPr>
      </w:pPr>
      <w:bookmarkStart w:colFirst="0" w:colLast="0" w:name="_901192pyo9hg" w:id="630"/>
      <w:bookmarkEnd w:id="630"/>
      <w:r w:rsidDel="00000000" w:rsidR="00000000" w:rsidRPr="00000000">
        <w:rPr>
          <w:b w:val="1"/>
          <w:color w:val="000000"/>
          <w:sz w:val="26"/>
          <w:szCs w:val="26"/>
          <w:rtl w:val="0"/>
        </w:rPr>
        <w:t xml:space="preserve">Handling Sudden Legal Issues</w:t>
      </w:r>
    </w:p>
    <w:p w:rsidR="00000000" w:rsidDel="00000000" w:rsidP="00000000" w:rsidRDefault="00000000" w:rsidRPr="00000000" w14:paraId="00000A20">
      <w:pPr>
        <w:spacing w:after="240" w:before="240" w:lineRule="auto"/>
        <w:rPr/>
      </w:pPr>
      <w:r w:rsidDel="00000000" w:rsidR="00000000" w:rsidRPr="00000000">
        <w:rPr>
          <w:rtl w:val="0"/>
        </w:rPr>
        <w:t xml:space="preserve">Unforeseen legal issues may arise during divorce proceedings, such as custody disputes or disagreements over asset division. These situations often necessitate additional legal representation or mediation, which can increase costs.</w:t>
      </w:r>
    </w:p>
    <w:p w:rsidR="00000000" w:rsidDel="00000000" w:rsidP="00000000" w:rsidRDefault="00000000" w:rsidRPr="00000000" w14:paraId="00000A21">
      <w:pPr>
        <w:spacing w:after="240" w:before="240" w:lineRule="auto"/>
        <w:rPr/>
      </w:pPr>
      <w:r w:rsidDel="00000000" w:rsidR="00000000" w:rsidRPr="00000000">
        <w:rPr>
          <w:rtl w:val="0"/>
        </w:rPr>
        <w:t xml:space="preserve">To prepare, individuals should:</w:t>
      </w:r>
    </w:p>
    <w:p w:rsidR="00000000" w:rsidDel="00000000" w:rsidP="00000000" w:rsidRDefault="00000000" w:rsidRPr="00000000" w14:paraId="00000A22">
      <w:pPr>
        <w:numPr>
          <w:ilvl w:val="0"/>
          <w:numId w:val="136"/>
        </w:numPr>
        <w:spacing w:after="0" w:afterAutospacing="0" w:before="240" w:lineRule="auto"/>
        <w:ind w:left="720" w:hanging="360"/>
      </w:pPr>
      <w:r w:rsidDel="00000000" w:rsidR="00000000" w:rsidRPr="00000000">
        <w:rPr>
          <w:b w:val="1"/>
          <w:rtl w:val="0"/>
        </w:rPr>
        <w:t xml:space="preserve">Establish a Contingency Fund</w:t>
      </w:r>
      <w:r w:rsidDel="00000000" w:rsidR="00000000" w:rsidRPr="00000000">
        <w:rPr>
          <w:rtl w:val="0"/>
        </w:rPr>
        <w:t xml:space="preserve">: Set aside funds specifically for unexpected legal matters.</w:t>
      </w:r>
    </w:p>
    <w:p w:rsidR="00000000" w:rsidDel="00000000" w:rsidP="00000000" w:rsidRDefault="00000000" w:rsidRPr="00000000" w14:paraId="00000A23">
      <w:pPr>
        <w:numPr>
          <w:ilvl w:val="0"/>
          <w:numId w:val="136"/>
        </w:numPr>
        <w:spacing w:after="0" w:afterAutospacing="0" w:before="0" w:beforeAutospacing="0" w:lineRule="auto"/>
        <w:ind w:left="720" w:hanging="360"/>
      </w:pPr>
      <w:r w:rsidDel="00000000" w:rsidR="00000000" w:rsidRPr="00000000">
        <w:rPr>
          <w:b w:val="1"/>
          <w:rtl w:val="0"/>
        </w:rPr>
        <w:t xml:space="preserve">Stay Informed</w:t>
      </w:r>
      <w:r w:rsidDel="00000000" w:rsidR="00000000" w:rsidRPr="00000000">
        <w:rPr>
          <w:rtl w:val="0"/>
        </w:rPr>
        <w:t xml:space="preserve">: Regularly communicate with legal counsel to understand potential scenarios that could emerge.</w:t>
      </w:r>
    </w:p>
    <w:p w:rsidR="00000000" w:rsidDel="00000000" w:rsidP="00000000" w:rsidRDefault="00000000" w:rsidRPr="00000000" w14:paraId="00000A24">
      <w:pPr>
        <w:numPr>
          <w:ilvl w:val="0"/>
          <w:numId w:val="136"/>
        </w:numPr>
        <w:spacing w:after="240" w:before="0" w:beforeAutospacing="0" w:lineRule="auto"/>
        <w:ind w:left="720" w:hanging="360"/>
      </w:pPr>
      <w:r w:rsidDel="00000000" w:rsidR="00000000" w:rsidRPr="00000000">
        <w:rPr>
          <w:b w:val="1"/>
          <w:rtl w:val="0"/>
        </w:rPr>
        <w:t xml:space="preserve">Document Everything</w:t>
      </w:r>
      <w:r w:rsidDel="00000000" w:rsidR="00000000" w:rsidRPr="00000000">
        <w:rPr>
          <w:rtl w:val="0"/>
        </w:rPr>
        <w:t xml:space="preserve">: Keep detailed records of interactions and agreements, as thorough documentation can help avoid disputes.</w:t>
      </w:r>
    </w:p>
    <w:p w:rsidR="00000000" w:rsidDel="00000000" w:rsidP="00000000" w:rsidRDefault="00000000" w:rsidRPr="00000000" w14:paraId="00000A25">
      <w:pPr>
        <w:spacing w:after="240" w:before="240" w:lineRule="auto"/>
        <w:rPr/>
      </w:pPr>
      <w:r w:rsidDel="00000000" w:rsidR="00000000" w:rsidRPr="00000000">
        <w:rPr>
          <w:rtl w:val="0"/>
        </w:rPr>
        <w:t xml:space="preserve">These steps can help individuals manage sudden legal challenges with greater confidence and less financial strain.</w:t>
      </w:r>
    </w:p>
    <w:p w:rsidR="00000000" w:rsidDel="00000000" w:rsidP="00000000" w:rsidRDefault="00000000" w:rsidRPr="00000000" w14:paraId="00000A26">
      <w:pPr>
        <w:pStyle w:val="Heading3"/>
        <w:keepNext w:val="0"/>
        <w:keepLines w:val="0"/>
        <w:spacing w:before="280" w:lineRule="auto"/>
        <w:rPr>
          <w:b w:val="1"/>
          <w:color w:val="000000"/>
          <w:sz w:val="26"/>
          <w:szCs w:val="26"/>
        </w:rPr>
      </w:pPr>
      <w:bookmarkStart w:colFirst="0" w:colLast="0" w:name="_qnu6xk98qeq1" w:id="631"/>
      <w:bookmarkEnd w:id="631"/>
      <w:r w:rsidDel="00000000" w:rsidR="00000000" w:rsidRPr="00000000">
        <w:rPr>
          <w:b w:val="1"/>
          <w:color w:val="000000"/>
          <w:sz w:val="26"/>
          <w:szCs w:val="26"/>
          <w:rtl w:val="0"/>
        </w:rPr>
        <w:t xml:space="preserve">Anticipating Changes in Circumstance</w:t>
      </w:r>
    </w:p>
    <w:p w:rsidR="00000000" w:rsidDel="00000000" w:rsidP="00000000" w:rsidRDefault="00000000" w:rsidRPr="00000000" w14:paraId="00000A27">
      <w:pPr>
        <w:spacing w:after="240" w:before="240" w:lineRule="auto"/>
        <w:rPr/>
      </w:pPr>
      <w:r w:rsidDel="00000000" w:rsidR="00000000" w:rsidRPr="00000000">
        <w:rPr>
          <w:rtl w:val="0"/>
        </w:rPr>
        <w:t xml:space="preserve">Life can change rapidly during a divorce, influencing legal expenses. Changes in income, employment status, or personal situations can impact alimony and child support negotiations.</w:t>
      </w:r>
    </w:p>
    <w:p w:rsidR="00000000" w:rsidDel="00000000" w:rsidP="00000000" w:rsidRDefault="00000000" w:rsidRPr="00000000" w14:paraId="00000A28">
      <w:pPr>
        <w:spacing w:after="240" w:before="240" w:lineRule="auto"/>
        <w:rPr/>
      </w:pPr>
      <w:r w:rsidDel="00000000" w:rsidR="00000000" w:rsidRPr="00000000">
        <w:rPr>
          <w:rtl w:val="0"/>
        </w:rPr>
        <w:t xml:space="preserve">To effectively anticipate these shifts, individuals should:</w:t>
      </w:r>
    </w:p>
    <w:p w:rsidR="00000000" w:rsidDel="00000000" w:rsidP="00000000" w:rsidRDefault="00000000" w:rsidRPr="00000000" w14:paraId="00000A29">
      <w:pPr>
        <w:numPr>
          <w:ilvl w:val="0"/>
          <w:numId w:val="33"/>
        </w:numPr>
        <w:spacing w:after="0" w:afterAutospacing="0" w:before="240" w:lineRule="auto"/>
        <w:ind w:left="720" w:hanging="360"/>
      </w:pPr>
      <w:r w:rsidDel="00000000" w:rsidR="00000000" w:rsidRPr="00000000">
        <w:rPr>
          <w:b w:val="1"/>
          <w:rtl w:val="0"/>
        </w:rPr>
        <w:t xml:space="preserve">Review Financial Statements Regularly</w:t>
      </w:r>
      <w:r w:rsidDel="00000000" w:rsidR="00000000" w:rsidRPr="00000000">
        <w:rPr>
          <w:rtl w:val="0"/>
        </w:rPr>
        <w:t xml:space="preserve">: This provides a clear understanding of financial health and changes that may affect negotiations.</w:t>
      </w:r>
    </w:p>
    <w:p w:rsidR="00000000" w:rsidDel="00000000" w:rsidP="00000000" w:rsidRDefault="00000000" w:rsidRPr="00000000" w14:paraId="00000A2A">
      <w:pPr>
        <w:numPr>
          <w:ilvl w:val="0"/>
          <w:numId w:val="33"/>
        </w:numPr>
        <w:spacing w:after="0" w:afterAutospacing="0" w:before="0" w:beforeAutospacing="0" w:lineRule="auto"/>
        <w:ind w:left="720" w:hanging="360"/>
      </w:pPr>
      <w:r w:rsidDel="00000000" w:rsidR="00000000" w:rsidRPr="00000000">
        <w:rPr>
          <w:b w:val="1"/>
          <w:rtl w:val="0"/>
        </w:rPr>
        <w:t xml:space="preserve">Consider Future Job Opportunities</w:t>
      </w:r>
      <w:r w:rsidDel="00000000" w:rsidR="00000000" w:rsidRPr="00000000">
        <w:rPr>
          <w:rtl w:val="0"/>
        </w:rPr>
        <w:t xml:space="preserve">: Assess how career developments might impact financial obligations.</w:t>
      </w:r>
    </w:p>
    <w:p w:rsidR="00000000" w:rsidDel="00000000" w:rsidP="00000000" w:rsidRDefault="00000000" w:rsidRPr="00000000" w14:paraId="00000A2B">
      <w:pPr>
        <w:numPr>
          <w:ilvl w:val="0"/>
          <w:numId w:val="33"/>
        </w:numPr>
        <w:spacing w:after="240" w:before="0" w:beforeAutospacing="0" w:lineRule="auto"/>
        <w:ind w:left="720" w:hanging="360"/>
      </w:pPr>
      <w:r w:rsidDel="00000000" w:rsidR="00000000" w:rsidRPr="00000000">
        <w:rPr>
          <w:b w:val="1"/>
          <w:rtl w:val="0"/>
        </w:rPr>
        <w:t xml:space="preserve">Flexibility in Planning</w:t>
      </w:r>
      <w:r w:rsidDel="00000000" w:rsidR="00000000" w:rsidRPr="00000000">
        <w:rPr>
          <w:rtl w:val="0"/>
        </w:rPr>
        <w:t xml:space="preserve">: Remain open to adjusting agreements as situations change, which can reduce the need for costly modifications later.</w:t>
      </w:r>
    </w:p>
    <w:p w:rsidR="00000000" w:rsidDel="00000000" w:rsidP="00000000" w:rsidRDefault="00000000" w:rsidRPr="00000000" w14:paraId="00000A2C">
      <w:pPr>
        <w:spacing w:after="240" w:before="240" w:lineRule="auto"/>
        <w:rPr/>
      </w:pPr>
      <w:r w:rsidDel="00000000" w:rsidR="00000000" w:rsidRPr="00000000">
        <w:rPr>
          <w:rtl w:val="0"/>
        </w:rPr>
        <w:t xml:space="preserve">Staying proactive in recognizing and preparing for these potential changes can minimize the financial impact of divorce-related legal costs.</w:t>
      </w:r>
    </w:p>
    <w:p w:rsidR="00000000" w:rsidDel="00000000" w:rsidP="00000000" w:rsidRDefault="00000000" w:rsidRPr="00000000" w14:paraId="00000A2D">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A2E">
      <w:pPr>
        <w:pStyle w:val="Heading1"/>
        <w:keepNext w:val="0"/>
        <w:keepLines w:val="0"/>
        <w:spacing w:before="480" w:lineRule="auto"/>
        <w:rPr>
          <w:sz w:val="46"/>
          <w:szCs w:val="46"/>
        </w:rPr>
      </w:pPr>
      <w:bookmarkStart w:colFirst="0" w:colLast="0" w:name="_vumc724qbsu4" w:id="632"/>
      <w:bookmarkEnd w:id="632"/>
      <w:r w:rsidDel="00000000" w:rsidR="00000000" w:rsidRPr="00000000">
        <w:rPr>
          <w:sz w:val="46"/>
          <w:szCs w:val="46"/>
          <w:rtl w:val="0"/>
        </w:rPr>
        <w:t xml:space="preserve">Navigating Adoption Paperwork: Why Legal Expertise Matters</w:t>
      </w:r>
    </w:p>
    <w:p w:rsidR="00000000" w:rsidDel="00000000" w:rsidP="00000000" w:rsidRDefault="00000000" w:rsidRPr="00000000" w14:paraId="00000A2F">
      <w:pPr>
        <w:spacing w:after="240" w:before="240" w:lineRule="auto"/>
        <w:rPr>
          <w:b w:val="1"/>
        </w:rPr>
      </w:pPr>
      <w:r w:rsidDel="00000000" w:rsidR="00000000" w:rsidRPr="00000000">
        <w:rPr>
          <w:rtl w:val="0"/>
        </w:rPr>
        <w:t xml:space="preserve">The journey of adoption can be both exciting and overwhelming for adoptive parents. Navigating the complex adoption paperwork often requires a keen understanding of legal requirements. </w:t>
      </w:r>
      <w:r w:rsidDel="00000000" w:rsidR="00000000" w:rsidRPr="00000000">
        <w:rPr>
          <w:b w:val="1"/>
          <w:rtl w:val="0"/>
        </w:rPr>
        <w:t xml:space="preserve">Engaging legal expertise is crucial to ensure that all documentation is completed accurately and in compliance with state and federal laws.</w:t>
      </w:r>
    </w:p>
    <w:p w:rsidR="00000000" w:rsidDel="00000000" w:rsidP="00000000" w:rsidRDefault="00000000" w:rsidRPr="00000000" w14:paraId="00000A3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wyer reviewing adoption paperwork with a family, pointing to key sections for their understanding and signature" id="81" name="image74.jpg"/>
            <a:graphic>
              <a:graphicData uri="http://schemas.openxmlformats.org/drawingml/2006/picture">
                <pic:pic>
                  <pic:nvPicPr>
                    <pic:cNvPr descr="A lawyer reviewing adoption paperwork with a family, pointing to key sections for their understanding and signature" id="0" name="image74.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31">
      <w:pPr>
        <w:spacing w:after="240" w:before="240" w:lineRule="auto"/>
        <w:rPr/>
      </w:pPr>
      <w:r w:rsidDel="00000000" w:rsidR="00000000" w:rsidRPr="00000000">
        <w:rPr>
          <w:rtl w:val="0"/>
        </w:rPr>
        <w:t xml:space="preserve">Each step of the adoption process comes with its own set of forms, deadlines, and legal stipulations. Without proper guidance, adoptive parents may face delays or complications that could affect their ability to welcome a child into their home. Understanding the nuances of the legal landscape is essential for a smooth and successful adoption experience.</w:t>
      </w:r>
    </w:p>
    <w:p w:rsidR="00000000" w:rsidDel="00000000" w:rsidP="00000000" w:rsidRDefault="00000000" w:rsidRPr="00000000" w14:paraId="00000A32">
      <w:pPr>
        <w:spacing w:after="240" w:before="240" w:lineRule="auto"/>
        <w:rPr/>
      </w:pPr>
      <w:r w:rsidDel="00000000" w:rsidR="00000000" w:rsidRPr="00000000">
        <w:rPr>
          <w:rtl w:val="0"/>
        </w:rPr>
        <w:t xml:space="preserve">Legal professionals specializing in adoption provide invaluable support, helping navigate potential pitfalls and ensuring that all necessary requirements are met. By investing in legal expertise, adoptive parents can focus on what truly matters: preparing to embrace their new family member with confidence and peace of mind.</w:t>
      </w:r>
    </w:p>
    <w:p w:rsidR="00000000" w:rsidDel="00000000" w:rsidP="00000000" w:rsidRDefault="00000000" w:rsidRPr="00000000" w14:paraId="00000A33">
      <w:pPr>
        <w:pStyle w:val="Heading2"/>
        <w:keepNext w:val="0"/>
        <w:keepLines w:val="0"/>
        <w:spacing w:after="80" w:lineRule="auto"/>
        <w:rPr>
          <w:sz w:val="34"/>
          <w:szCs w:val="34"/>
        </w:rPr>
      </w:pPr>
      <w:bookmarkStart w:colFirst="0" w:colLast="0" w:name="_g4dpbakcsyfb" w:id="633"/>
      <w:bookmarkEnd w:id="633"/>
      <w:r w:rsidDel="00000000" w:rsidR="00000000" w:rsidRPr="00000000">
        <w:rPr>
          <w:sz w:val="34"/>
          <w:szCs w:val="34"/>
          <w:rtl w:val="0"/>
        </w:rPr>
        <w:t xml:space="preserve">Understanding the Adoption Process</w:t>
      </w:r>
    </w:p>
    <w:p w:rsidR="00000000" w:rsidDel="00000000" w:rsidP="00000000" w:rsidRDefault="00000000" w:rsidRPr="00000000" w14:paraId="00000A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ack of adoption paperwork surrounded by legal documents and a gavel on a desk" id="17" name="image21.jpg"/>
            <a:graphic>
              <a:graphicData uri="http://schemas.openxmlformats.org/drawingml/2006/picture">
                <pic:pic>
                  <pic:nvPicPr>
                    <pic:cNvPr descr="A stack of adoption paperwork surrounded by legal documents and a gavel on a desk" id="0" name="image21.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35">
      <w:pPr>
        <w:spacing w:after="240" w:before="240" w:lineRule="auto"/>
        <w:rPr/>
      </w:pPr>
      <w:r w:rsidDel="00000000" w:rsidR="00000000" w:rsidRPr="00000000">
        <w:rPr>
          <w:rtl w:val="0"/>
        </w:rPr>
        <w:t xml:space="preserve">The adoption process can be complex and varies depending on several factors. Key aspects include the different types of adoption, the critical role of adoption agencies, and the important home study requirement.</w:t>
      </w:r>
    </w:p>
    <w:p w:rsidR="00000000" w:rsidDel="00000000" w:rsidP="00000000" w:rsidRDefault="00000000" w:rsidRPr="00000000" w14:paraId="00000A36">
      <w:pPr>
        <w:pStyle w:val="Heading3"/>
        <w:keepNext w:val="0"/>
        <w:keepLines w:val="0"/>
        <w:spacing w:before="280" w:lineRule="auto"/>
        <w:rPr>
          <w:b w:val="1"/>
          <w:color w:val="000000"/>
          <w:sz w:val="26"/>
          <w:szCs w:val="26"/>
        </w:rPr>
      </w:pPr>
      <w:bookmarkStart w:colFirst="0" w:colLast="0" w:name="_iani1mns1nnc" w:id="634"/>
      <w:bookmarkEnd w:id="634"/>
      <w:r w:rsidDel="00000000" w:rsidR="00000000" w:rsidRPr="00000000">
        <w:rPr>
          <w:b w:val="1"/>
          <w:color w:val="000000"/>
          <w:sz w:val="26"/>
          <w:szCs w:val="26"/>
          <w:rtl w:val="0"/>
        </w:rPr>
        <w:t xml:space="preserve">Types of Adoption</w:t>
      </w:r>
    </w:p>
    <w:p w:rsidR="00000000" w:rsidDel="00000000" w:rsidP="00000000" w:rsidRDefault="00000000" w:rsidRPr="00000000" w14:paraId="00000A37">
      <w:pPr>
        <w:spacing w:after="240" w:before="240" w:lineRule="auto"/>
        <w:rPr/>
      </w:pPr>
      <w:r w:rsidDel="00000000" w:rsidR="00000000" w:rsidRPr="00000000">
        <w:rPr>
          <w:rtl w:val="0"/>
        </w:rPr>
        <w:t xml:space="preserve">There are several primary types of adoption. These include domestic adoption, international adoption, and foster care adoption.</w:t>
      </w:r>
    </w:p>
    <w:p w:rsidR="00000000" w:rsidDel="00000000" w:rsidP="00000000" w:rsidRDefault="00000000" w:rsidRPr="00000000" w14:paraId="00000A38">
      <w:pPr>
        <w:numPr>
          <w:ilvl w:val="0"/>
          <w:numId w:val="64"/>
        </w:numPr>
        <w:spacing w:after="0" w:afterAutospacing="0" w:before="240" w:lineRule="auto"/>
        <w:ind w:left="720" w:hanging="360"/>
      </w:pPr>
      <w:r w:rsidDel="00000000" w:rsidR="00000000" w:rsidRPr="00000000">
        <w:rPr>
          <w:b w:val="1"/>
          <w:rtl w:val="0"/>
        </w:rPr>
        <w:t xml:space="preserve">Domestic Adoption</w:t>
      </w:r>
      <w:r w:rsidDel="00000000" w:rsidR="00000000" w:rsidRPr="00000000">
        <w:rPr>
          <w:rtl w:val="0"/>
        </w:rPr>
        <w:t xml:space="preserve">: This involves adopting a child from within the same country. It typically includes options like private agency adoption or public agency adoption through the foster care system.</w:t>
        <w:br w:type="textWrapping"/>
      </w:r>
    </w:p>
    <w:p w:rsidR="00000000" w:rsidDel="00000000" w:rsidP="00000000" w:rsidRDefault="00000000" w:rsidRPr="00000000" w14:paraId="00000A39">
      <w:pPr>
        <w:numPr>
          <w:ilvl w:val="0"/>
          <w:numId w:val="64"/>
        </w:numPr>
        <w:spacing w:after="0" w:afterAutospacing="0" w:before="0" w:beforeAutospacing="0" w:lineRule="auto"/>
        <w:ind w:left="720" w:hanging="360"/>
      </w:pPr>
      <w:r w:rsidDel="00000000" w:rsidR="00000000" w:rsidRPr="00000000">
        <w:rPr>
          <w:b w:val="1"/>
          <w:rtl w:val="0"/>
        </w:rPr>
        <w:t xml:space="preserve">International Adoption</w:t>
      </w:r>
      <w:r w:rsidDel="00000000" w:rsidR="00000000" w:rsidRPr="00000000">
        <w:rPr>
          <w:rtl w:val="0"/>
        </w:rPr>
        <w:t xml:space="preserve">: Here, individuals adopt a child from another country. This often entails compliance with both the laws of the adopting country and those of the child's home country.</w:t>
        <w:br w:type="textWrapping"/>
      </w:r>
    </w:p>
    <w:p w:rsidR="00000000" w:rsidDel="00000000" w:rsidP="00000000" w:rsidRDefault="00000000" w:rsidRPr="00000000" w14:paraId="00000A3A">
      <w:pPr>
        <w:numPr>
          <w:ilvl w:val="0"/>
          <w:numId w:val="64"/>
        </w:numPr>
        <w:spacing w:after="240" w:before="0" w:beforeAutospacing="0" w:lineRule="auto"/>
        <w:ind w:left="720" w:hanging="360"/>
      </w:pPr>
      <w:r w:rsidDel="00000000" w:rsidR="00000000" w:rsidRPr="00000000">
        <w:rPr>
          <w:b w:val="1"/>
          <w:rtl w:val="0"/>
        </w:rPr>
        <w:t xml:space="preserve">Foster Care Adoption</w:t>
      </w:r>
      <w:r w:rsidDel="00000000" w:rsidR="00000000" w:rsidRPr="00000000">
        <w:rPr>
          <w:rtl w:val="0"/>
        </w:rPr>
        <w:t xml:space="preserve">: This type focuses on adopting children who are in the foster care system. These children are usually in temporary care, and their adoption can lead to permanent placement.</w:t>
        <w:br w:type="textWrapping"/>
      </w:r>
    </w:p>
    <w:p w:rsidR="00000000" w:rsidDel="00000000" w:rsidP="00000000" w:rsidRDefault="00000000" w:rsidRPr="00000000" w14:paraId="00000A3B">
      <w:pPr>
        <w:spacing w:after="240" w:before="240" w:lineRule="auto"/>
        <w:rPr/>
      </w:pPr>
      <w:r w:rsidDel="00000000" w:rsidR="00000000" w:rsidRPr="00000000">
        <w:rPr>
          <w:rtl w:val="0"/>
        </w:rPr>
        <w:t xml:space="preserve">Understanding these categories helps prospective parents identify the most suitable path for their adoption journey.</w:t>
      </w:r>
    </w:p>
    <w:p w:rsidR="00000000" w:rsidDel="00000000" w:rsidP="00000000" w:rsidRDefault="00000000" w:rsidRPr="00000000" w14:paraId="00000A3C">
      <w:pPr>
        <w:pStyle w:val="Heading3"/>
        <w:keepNext w:val="0"/>
        <w:keepLines w:val="0"/>
        <w:spacing w:before="280" w:lineRule="auto"/>
        <w:rPr>
          <w:b w:val="1"/>
          <w:color w:val="000000"/>
          <w:sz w:val="26"/>
          <w:szCs w:val="26"/>
        </w:rPr>
      </w:pPr>
      <w:bookmarkStart w:colFirst="0" w:colLast="0" w:name="_fw5ec21jgbod" w:id="635"/>
      <w:bookmarkEnd w:id="635"/>
      <w:r w:rsidDel="00000000" w:rsidR="00000000" w:rsidRPr="00000000">
        <w:rPr>
          <w:b w:val="1"/>
          <w:color w:val="000000"/>
          <w:sz w:val="26"/>
          <w:szCs w:val="26"/>
          <w:rtl w:val="0"/>
        </w:rPr>
        <w:t xml:space="preserve">The Role of Adoption Agencies</w:t>
      </w:r>
    </w:p>
    <w:p w:rsidR="00000000" w:rsidDel="00000000" w:rsidP="00000000" w:rsidRDefault="00000000" w:rsidRPr="00000000" w14:paraId="00000A3D">
      <w:pPr>
        <w:spacing w:after="240" w:before="240" w:lineRule="auto"/>
        <w:rPr/>
      </w:pPr>
      <w:r w:rsidDel="00000000" w:rsidR="00000000" w:rsidRPr="00000000">
        <w:rPr>
          <w:rtl w:val="0"/>
        </w:rPr>
        <w:t xml:space="preserve">Adoption agencies serve as intermediaries between prospective parents and birth parents or children in need of adoption. These agencies can be either public or private.</w:t>
      </w:r>
    </w:p>
    <w:p w:rsidR="00000000" w:rsidDel="00000000" w:rsidP="00000000" w:rsidRDefault="00000000" w:rsidRPr="00000000" w14:paraId="00000A3E">
      <w:pPr>
        <w:numPr>
          <w:ilvl w:val="0"/>
          <w:numId w:val="65"/>
        </w:numPr>
        <w:spacing w:after="0" w:afterAutospacing="0" w:before="240" w:lineRule="auto"/>
        <w:ind w:left="720" w:hanging="360"/>
      </w:pPr>
      <w:r w:rsidDel="00000000" w:rsidR="00000000" w:rsidRPr="00000000">
        <w:rPr>
          <w:b w:val="1"/>
          <w:rtl w:val="0"/>
        </w:rPr>
        <w:t xml:space="preserve">Public Agencies</w:t>
      </w:r>
      <w:r w:rsidDel="00000000" w:rsidR="00000000" w:rsidRPr="00000000">
        <w:rPr>
          <w:rtl w:val="0"/>
        </w:rPr>
        <w:t xml:space="preserve">: Funded by the government, these agencies typically focus on placing children from foster care into adoptive homes. They often have fewer resources but provide crucial services.</w:t>
        <w:br w:type="textWrapping"/>
      </w:r>
    </w:p>
    <w:p w:rsidR="00000000" w:rsidDel="00000000" w:rsidP="00000000" w:rsidRDefault="00000000" w:rsidRPr="00000000" w14:paraId="00000A3F">
      <w:pPr>
        <w:numPr>
          <w:ilvl w:val="0"/>
          <w:numId w:val="65"/>
        </w:numPr>
        <w:spacing w:after="240" w:before="0" w:beforeAutospacing="0" w:lineRule="auto"/>
        <w:ind w:left="720" w:hanging="360"/>
      </w:pPr>
      <w:r w:rsidDel="00000000" w:rsidR="00000000" w:rsidRPr="00000000">
        <w:rPr>
          <w:b w:val="1"/>
          <w:rtl w:val="0"/>
        </w:rPr>
        <w:t xml:space="preserve">Private Agencies</w:t>
      </w:r>
      <w:r w:rsidDel="00000000" w:rsidR="00000000" w:rsidRPr="00000000">
        <w:rPr>
          <w:rtl w:val="0"/>
        </w:rPr>
        <w:t xml:space="preserve">: These agencies might charge fees and can provide a range of services, including counseling and matching prospective parents with birth parents.</w:t>
        <w:br w:type="textWrapping"/>
      </w:r>
    </w:p>
    <w:p w:rsidR="00000000" w:rsidDel="00000000" w:rsidP="00000000" w:rsidRDefault="00000000" w:rsidRPr="00000000" w14:paraId="00000A40">
      <w:pPr>
        <w:spacing w:after="240" w:before="240" w:lineRule="auto"/>
        <w:rPr/>
      </w:pPr>
      <w:r w:rsidDel="00000000" w:rsidR="00000000" w:rsidRPr="00000000">
        <w:rPr>
          <w:rtl w:val="0"/>
        </w:rPr>
        <w:t xml:space="preserve">Adoption agencies guide families through the legalities and logistics, making their expertise invaluable for a smoother adoption process.</w:t>
      </w:r>
    </w:p>
    <w:p w:rsidR="00000000" w:rsidDel="00000000" w:rsidP="00000000" w:rsidRDefault="00000000" w:rsidRPr="00000000" w14:paraId="00000A41">
      <w:pPr>
        <w:pStyle w:val="Heading3"/>
        <w:keepNext w:val="0"/>
        <w:keepLines w:val="0"/>
        <w:spacing w:before="280" w:lineRule="auto"/>
        <w:rPr>
          <w:b w:val="1"/>
          <w:color w:val="000000"/>
          <w:sz w:val="26"/>
          <w:szCs w:val="26"/>
        </w:rPr>
      </w:pPr>
      <w:bookmarkStart w:colFirst="0" w:colLast="0" w:name="_9v51p38xy7dc" w:id="636"/>
      <w:bookmarkEnd w:id="636"/>
      <w:r w:rsidDel="00000000" w:rsidR="00000000" w:rsidRPr="00000000">
        <w:rPr>
          <w:b w:val="1"/>
          <w:color w:val="000000"/>
          <w:sz w:val="26"/>
          <w:szCs w:val="26"/>
          <w:rtl w:val="0"/>
        </w:rPr>
        <w:t xml:space="preserve">The Home Study Requirement</w:t>
      </w:r>
    </w:p>
    <w:p w:rsidR="00000000" w:rsidDel="00000000" w:rsidP="00000000" w:rsidRDefault="00000000" w:rsidRPr="00000000" w14:paraId="00000A42">
      <w:pPr>
        <w:spacing w:after="240" w:before="240" w:lineRule="auto"/>
        <w:rPr/>
      </w:pPr>
      <w:r w:rsidDel="00000000" w:rsidR="00000000" w:rsidRPr="00000000">
        <w:rPr>
          <w:rtl w:val="0"/>
        </w:rPr>
        <w:t xml:space="preserve">The home study is a vital component of the adoption process. It assesses the suitability of prospective adoptive parents and includes various elements.</w:t>
      </w:r>
    </w:p>
    <w:p w:rsidR="00000000" w:rsidDel="00000000" w:rsidP="00000000" w:rsidRDefault="00000000" w:rsidRPr="00000000" w14:paraId="00000A43">
      <w:pPr>
        <w:numPr>
          <w:ilvl w:val="0"/>
          <w:numId w:val="87"/>
        </w:numPr>
        <w:spacing w:after="0" w:afterAutospacing="0" w:before="240" w:lineRule="auto"/>
        <w:ind w:left="720" w:hanging="360"/>
      </w:pPr>
      <w:r w:rsidDel="00000000" w:rsidR="00000000" w:rsidRPr="00000000">
        <w:rPr>
          <w:b w:val="1"/>
          <w:rtl w:val="0"/>
        </w:rPr>
        <w:t xml:space="preserve">Home Visits</w:t>
      </w:r>
      <w:r w:rsidDel="00000000" w:rsidR="00000000" w:rsidRPr="00000000">
        <w:rPr>
          <w:rtl w:val="0"/>
        </w:rPr>
        <w:t xml:space="preserve">: A social worker visits the family’s home to evaluate the environment and ensure it is safe for a child.</w:t>
        <w:br w:type="textWrapping"/>
      </w:r>
    </w:p>
    <w:p w:rsidR="00000000" w:rsidDel="00000000" w:rsidP="00000000" w:rsidRDefault="00000000" w:rsidRPr="00000000" w14:paraId="00000A44">
      <w:pPr>
        <w:numPr>
          <w:ilvl w:val="0"/>
          <w:numId w:val="87"/>
        </w:numPr>
        <w:spacing w:after="0" w:afterAutospacing="0" w:before="0" w:beforeAutospacing="0" w:lineRule="auto"/>
        <w:ind w:left="720" w:hanging="360"/>
      </w:pPr>
      <w:r w:rsidDel="00000000" w:rsidR="00000000" w:rsidRPr="00000000">
        <w:rPr>
          <w:b w:val="1"/>
          <w:rtl w:val="0"/>
        </w:rPr>
        <w:t xml:space="preserve">Interviews</w:t>
      </w:r>
      <w:r w:rsidDel="00000000" w:rsidR="00000000" w:rsidRPr="00000000">
        <w:rPr>
          <w:rtl w:val="0"/>
        </w:rPr>
        <w:t xml:space="preserve">: Families participate in interviews that cover personal backgrounds, parenting philosophies, and motivations for adopting.</w:t>
        <w:br w:type="textWrapping"/>
      </w:r>
    </w:p>
    <w:p w:rsidR="00000000" w:rsidDel="00000000" w:rsidP="00000000" w:rsidRDefault="00000000" w:rsidRPr="00000000" w14:paraId="00000A45">
      <w:pPr>
        <w:numPr>
          <w:ilvl w:val="0"/>
          <w:numId w:val="87"/>
        </w:numPr>
        <w:spacing w:after="240" w:before="0" w:beforeAutospacing="0" w:lineRule="auto"/>
        <w:ind w:left="720" w:hanging="360"/>
      </w:pPr>
      <w:r w:rsidDel="00000000" w:rsidR="00000000" w:rsidRPr="00000000">
        <w:rPr>
          <w:b w:val="1"/>
          <w:rtl w:val="0"/>
        </w:rPr>
        <w:t xml:space="preserve">Background Checks</w:t>
      </w:r>
      <w:r w:rsidDel="00000000" w:rsidR="00000000" w:rsidRPr="00000000">
        <w:rPr>
          <w:rtl w:val="0"/>
        </w:rPr>
        <w:t xml:space="preserve">: Criminal background checks are conducted to ensure the safety of the child.</w:t>
        <w:br w:type="textWrapping"/>
      </w:r>
    </w:p>
    <w:p w:rsidR="00000000" w:rsidDel="00000000" w:rsidP="00000000" w:rsidRDefault="00000000" w:rsidRPr="00000000" w14:paraId="00000A46">
      <w:pPr>
        <w:spacing w:after="240" w:before="240" w:lineRule="auto"/>
        <w:rPr/>
      </w:pPr>
      <w:r w:rsidDel="00000000" w:rsidR="00000000" w:rsidRPr="00000000">
        <w:rPr>
          <w:rtl w:val="0"/>
        </w:rPr>
        <w:t xml:space="preserve">The home study provides insight into the family dynamics and helps agencies assess suitability for adoption.</w:t>
      </w:r>
    </w:p>
    <w:p w:rsidR="00000000" w:rsidDel="00000000" w:rsidP="00000000" w:rsidRDefault="00000000" w:rsidRPr="00000000" w14:paraId="00000A47">
      <w:pPr>
        <w:pStyle w:val="Heading2"/>
        <w:keepNext w:val="0"/>
        <w:keepLines w:val="0"/>
        <w:spacing w:after="80" w:lineRule="auto"/>
        <w:rPr>
          <w:sz w:val="34"/>
          <w:szCs w:val="34"/>
        </w:rPr>
      </w:pPr>
      <w:bookmarkStart w:colFirst="0" w:colLast="0" w:name="_r2mnxltwvmq7" w:id="637"/>
      <w:bookmarkEnd w:id="637"/>
      <w:r w:rsidDel="00000000" w:rsidR="00000000" w:rsidRPr="00000000">
        <w:rPr>
          <w:sz w:val="34"/>
          <w:szCs w:val="34"/>
          <w:rtl w:val="0"/>
        </w:rPr>
        <w:t xml:space="preserve">Legal Aspects of Adoption</w:t>
      </w:r>
    </w:p>
    <w:p w:rsidR="00000000" w:rsidDel="00000000" w:rsidP="00000000" w:rsidRDefault="00000000" w:rsidRPr="00000000" w14:paraId="00000A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cluttered with adoption paperwork, surrounded by legal books and a computer. A lawyer's office with a sense of order and expertise" id="6" name="image22.jpg"/>
            <a:graphic>
              <a:graphicData uri="http://schemas.openxmlformats.org/drawingml/2006/picture">
                <pic:pic>
                  <pic:nvPicPr>
                    <pic:cNvPr descr="A desk cluttered with adoption paperwork, surrounded by legal books and a computer. A lawyer's office with a sense of order and expertise" id="0" name="image22.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A49">
      <w:pPr>
        <w:spacing w:after="240" w:before="240" w:lineRule="auto"/>
        <w:rPr/>
      </w:pPr>
      <w:r w:rsidDel="00000000" w:rsidR="00000000" w:rsidRPr="00000000">
        <w:rPr>
          <w:rtl w:val="0"/>
        </w:rPr>
        <w:t xml:space="preserve">Understanding the legal aspects of adoption is crucial for prospective parents. It encompasses state laws, federal regulations, and the rights of biological parents during the adoption process.</w:t>
      </w:r>
    </w:p>
    <w:p w:rsidR="00000000" w:rsidDel="00000000" w:rsidP="00000000" w:rsidRDefault="00000000" w:rsidRPr="00000000" w14:paraId="00000A4A">
      <w:pPr>
        <w:pStyle w:val="Heading3"/>
        <w:keepNext w:val="0"/>
        <w:keepLines w:val="0"/>
        <w:spacing w:before="280" w:lineRule="auto"/>
        <w:rPr>
          <w:b w:val="1"/>
          <w:color w:val="000000"/>
          <w:sz w:val="26"/>
          <w:szCs w:val="26"/>
        </w:rPr>
      </w:pPr>
      <w:bookmarkStart w:colFirst="0" w:colLast="0" w:name="_sylc7sr9dqmy" w:id="638"/>
      <w:bookmarkEnd w:id="638"/>
      <w:r w:rsidDel="00000000" w:rsidR="00000000" w:rsidRPr="00000000">
        <w:rPr>
          <w:b w:val="1"/>
          <w:color w:val="000000"/>
          <w:sz w:val="26"/>
          <w:szCs w:val="26"/>
          <w:rtl w:val="0"/>
        </w:rPr>
        <w:t xml:space="preserve">State Laws and Regulations</w:t>
      </w:r>
    </w:p>
    <w:p w:rsidR="00000000" w:rsidDel="00000000" w:rsidP="00000000" w:rsidRDefault="00000000" w:rsidRPr="00000000" w14:paraId="00000A4B">
      <w:pPr>
        <w:spacing w:after="240" w:before="240" w:lineRule="auto"/>
        <w:rPr/>
      </w:pPr>
      <w:r w:rsidDel="00000000" w:rsidR="00000000" w:rsidRPr="00000000">
        <w:rPr>
          <w:rtl w:val="0"/>
        </w:rPr>
        <w:t xml:space="preserve">Adoption laws vary significantly from state to state. Each state has its own set of regulations governing adoption procedures, which can include agency licensing, home study requirements, and court processes.</w:t>
      </w:r>
    </w:p>
    <w:p w:rsidR="00000000" w:rsidDel="00000000" w:rsidP="00000000" w:rsidRDefault="00000000" w:rsidRPr="00000000" w14:paraId="00000A4C">
      <w:pPr>
        <w:spacing w:after="240" w:before="240" w:lineRule="auto"/>
        <w:rPr/>
      </w:pPr>
      <w:r w:rsidDel="00000000" w:rsidR="00000000" w:rsidRPr="00000000">
        <w:rPr>
          <w:rtl w:val="0"/>
        </w:rPr>
        <w:t xml:space="preserve">Prospective adoptive parents must familiarize themselves with local laws. Some states may have waiting periods, while others ensure a more expedited process.</w:t>
      </w:r>
    </w:p>
    <w:p w:rsidR="00000000" w:rsidDel="00000000" w:rsidP="00000000" w:rsidRDefault="00000000" w:rsidRPr="00000000" w14:paraId="00000A4D">
      <w:pPr>
        <w:spacing w:after="240" w:before="240" w:lineRule="auto"/>
        <w:rPr/>
      </w:pPr>
      <w:r w:rsidDel="00000000" w:rsidR="00000000" w:rsidRPr="00000000">
        <w:rPr>
          <w:b w:val="1"/>
          <w:rtl w:val="0"/>
        </w:rPr>
        <w:t xml:space="preserve">Key considerations include</w:t>
      </w:r>
      <w:r w:rsidDel="00000000" w:rsidR="00000000" w:rsidRPr="00000000">
        <w:rPr>
          <w:rtl w:val="0"/>
        </w:rPr>
        <w:t xml:space="preserve">:</w:t>
      </w:r>
    </w:p>
    <w:p w:rsidR="00000000" w:rsidDel="00000000" w:rsidP="00000000" w:rsidRDefault="00000000" w:rsidRPr="00000000" w14:paraId="00000A4E">
      <w:pPr>
        <w:numPr>
          <w:ilvl w:val="0"/>
          <w:numId w:val="42"/>
        </w:numPr>
        <w:spacing w:after="0" w:afterAutospacing="0" w:before="240" w:lineRule="auto"/>
        <w:ind w:left="720" w:hanging="360"/>
      </w:pPr>
      <w:r w:rsidDel="00000000" w:rsidR="00000000" w:rsidRPr="00000000">
        <w:rPr>
          <w:b w:val="1"/>
          <w:rtl w:val="0"/>
        </w:rPr>
        <w:t xml:space="preserve">Residency requirements</w:t>
      </w:r>
    </w:p>
    <w:p w:rsidR="00000000" w:rsidDel="00000000" w:rsidP="00000000" w:rsidRDefault="00000000" w:rsidRPr="00000000" w14:paraId="00000A4F">
      <w:pPr>
        <w:numPr>
          <w:ilvl w:val="0"/>
          <w:numId w:val="42"/>
        </w:numPr>
        <w:spacing w:after="0" w:afterAutospacing="0" w:before="0" w:beforeAutospacing="0" w:lineRule="auto"/>
        <w:ind w:left="720" w:hanging="360"/>
      </w:pPr>
      <w:r w:rsidDel="00000000" w:rsidR="00000000" w:rsidRPr="00000000">
        <w:rPr>
          <w:b w:val="1"/>
          <w:rtl w:val="0"/>
        </w:rPr>
        <w:t xml:space="preserve">Eligibility criteria</w:t>
      </w:r>
      <w:r w:rsidDel="00000000" w:rsidR="00000000" w:rsidRPr="00000000">
        <w:rPr>
          <w:rtl w:val="0"/>
        </w:rPr>
        <w:t xml:space="preserve">: age, marital status, and background checks</w:t>
      </w:r>
    </w:p>
    <w:p w:rsidR="00000000" w:rsidDel="00000000" w:rsidP="00000000" w:rsidRDefault="00000000" w:rsidRPr="00000000" w14:paraId="00000A50">
      <w:pPr>
        <w:numPr>
          <w:ilvl w:val="0"/>
          <w:numId w:val="42"/>
        </w:numPr>
        <w:spacing w:after="240" w:before="0" w:beforeAutospacing="0" w:lineRule="auto"/>
        <w:ind w:left="720" w:hanging="360"/>
      </w:pPr>
      <w:r w:rsidDel="00000000" w:rsidR="00000000" w:rsidRPr="00000000">
        <w:rPr>
          <w:b w:val="1"/>
          <w:rtl w:val="0"/>
        </w:rPr>
        <w:t xml:space="preserve">Type of adoption</w:t>
      </w:r>
      <w:r w:rsidDel="00000000" w:rsidR="00000000" w:rsidRPr="00000000">
        <w:rPr>
          <w:rtl w:val="0"/>
        </w:rPr>
        <w:t xml:space="preserve">: agency, private, or step-parent adoption</w:t>
      </w:r>
    </w:p>
    <w:p w:rsidR="00000000" w:rsidDel="00000000" w:rsidP="00000000" w:rsidRDefault="00000000" w:rsidRPr="00000000" w14:paraId="00000A51">
      <w:pPr>
        <w:spacing w:after="240" w:before="240" w:lineRule="auto"/>
        <w:rPr/>
      </w:pPr>
      <w:r w:rsidDel="00000000" w:rsidR="00000000" w:rsidRPr="00000000">
        <w:rPr>
          <w:rtl w:val="0"/>
        </w:rPr>
        <w:t xml:space="preserve">Understanding these variations can prevent delays and complications in the adoption journey.</w:t>
      </w:r>
    </w:p>
    <w:p w:rsidR="00000000" w:rsidDel="00000000" w:rsidP="00000000" w:rsidRDefault="00000000" w:rsidRPr="00000000" w14:paraId="00000A52">
      <w:pPr>
        <w:pStyle w:val="Heading3"/>
        <w:keepNext w:val="0"/>
        <w:keepLines w:val="0"/>
        <w:spacing w:before="280" w:lineRule="auto"/>
        <w:rPr>
          <w:b w:val="1"/>
          <w:color w:val="000000"/>
          <w:sz w:val="26"/>
          <w:szCs w:val="26"/>
        </w:rPr>
      </w:pPr>
      <w:bookmarkStart w:colFirst="0" w:colLast="0" w:name="_ppwd1io9rlxv" w:id="639"/>
      <w:bookmarkEnd w:id="639"/>
      <w:r w:rsidDel="00000000" w:rsidR="00000000" w:rsidRPr="00000000">
        <w:rPr>
          <w:b w:val="1"/>
          <w:color w:val="000000"/>
          <w:sz w:val="26"/>
          <w:szCs w:val="26"/>
          <w:rtl w:val="0"/>
        </w:rPr>
        <w:t xml:space="preserve">Federal and International Adoption Laws</w:t>
      </w:r>
    </w:p>
    <w:p w:rsidR="00000000" w:rsidDel="00000000" w:rsidP="00000000" w:rsidRDefault="00000000" w:rsidRPr="00000000" w14:paraId="00000A53">
      <w:pPr>
        <w:spacing w:after="240" w:before="240" w:lineRule="auto"/>
        <w:rPr/>
      </w:pPr>
      <w:r w:rsidDel="00000000" w:rsidR="00000000" w:rsidRPr="00000000">
        <w:rPr>
          <w:rtl w:val="0"/>
        </w:rPr>
        <w:t xml:space="preserve">Federal laws influence adoption practices by establishing guidelines for interstate adoptions. The Indian Child Welfare Act (ICWA) is a key statute that protects the interests of Native American children in the adoption process.</w:t>
      </w:r>
    </w:p>
    <w:p w:rsidR="00000000" w:rsidDel="00000000" w:rsidP="00000000" w:rsidRDefault="00000000" w:rsidRPr="00000000" w14:paraId="00000A54">
      <w:pPr>
        <w:spacing w:after="240" w:before="240" w:lineRule="auto"/>
        <w:rPr/>
      </w:pPr>
      <w:r w:rsidDel="00000000" w:rsidR="00000000" w:rsidRPr="00000000">
        <w:rPr>
          <w:rtl w:val="0"/>
        </w:rPr>
        <w:t xml:space="preserve">International adoption also involves complex legalities. Families must comply with both U.S. regulations and the laws of the child's country of origin.</w:t>
      </w:r>
    </w:p>
    <w:p w:rsidR="00000000" w:rsidDel="00000000" w:rsidP="00000000" w:rsidRDefault="00000000" w:rsidRPr="00000000" w14:paraId="00000A55">
      <w:pPr>
        <w:spacing w:after="240" w:before="240" w:lineRule="auto"/>
        <w:rPr/>
      </w:pPr>
      <w:r w:rsidDel="00000000" w:rsidR="00000000" w:rsidRPr="00000000">
        <w:rPr>
          <w:b w:val="1"/>
          <w:rtl w:val="0"/>
        </w:rPr>
        <w:t xml:space="preserve">Important aspects include</w:t>
      </w:r>
      <w:r w:rsidDel="00000000" w:rsidR="00000000" w:rsidRPr="00000000">
        <w:rPr>
          <w:rtl w:val="0"/>
        </w:rPr>
        <w:t xml:space="preserve">:</w:t>
      </w:r>
    </w:p>
    <w:p w:rsidR="00000000" w:rsidDel="00000000" w:rsidP="00000000" w:rsidRDefault="00000000" w:rsidRPr="00000000" w14:paraId="00000A56">
      <w:pPr>
        <w:numPr>
          <w:ilvl w:val="0"/>
          <w:numId w:val="77"/>
        </w:numPr>
        <w:spacing w:after="0" w:afterAutospacing="0" w:before="240" w:lineRule="auto"/>
        <w:ind w:left="720" w:hanging="360"/>
      </w:pPr>
      <w:r w:rsidDel="00000000" w:rsidR="00000000" w:rsidRPr="00000000">
        <w:rPr>
          <w:b w:val="1"/>
          <w:rtl w:val="0"/>
        </w:rPr>
        <w:t xml:space="preserve">Hague Convention</w:t>
      </w:r>
      <w:r w:rsidDel="00000000" w:rsidR="00000000" w:rsidRPr="00000000">
        <w:rPr>
          <w:rtl w:val="0"/>
        </w:rPr>
        <w:t xml:space="preserve">: ensures ethical intercountry adoptions</w:t>
      </w:r>
    </w:p>
    <w:p w:rsidR="00000000" w:rsidDel="00000000" w:rsidP="00000000" w:rsidRDefault="00000000" w:rsidRPr="00000000" w14:paraId="00000A57">
      <w:pPr>
        <w:numPr>
          <w:ilvl w:val="0"/>
          <w:numId w:val="77"/>
        </w:numPr>
        <w:spacing w:after="0" w:afterAutospacing="0" w:before="0" w:beforeAutospacing="0" w:lineRule="auto"/>
        <w:ind w:left="720" w:hanging="360"/>
      </w:pPr>
      <w:r w:rsidDel="00000000" w:rsidR="00000000" w:rsidRPr="00000000">
        <w:rPr>
          <w:b w:val="1"/>
          <w:rtl w:val="0"/>
        </w:rPr>
        <w:t xml:space="preserve">Immigration requirements</w:t>
      </w:r>
      <w:r w:rsidDel="00000000" w:rsidR="00000000" w:rsidRPr="00000000">
        <w:rPr>
          <w:rtl w:val="0"/>
        </w:rPr>
        <w:t xml:space="preserve">: obtaining a visa for the child</w:t>
      </w:r>
    </w:p>
    <w:p w:rsidR="00000000" w:rsidDel="00000000" w:rsidP="00000000" w:rsidRDefault="00000000" w:rsidRPr="00000000" w14:paraId="00000A58">
      <w:pPr>
        <w:numPr>
          <w:ilvl w:val="0"/>
          <w:numId w:val="77"/>
        </w:numPr>
        <w:spacing w:after="240" w:before="0" w:beforeAutospacing="0" w:lineRule="auto"/>
        <w:ind w:left="720" w:hanging="360"/>
      </w:pPr>
      <w:r w:rsidDel="00000000" w:rsidR="00000000" w:rsidRPr="00000000">
        <w:rPr>
          <w:b w:val="1"/>
          <w:rtl w:val="0"/>
        </w:rPr>
        <w:t xml:space="preserve">Home study approvals</w:t>
      </w:r>
      <w:r w:rsidDel="00000000" w:rsidR="00000000" w:rsidRPr="00000000">
        <w:rPr>
          <w:rtl w:val="0"/>
        </w:rPr>
        <w:t xml:space="preserve">: necessary to meet both U.S. and foreign regulations</w:t>
      </w:r>
    </w:p>
    <w:p w:rsidR="00000000" w:rsidDel="00000000" w:rsidP="00000000" w:rsidRDefault="00000000" w:rsidRPr="00000000" w14:paraId="00000A59">
      <w:pPr>
        <w:spacing w:after="240" w:before="240" w:lineRule="auto"/>
        <w:rPr/>
      </w:pPr>
      <w:r w:rsidDel="00000000" w:rsidR="00000000" w:rsidRPr="00000000">
        <w:rPr>
          <w:rtl w:val="0"/>
        </w:rPr>
        <w:t xml:space="preserve">Navigating these laws can be intricate, requiring attention to detail and often legal expertise.</w:t>
      </w:r>
    </w:p>
    <w:p w:rsidR="00000000" w:rsidDel="00000000" w:rsidP="00000000" w:rsidRDefault="00000000" w:rsidRPr="00000000" w14:paraId="00000A5A">
      <w:pPr>
        <w:pStyle w:val="Heading3"/>
        <w:keepNext w:val="0"/>
        <w:keepLines w:val="0"/>
        <w:spacing w:before="280" w:lineRule="auto"/>
        <w:rPr>
          <w:b w:val="1"/>
          <w:color w:val="000000"/>
          <w:sz w:val="26"/>
          <w:szCs w:val="26"/>
        </w:rPr>
      </w:pPr>
      <w:bookmarkStart w:colFirst="0" w:colLast="0" w:name="_oytwss8ctupg" w:id="640"/>
      <w:bookmarkEnd w:id="640"/>
      <w:r w:rsidDel="00000000" w:rsidR="00000000" w:rsidRPr="00000000">
        <w:rPr>
          <w:b w:val="1"/>
          <w:color w:val="000000"/>
          <w:sz w:val="26"/>
          <w:szCs w:val="26"/>
          <w:rtl w:val="0"/>
        </w:rPr>
        <w:t xml:space="preserve">Parental Rights and Consent</w:t>
      </w:r>
    </w:p>
    <w:p w:rsidR="00000000" w:rsidDel="00000000" w:rsidP="00000000" w:rsidRDefault="00000000" w:rsidRPr="00000000" w14:paraId="00000A5B">
      <w:pPr>
        <w:spacing w:after="240" w:before="240" w:lineRule="auto"/>
        <w:rPr/>
      </w:pPr>
      <w:r w:rsidDel="00000000" w:rsidR="00000000" w:rsidRPr="00000000">
        <w:rPr>
          <w:rtl w:val="0"/>
        </w:rPr>
        <w:t xml:space="preserve">Parental rights play a pivotal role in the adoption process. Birth parents must legally terminate their rights before an adoption can proceed.</w:t>
      </w:r>
    </w:p>
    <w:p w:rsidR="00000000" w:rsidDel="00000000" w:rsidP="00000000" w:rsidRDefault="00000000" w:rsidRPr="00000000" w14:paraId="00000A5C">
      <w:pPr>
        <w:spacing w:after="240" w:before="240" w:lineRule="auto"/>
        <w:rPr/>
      </w:pPr>
      <w:r w:rsidDel="00000000" w:rsidR="00000000" w:rsidRPr="00000000">
        <w:rPr>
          <w:rtl w:val="0"/>
        </w:rPr>
        <w:t xml:space="preserve">Consent forms must be carefully drafted and signed, often needing notarization. States may require different waiting periods post-birth for consent to be finalized.</w:t>
      </w:r>
    </w:p>
    <w:p w:rsidR="00000000" w:rsidDel="00000000" w:rsidP="00000000" w:rsidRDefault="00000000" w:rsidRPr="00000000" w14:paraId="00000A5D">
      <w:pPr>
        <w:spacing w:after="240" w:before="240" w:lineRule="auto"/>
        <w:rPr/>
      </w:pPr>
      <w:r w:rsidDel="00000000" w:rsidR="00000000" w:rsidRPr="00000000">
        <w:rPr>
          <w:b w:val="1"/>
          <w:rtl w:val="0"/>
        </w:rPr>
        <w:t xml:space="preserve">Critical points to consider</w:t>
      </w:r>
      <w:r w:rsidDel="00000000" w:rsidR="00000000" w:rsidRPr="00000000">
        <w:rPr>
          <w:rtl w:val="0"/>
        </w:rPr>
        <w:t xml:space="preserve">:</w:t>
      </w:r>
    </w:p>
    <w:p w:rsidR="00000000" w:rsidDel="00000000" w:rsidP="00000000" w:rsidRDefault="00000000" w:rsidRPr="00000000" w14:paraId="00000A5E">
      <w:pPr>
        <w:numPr>
          <w:ilvl w:val="0"/>
          <w:numId w:val="46"/>
        </w:numPr>
        <w:spacing w:after="0" w:afterAutospacing="0" w:before="240" w:lineRule="auto"/>
        <w:ind w:left="720" w:hanging="360"/>
      </w:pPr>
      <w:r w:rsidDel="00000000" w:rsidR="00000000" w:rsidRPr="00000000">
        <w:rPr>
          <w:b w:val="1"/>
          <w:rtl w:val="0"/>
        </w:rPr>
        <w:t xml:space="preserve">Revocation periods</w:t>
      </w:r>
      <w:r w:rsidDel="00000000" w:rsidR="00000000" w:rsidRPr="00000000">
        <w:rPr>
          <w:rtl w:val="0"/>
        </w:rPr>
        <w:t xml:space="preserve">: when and how biological parents can withdraw consent</w:t>
      </w:r>
    </w:p>
    <w:p w:rsidR="00000000" w:rsidDel="00000000" w:rsidP="00000000" w:rsidRDefault="00000000" w:rsidRPr="00000000" w14:paraId="00000A5F">
      <w:pPr>
        <w:numPr>
          <w:ilvl w:val="0"/>
          <w:numId w:val="46"/>
        </w:numPr>
        <w:spacing w:after="0" w:afterAutospacing="0" w:before="0" w:beforeAutospacing="0" w:lineRule="auto"/>
        <w:ind w:left="720" w:hanging="360"/>
      </w:pPr>
      <w:r w:rsidDel="00000000" w:rsidR="00000000" w:rsidRPr="00000000">
        <w:rPr>
          <w:b w:val="1"/>
          <w:rtl w:val="0"/>
        </w:rPr>
        <w:t xml:space="preserve">Step-parent adoption</w:t>
      </w:r>
      <w:r w:rsidDel="00000000" w:rsidR="00000000" w:rsidRPr="00000000">
        <w:rPr>
          <w:rtl w:val="0"/>
        </w:rPr>
        <w:t xml:space="preserve">: different consent rules apply</w:t>
      </w:r>
    </w:p>
    <w:p w:rsidR="00000000" w:rsidDel="00000000" w:rsidP="00000000" w:rsidRDefault="00000000" w:rsidRPr="00000000" w14:paraId="00000A60">
      <w:pPr>
        <w:numPr>
          <w:ilvl w:val="0"/>
          <w:numId w:val="46"/>
        </w:numPr>
        <w:spacing w:after="240" w:before="0" w:beforeAutospacing="0" w:lineRule="auto"/>
        <w:ind w:left="720" w:hanging="360"/>
      </w:pPr>
      <w:r w:rsidDel="00000000" w:rsidR="00000000" w:rsidRPr="00000000">
        <w:rPr>
          <w:b w:val="1"/>
          <w:rtl w:val="0"/>
        </w:rPr>
        <w:t xml:space="preserve">Guardian ad litem</w:t>
      </w:r>
      <w:r w:rsidDel="00000000" w:rsidR="00000000" w:rsidRPr="00000000">
        <w:rPr>
          <w:rtl w:val="0"/>
        </w:rPr>
        <w:t xml:space="preserve">: sometimes appointed to represent the child's best interests</w:t>
      </w:r>
    </w:p>
    <w:p w:rsidR="00000000" w:rsidDel="00000000" w:rsidP="00000000" w:rsidRDefault="00000000" w:rsidRPr="00000000" w14:paraId="00000A61">
      <w:pPr>
        <w:spacing w:after="240" w:before="240" w:lineRule="auto"/>
        <w:rPr/>
      </w:pPr>
      <w:r w:rsidDel="00000000" w:rsidR="00000000" w:rsidRPr="00000000">
        <w:rPr>
          <w:rtl w:val="0"/>
        </w:rPr>
        <w:t xml:space="preserve">Understanding these factors is essential for ensuring a smooth transition for everyone involved in the adoption process.</w:t>
      </w:r>
    </w:p>
    <w:p w:rsidR="00000000" w:rsidDel="00000000" w:rsidP="00000000" w:rsidRDefault="00000000" w:rsidRPr="00000000" w14:paraId="00000A62">
      <w:pPr>
        <w:pStyle w:val="Heading2"/>
        <w:keepNext w:val="0"/>
        <w:keepLines w:val="0"/>
        <w:spacing w:after="80" w:lineRule="auto"/>
        <w:rPr>
          <w:sz w:val="34"/>
          <w:szCs w:val="34"/>
        </w:rPr>
      </w:pPr>
      <w:bookmarkStart w:colFirst="0" w:colLast="0" w:name="_wkgxjwsqs5ui" w:id="641"/>
      <w:bookmarkEnd w:id="641"/>
      <w:r w:rsidDel="00000000" w:rsidR="00000000" w:rsidRPr="00000000">
        <w:rPr>
          <w:sz w:val="34"/>
          <w:szCs w:val="34"/>
          <w:rtl w:val="0"/>
        </w:rPr>
        <w:t xml:space="preserve">The Importance of Legal Expertise</w:t>
      </w:r>
    </w:p>
    <w:p w:rsidR="00000000" w:rsidDel="00000000" w:rsidP="00000000" w:rsidRDefault="00000000" w:rsidRPr="00000000" w14:paraId="00000A63">
      <w:pPr>
        <w:spacing w:after="240" w:before="240" w:lineRule="auto"/>
        <w:rPr/>
      </w:pPr>
      <w:r w:rsidDel="00000000" w:rsidR="00000000" w:rsidRPr="00000000">
        <w:rPr>
          <w:rtl w:val="0"/>
        </w:rPr>
        <w:t xml:space="preserve">Navigating adoption paperwork involves various complexities that require specialized knowledge. Legal expertise ensures that individuals understand their rights and obligations throughout the adoption process.</w:t>
      </w:r>
    </w:p>
    <w:p w:rsidR="00000000" w:rsidDel="00000000" w:rsidP="00000000" w:rsidRDefault="00000000" w:rsidRPr="00000000" w14:paraId="00000A64">
      <w:pPr>
        <w:pStyle w:val="Heading3"/>
        <w:keepNext w:val="0"/>
        <w:keepLines w:val="0"/>
        <w:spacing w:before="280" w:lineRule="auto"/>
        <w:rPr>
          <w:b w:val="1"/>
          <w:color w:val="000000"/>
          <w:sz w:val="26"/>
          <w:szCs w:val="26"/>
        </w:rPr>
      </w:pPr>
      <w:bookmarkStart w:colFirst="0" w:colLast="0" w:name="_7v22nafih62b" w:id="642"/>
      <w:bookmarkEnd w:id="642"/>
      <w:r w:rsidDel="00000000" w:rsidR="00000000" w:rsidRPr="00000000">
        <w:rPr>
          <w:b w:val="1"/>
          <w:color w:val="000000"/>
          <w:sz w:val="26"/>
          <w:szCs w:val="26"/>
          <w:rtl w:val="0"/>
        </w:rPr>
        <w:t xml:space="preserve">Adoption Attorneys: Advocates for Your Journey</w:t>
      </w:r>
    </w:p>
    <w:p w:rsidR="00000000" w:rsidDel="00000000" w:rsidP="00000000" w:rsidRDefault="00000000" w:rsidRPr="00000000" w14:paraId="00000A65">
      <w:pPr>
        <w:spacing w:after="240" w:before="240" w:lineRule="auto"/>
        <w:rPr/>
      </w:pPr>
      <w:r w:rsidDel="00000000" w:rsidR="00000000" w:rsidRPr="00000000">
        <w:rPr>
          <w:rtl w:val="0"/>
        </w:rPr>
        <w:t xml:space="preserve">Adoption attorneys serve as vital advocates during the adoption process. They possess in-depth knowledge of state and federal laws governing adoption, allowing them to navigate the intricacies of each case effectively.</w:t>
      </w:r>
    </w:p>
    <w:p w:rsidR="00000000" w:rsidDel="00000000" w:rsidP="00000000" w:rsidRDefault="00000000" w:rsidRPr="00000000" w14:paraId="00000A66">
      <w:pPr>
        <w:spacing w:after="240" w:before="240" w:lineRule="auto"/>
        <w:rPr/>
      </w:pPr>
      <w:r w:rsidDel="00000000" w:rsidR="00000000" w:rsidRPr="00000000">
        <w:rPr>
          <w:rtl w:val="0"/>
        </w:rPr>
        <w:t xml:space="preserve">These attorneys help clients understand the different types of adoption, including domestic, international, and foster care adoptions. They can provide personalized guidance tailored to the unique circumstances of the adopting family.</w:t>
      </w:r>
    </w:p>
    <w:p w:rsidR="00000000" w:rsidDel="00000000" w:rsidP="00000000" w:rsidRDefault="00000000" w:rsidRPr="00000000" w14:paraId="00000A67">
      <w:pPr>
        <w:spacing w:after="240" w:before="240" w:lineRule="auto"/>
        <w:rPr/>
      </w:pPr>
      <w:r w:rsidDel="00000000" w:rsidR="00000000" w:rsidRPr="00000000">
        <w:rPr>
          <w:rtl w:val="0"/>
        </w:rPr>
        <w:t xml:space="preserve">By representing clients in court, adoption attorneys handle everything from initial petitions to final decrees, ensuring each step is legally sound.</w:t>
      </w:r>
    </w:p>
    <w:p w:rsidR="00000000" w:rsidDel="00000000" w:rsidP="00000000" w:rsidRDefault="00000000" w:rsidRPr="00000000" w14:paraId="00000A68">
      <w:pPr>
        <w:pStyle w:val="Heading3"/>
        <w:keepNext w:val="0"/>
        <w:keepLines w:val="0"/>
        <w:spacing w:before="280" w:lineRule="auto"/>
        <w:rPr>
          <w:b w:val="1"/>
          <w:color w:val="000000"/>
          <w:sz w:val="26"/>
          <w:szCs w:val="26"/>
        </w:rPr>
      </w:pPr>
      <w:bookmarkStart w:colFirst="0" w:colLast="0" w:name="_g6sj869k2u5c" w:id="643"/>
      <w:bookmarkEnd w:id="643"/>
      <w:r w:rsidDel="00000000" w:rsidR="00000000" w:rsidRPr="00000000">
        <w:rPr>
          <w:b w:val="1"/>
          <w:color w:val="000000"/>
          <w:sz w:val="26"/>
          <w:szCs w:val="26"/>
          <w:rtl w:val="0"/>
        </w:rPr>
        <w:t xml:space="preserve">Legal Documentation and Compliance</w:t>
      </w:r>
    </w:p>
    <w:p w:rsidR="00000000" w:rsidDel="00000000" w:rsidP="00000000" w:rsidRDefault="00000000" w:rsidRPr="00000000" w14:paraId="00000A69">
      <w:pPr>
        <w:spacing w:after="240" w:before="240" w:lineRule="auto"/>
        <w:rPr/>
      </w:pPr>
      <w:r w:rsidDel="00000000" w:rsidR="00000000" w:rsidRPr="00000000">
        <w:rPr>
          <w:rtl w:val="0"/>
        </w:rPr>
        <w:t xml:space="preserve">Proper legal documentation lays the foundation for a successful adoption. Adoption attorneys ensure that all necessary forms and affidavits are completed accurately, minimizing the risk of errors that could delay the process.</w:t>
      </w:r>
    </w:p>
    <w:p w:rsidR="00000000" w:rsidDel="00000000" w:rsidP="00000000" w:rsidRDefault="00000000" w:rsidRPr="00000000" w14:paraId="00000A6A">
      <w:pPr>
        <w:spacing w:after="240" w:before="240" w:lineRule="auto"/>
        <w:rPr/>
      </w:pPr>
      <w:r w:rsidDel="00000000" w:rsidR="00000000" w:rsidRPr="00000000">
        <w:rPr>
          <w:rtl w:val="0"/>
        </w:rPr>
        <w:t xml:space="preserve">They understand the specific legal requirements for documentation in various jurisdictions. This knowledge helps clients comply with obligations such as background checks, home studies, and consent forms.</w:t>
      </w:r>
    </w:p>
    <w:p w:rsidR="00000000" w:rsidDel="00000000" w:rsidP="00000000" w:rsidRDefault="00000000" w:rsidRPr="00000000" w14:paraId="00000A6B">
      <w:pPr>
        <w:spacing w:after="240" w:before="240" w:lineRule="auto"/>
        <w:rPr/>
      </w:pPr>
      <w:r w:rsidDel="00000000" w:rsidR="00000000" w:rsidRPr="00000000">
        <w:rPr>
          <w:rtl w:val="0"/>
        </w:rPr>
        <w:t xml:space="preserve">Failing to meet compliance can lead to legal issues or even termination of the adoption process. An attorney’s expertise acts as a safeguard against such challenges.</w:t>
      </w:r>
    </w:p>
    <w:p w:rsidR="00000000" w:rsidDel="00000000" w:rsidP="00000000" w:rsidRDefault="00000000" w:rsidRPr="00000000" w14:paraId="00000A6C">
      <w:pPr>
        <w:pStyle w:val="Heading3"/>
        <w:keepNext w:val="0"/>
        <w:keepLines w:val="0"/>
        <w:spacing w:before="280" w:lineRule="auto"/>
        <w:rPr>
          <w:b w:val="1"/>
          <w:color w:val="000000"/>
          <w:sz w:val="26"/>
          <w:szCs w:val="26"/>
        </w:rPr>
      </w:pPr>
      <w:bookmarkStart w:colFirst="0" w:colLast="0" w:name="_nrcxuo57gtk6" w:id="644"/>
      <w:bookmarkEnd w:id="644"/>
      <w:r w:rsidDel="00000000" w:rsidR="00000000" w:rsidRPr="00000000">
        <w:rPr>
          <w:b w:val="1"/>
          <w:color w:val="000000"/>
          <w:sz w:val="26"/>
          <w:szCs w:val="26"/>
          <w:rtl w:val="0"/>
        </w:rPr>
        <w:t xml:space="preserve">Handling Legal Challenges</w:t>
      </w:r>
    </w:p>
    <w:p w:rsidR="00000000" w:rsidDel="00000000" w:rsidP="00000000" w:rsidRDefault="00000000" w:rsidRPr="00000000" w14:paraId="00000A6D">
      <w:pPr>
        <w:spacing w:after="240" w:before="240" w:lineRule="auto"/>
        <w:rPr/>
      </w:pPr>
      <w:r w:rsidDel="00000000" w:rsidR="00000000" w:rsidRPr="00000000">
        <w:rPr>
          <w:rtl w:val="0"/>
        </w:rPr>
        <w:t xml:space="preserve">Legal challenges can arise at any stage of the adoption process. These might include disputes over parental rights, contested adoptions, or issues related to agency regulations.</w:t>
      </w:r>
    </w:p>
    <w:p w:rsidR="00000000" w:rsidDel="00000000" w:rsidP="00000000" w:rsidRDefault="00000000" w:rsidRPr="00000000" w14:paraId="00000A6E">
      <w:pPr>
        <w:spacing w:after="240" w:before="240" w:lineRule="auto"/>
        <w:rPr/>
      </w:pPr>
      <w:r w:rsidDel="00000000" w:rsidR="00000000" w:rsidRPr="00000000">
        <w:rPr>
          <w:rtl w:val="0"/>
        </w:rPr>
        <w:t xml:space="preserve">An adoption attorney is equipped to handle these challenges and advocate fiercely for their client’s rights. They can negotiate settlements, file necessary motions, and represent clients in court when disputes escalate.</w:t>
      </w:r>
    </w:p>
    <w:p w:rsidR="00000000" w:rsidDel="00000000" w:rsidP="00000000" w:rsidRDefault="00000000" w:rsidRPr="00000000" w14:paraId="00000A6F">
      <w:pPr>
        <w:spacing w:after="240" w:before="240" w:lineRule="auto"/>
        <w:rPr/>
      </w:pPr>
      <w:r w:rsidDel="00000000" w:rsidR="00000000" w:rsidRPr="00000000">
        <w:rPr>
          <w:rtl w:val="0"/>
        </w:rPr>
        <w:t xml:space="preserve">Proper legal representation ensures clients are not overwhelmed by the complexities of the law, providing peace of mind throughout their adoption journey.</w:t>
      </w:r>
    </w:p>
    <w:p w:rsidR="00000000" w:rsidDel="00000000" w:rsidP="00000000" w:rsidRDefault="00000000" w:rsidRPr="00000000" w14:paraId="00000A70">
      <w:pPr>
        <w:pStyle w:val="Heading2"/>
        <w:keepNext w:val="0"/>
        <w:keepLines w:val="0"/>
        <w:spacing w:after="80" w:lineRule="auto"/>
        <w:rPr>
          <w:sz w:val="34"/>
          <w:szCs w:val="34"/>
        </w:rPr>
      </w:pPr>
      <w:bookmarkStart w:colFirst="0" w:colLast="0" w:name="_idxgc1q0bng6" w:id="645"/>
      <w:bookmarkEnd w:id="645"/>
      <w:r w:rsidDel="00000000" w:rsidR="00000000" w:rsidRPr="00000000">
        <w:rPr>
          <w:sz w:val="34"/>
          <w:szCs w:val="34"/>
          <w:rtl w:val="0"/>
        </w:rPr>
        <w:t xml:space="preserve">Preparing and Managing Adoption Paperwork</w:t>
      </w:r>
    </w:p>
    <w:p w:rsidR="00000000" w:rsidDel="00000000" w:rsidP="00000000" w:rsidRDefault="00000000" w:rsidRPr="00000000" w14:paraId="00000A71">
      <w:pPr>
        <w:spacing w:after="240" w:before="240" w:lineRule="auto"/>
        <w:rPr/>
      </w:pPr>
      <w:r w:rsidDel="00000000" w:rsidR="00000000" w:rsidRPr="00000000">
        <w:rPr>
          <w:rtl w:val="0"/>
        </w:rPr>
        <w:t xml:space="preserve">Adoption requires meticulous preparation and management of various documents and legal procedures. Understanding what documentation is necessary, how to file petitions, and the final steps to secure legal recognition of the new family structure is crucial.</w:t>
      </w:r>
    </w:p>
    <w:p w:rsidR="00000000" w:rsidDel="00000000" w:rsidP="00000000" w:rsidRDefault="00000000" w:rsidRPr="00000000" w14:paraId="00000A72">
      <w:pPr>
        <w:pStyle w:val="Heading3"/>
        <w:keepNext w:val="0"/>
        <w:keepLines w:val="0"/>
        <w:spacing w:before="280" w:lineRule="auto"/>
        <w:rPr>
          <w:b w:val="1"/>
          <w:color w:val="000000"/>
          <w:sz w:val="26"/>
          <w:szCs w:val="26"/>
        </w:rPr>
      </w:pPr>
      <w:bookmarkStart w:colFirst="0" w:colLast="0" w:name="_4mq7dx9n40xf" w:id="646"/>
      <w:bookmarkEnd w:id="646"/>
      <w:r w:rsidDel="00000000" w:rsidR="00000000" w:rsidRPr="00000000">
        <w:rPr>
          <w:b w:val="1"/>
          <w:color w:val="000000"/>
          <w:sz w:val="26"/>
          <w:szCs w:val="26"/>
          <w:rtl w:val="0"/>
        </w:rPr>
        <w:t xml:space="preserve">Essential Documentation for Adoption</w:t>
      </w:r>
    </w:p>
    <w:p w:rsidR="00000000" w:rsidDel="00000000" w:rsidP="00000000" w:rsidRDefault="00000000" w:rsidRPr="00000000" w14:paraId="00000A73">
      <w:pPr>
        <w:spacing w:after="240" w:before="240" w:lineRule="auto"/>
        <w:rPr/>
      </w:pPr>
      <w:r w:rsidDel="00000000" w:rsidR="00000000" w:rsidRPr="00000000">
        <w:rPr>
          <w:rtl w:val="0"/>
        </w:rPr>
        <w:t xml:space="preserve">To initiate the adoption process, certain essential documents must be gathered. These typically include:</w:t>
      </w:r>
    </w:p>
    <w:p w:rsidR="00000000" w:rsidDel="00000000" w:rsidP="00000000" w:rsidRDefault="00000000" w:rsidRPr="00000000" w14:paraId="00000A74">
      <w:pPr>
        <w:numPr>
          <w:ilvl w:val="0"/>
          <w:numId w:val="115"/>
        </w:numPr>
        <w:spacing w:after="0" w:afterAutospacing="0" w:before="240" w:lineRule="auto"/>
        <w:ind w:left="720" w:hanging="360"/>
      </w:pPr>
      <w:r w:rsidDel="00000000" w:rsidR="00000000" w:rsidRPr="00000000">
        <w:rPr>
          <w:b w:val="1"/>
          <w:rtl w:val="0"/>
        </w:rPr>
        <w:t xml:space="preserve">Home Study Reports</w:t>
      </w:r>
      <w:r w:rsidDel="00000000" w:rsidR="00000000" w:rsidRPr="00000000">
        <w:rPr>
          <w:rtl w:val="0"/>
        </w:rPr>
        <w:t xml:space="preserve">: Conducted to evaluate the potential adoptive family’s living conditions and readiness.</w:t>
      </w:r>
    </w:p>
    <w:p w:rsidR="00000000" w:rsidDel="00000000" w:rsidP="00000000" w:rsidRDefault="00000000" w:rsidRPr="00000000" w14:paraId="00000A75">
      <w:pPr>
        <w:numPr>
          <w:ilvl w:val="0"/>
          <w:numId w:val="115"/>
        </w:numPr>
        <w:spacing w:after="0" w:afterAutospacing="0" w:before="0" w:beforeAutospacing="0" w:lineRule="auto"/>
        <w:ind w:left="720" w:hanging="360"/>
      </w:pPr>
      <w:r w:rsidDel="00000000" w:rsidR="00000000" w:rsidRPr="00000000">
        <w:rPr>
          <w:b w:val="1"/>
          <w:rtl w:val="0"/>
        </w:rPr>
        <w:t xml:space="preserve">Background Checks</w:t>
      </w:r>
      <w:r w:rsidDel="00000000" w:rsidR="00000000" w:rsidRPr="00000000">
        <w:rPr>
          <w:rtl w:val="0"/>
        </w:rPr>
        <w:t xml:space="preserve">: Required for all adults in the household to ensure suitability.</w:t>
      </w:r>
    </w:p>
    <w:p w:rsidR="00000000" w:rsidDel="00000000" w:rsidP="00000000" w:rsidRDefault="00000000" w:rsidRPr="00000000" w14:paraId="00000A76">
      <w:pPr>
        <w:numPr>
          <w:ilvl w:val="0"/>
          <w:numId w:val="115"/>
        </w:numPr>
        <w:spacing w:after="0" w:afterAutospacing="0" w:before="0" w:beforeAutospacing="0" w:lineRule="auto"/>
        <w:ind w:left="720" w:hanging="360"/>
      </w:pPr>
      <w:r w:rsidDel="00000000" w:rsidR="00000000" w:rsidRPr="00000000">
        <w:rPr>
          <w:b w:val="1"/>
          <w:rtl w:val="0"/>
        </w:rPr>
        <w:t xml:space="preserve">Financial Statements</w:t>
      </w:r>
      <w:r w:rsidDel="00000000" w:rsidR="00000000" w:rsidRPr="00000000">
        <w:rPr>
          <w:rtl w:val="0"/>
        </w:rPr>
        <w:t xml:space="preserve">: Demonstrating the ability to support a child.</w:t>
      </w:r>
    </w:p>
    <w:p w:rsidR="00000000" w:rsidDel="00000000" w:rsidP="00000000" w:rsidRDefault="00000000" w:rsidRPr="00000000" w14:paraId="00000A77">
      <w:pPr>
        <w:numPr>
          <w:ilvl w:val="0"/>
          <w:numId w:val="115"/>
        </w:numPr>
        <w:spacing w:after="240" w:before="0" w:beforeAutospacing="0" w:lineRule="auto"/>
        <w:ind w:left="720" w:hanging="360"/>
      </w:pPr>
      <w:r w:rsidDel="00000000" w:rsidR="00000000" w:rsidRPr="00000000">
        <w:rPr>
          <w:b w:val="1"/>
          <w:rtl w:val="0"/>
        </w:rPr>
        <w:t xml:space="preserve">Medical Records</w:t>
      </w:r>
      <w:r w:rsidDel="00000000" w:rsidR="00000000" w:rsidRPr="00000000">
        <w:rPr>
          <w:rtl w:val="0"/>
        </w:rPr>
        <w:t xml:space="preserve">: Outlining the health status of both the adoptive parents and the child.</w:t>
      </w:r>
    </w:p>
    <w:p w:rsidR="00000000" w:rsidDel="00000000" w:rsidP="00000000" w:rsidRDefault="00000000" w:rsidRPr="00000000" w14:paraId="00000A78">
      <w:pPr>
        <w:spacing w:after="240" w:before="240" w:lineRule="auto"/>
        <w:rPr/>
      </w:pPr>
      <w:r w:rsidDel="00000000" w:rsidR="00000000" w:rsidRPr="00000000">
        <w:rPr>
          <w:rtl w:val="0"/>
        </w:rPr>
        <w:t xml:space="preserve">These documents establish the family's qualifications and intentions. Accurate and complete documentation is key to avoiding delays or complications.</w:t>
      </w:r>
    </w:p>
    <w:p w:rsidR="00000000" w:rsidDel="00000000" w:rsidP="00000000" w:rsidRDefault="00000000" w:rsidRPr="00000000" w14:paraId="00000A79">
      <w:pPr>
        <w:pStyle w:val="Heading3"/>
        <w:keepNext w:val="0"/>
        <w:keepLines w:val="0"/>
        <w:spacing w:before="280" w:lineRule="auto"/>
        <w:rPr>
          <w:b w:val="1"/>
          <w:color w:val="000000"/>
          <w:sz w:val="26"/>
          <w:szCs w:val="26"/>
        </w:rPr>
      </w:pPr>
      <w:bookmarkStart w:colFirst="0" w:colLast="0" w:name="_z51it6mvsfm6" w:id="647"/>
      <w:bookmarkEnd w:id="647"/>
      <w:r w:rsidDel="00000000" w:rsidR="00000000" w:rsidRPr="00000000">
        <w:rPr>
          <w:b w:val="1"/>
          <w:color w:val="000000"/>
          <w:sz w:val="26"/>
          <w:szCs w:val="26"/>
          <w:rtl w:val="0"/>
        </w:rPr>
        <w:t xml:space="preserve">Filing Petitions and Court Appearances</w:t>
      </w:r>
    </w:p>
    <w:p w:rsidR="00000000" w:rsidDel="00000000" w:rsidP="00000000" w:rsidRDefault="00000000" w:rsidRPr="00000000" w14:paraId="00000A7A">
      <w:pPr>
        <w:spacing w:after="240" w:before="240" w:lineRule="auto"/>
        <w:rPr/>
      </w:pPr>
      <w:r w:rsidDel="00000000" w:rsidR="00000000" w:rsidRPr="00000000">
        <w:rPr>
          <w:rtl w:val="0"/>
        </w:rPr>
        <w:t xml:space="preserve">Once the necessary documentation is compiled, filing a petition with the court is the next step. This involves submitting forms that detail the adoption plan, including the child's background.</w:t>
      </w:r>
    </w:p>
    <w:p w:rsidR="00000000" w:rsidDel="00000000" w:rsidP="00000000" w:rsidRDefault="00000000" w:rsidRPr="00000000" w14:paraId="00000A7B">
      <w:pPr>
        <w:spacing w:after="240" w:before="240" w:lineRule="auto"/>
        <w:rPr/>
      </w:pPr>
      <w:r w:rsidDel="00000000" w:rsidR="00000000" w:rsidRPr="00000000">
        <w:rPr>
          <w:rtl w:val="0"/>
        </w:rPr>
        <w:t xml:space="preserve">After filing, scheduled court appearances are essential. The adoptive parents often meet with a judge to discuss the case. This may include providing testimonials or evidence of the child's well-being in the prospective family. Legal expertise can significantly ease this process, ensuring all forms are correctly filled and all regulations are followed.</w:t>
      </w:r>
    </w:p>
    <w:p w:rsidR="00000000" w:rsidDel="00000000" w:rsidP="00000000" w:rsidRDefault="00000000" w:rsidRPr="00000000" w14:paraId="00000A7C">
      <w:pPr>
        <w:pStyle w:val="Heading3"/>
        <w:keepNext w:val="0"/>
        <w:keepLines w:val="0"/>
        <w:spacing w:before="280" w:lineRule="auto"/>
        <w:rPr>
          <w:b w:val="1"/>
          <w:color w:val="000000"/>
          <w:sz w:val="26"/>
          <w:szCs w:val="26"/>
        </w:rPr>
      </w:pPr>
      <w:bookmarkStart w:colFirst="0" w:colLast="0" w:name="_wj0mkolnx0an" w:id="648"/>
      <w:bookmarkEnd w:id="648"/>
      <w:r w:rsidDel="00000000" w:rsidR="00000000" w:rsidRPr="00000000">
        <w:rPr>
          <w:b w:val="1"/>
          <w:color w:val="000000"/>
          <w:sz w:val="26"/>
          <w:szCs w:val="26"/>
          <w:rtl w:val="0"/>
        </w:rPr>
        <w:t xml:space="preserve">Finalizing the Adoption: Birth Certificates and Post-Adoption Support</w:t>
      </w:r>
    </w:p>
    <w:p w:rsidR="00000000" w:rsidDel="00000000" w:rsidP="00000000" w:rsidRDefault="00000000" w:rsidRPr="00000000" w14:paraId="00000A7D">
      <w:pPr>
        <w:spacing w:after="240" w:before="240" w:lineRule="auto"/>
        <w:rPr/>
      </w:pPr>
      <w:r w:rsidDel="00000000" w:rsidR="00000000" w:rsidRPr="00000000">
        <w:rPr>
          <w:rtl w:val="0"/>
        </w:rPr>
        <w:t xml:space="preserve">Finalizing the adoption involves obtaining a new birth certificate for the child, reflecting the adoptive parents' names. This official document is vital for identity purposes and future legal matters.</w:t>
      </w:r>
    </w:p>
    <w:p w:rsidR="00000000" w:rsidDel="00000000" w:rsidP="00000000" w:rsidRDefault="00000000" w:rsidRPr="00000000" w14:paraId="00000A7E">
      <w:pPr>
        <w:spacing w:after="240" w:before="240" w:lineRule="auto"/>
        <w:rPr/>
      </w:pPr>
      <w:r w:rsidDel="00000000" w:rsidR="00000000" w:rsidRPr="00000000">
        <w:rPr>
          <w:rtl w:val="0"/>
        </w:rPr>
        <w:t xml:space="preserve">Post-adoption support remains important as well. Adoptive families may seek counseling or resources to assist with transitions. Many agencies offer educational materials and support groups, which help families navigate the challenges and joys of adoption. Legal experts can also provide guidance on these resources, ensuring families are well-prepared for their new journey.</w:t>
      </w:r>
    </w:p>
    <w:p w:rsidR="00000000" w:rsidDel="00000000" w:rsidP="00000000" w:rsidRDefault="00000000" w:rsidRPr="00000000" w14:paraId="00000A7F">
      <w:pPr>
        <w:pStyle w:val="Heading2"/>
        <w:keepNext w:val="0"/>
        <w:keepLines w:val="0"/>
        <w:spacing w:after="80" w:lineRule="auto"/>
        <w:rPr>
          <w:sz w:val="34"/>
          <w:szCs w:val="34"/>
        </w:rPr>
      </w:pPr>
      <w:bookmarkStart w:colFirst="0" w:colLast="0" w:name="_640sypwq669h" w:id="649"/>
      <w:bookmarkEnd w:id="649"/>
      <w:r w:rsidDel="00000000" w:rsidR="00000000" w:rsidRPr="00000000">
        <w:rPr>
          <w:sz w:val="34"/>
          <w:szCs w:val="34"/>
          <w:rtl w:val="0"/>
        </w:rPr>
        <w:t xml:space="preserve">Navigating Interstate and International Adoption</w:t>
      </w:r>
    </w:p>
    <w:p w:rsidR="00000000" w:rsidDel="00000000" w:rsidP="00000000" w:rsidRDefault="00000000" w:rsidRPr="00000000" w14:paraId="00000A80">
      <w:pPr>
        <w:spacing w:after="240" w:before="240" w:lineRule="auto"/>
        <w:rPr/>
      </w:pPr>
      <w:r w:rsidDel="00000000" w:rsidR="00000000" w:rsidRPr="00000000">
        <w:rPr>
          <w:rtl w:val="0"/>
        </w:rPr>
        <w:t xml:space="preserve">Interstate and international adoptions involve complex procedures that require careful navigation. Understanding the specific requirements and challenges associated with these processes is crucial for prospective adoptive parents.</w:t>
      </w:r>
    </w:p>
    <w:p w:rsidR="00000000" w:rsidDel="00000000" w:rsidP="00000000" w:rsidRDefault="00000000" w:rsidRPr="00000000" w14:paraId="00000A81">
      <w:pPr>
        <w:pStyle w:val="Heading3"/>
        <w:keepNext w:val="0"/>
        <w:keepLines w:val="0"/>
        <w:spacing w:before="280" w:lineRule="auto"/>
        <w:rPr>
          <w:b w:val="1"/>
          <w:color w:val="000000"/>
          <w:sz w:val="26"/>
          <w:szCs w:val="26"/>
        </w:rPr>
      </w:pPr>
      <w:bookmarkStart w:colFirst="0" w:colLast="0" w:name="_3448iy32von9" w:id="650"/>
      <w:bookmarkEnd w:id="650"/>
      <w:r w:rsidDel="00000000" w:rsidR="00000000" w:rsidRPr="00000000">
        <w:rPr>
          <w:b w:val="1"/>
          <w:color w:val="000000"/>
          <w:sz w:val="26"/>
          <w:szCs w:val="26"/>
          <w:rtl w:val="0"/>
        </w:rPr>
        <w:t xml:space="preserve">Understanding Interstate Adoption Procedures</w:t>
      </w:r>
    </w:p>
    <w:p w:rsidR="00000000" w:rsidDel="00000000" w:rsidP="00000000" w:rsidRDefault="00000000" w:rsidRPr="00000000" w14:paraId="00000A82">
      <w:pPr>
        <w:spacing w:after="240" w:before="240" w:lineRule="auto"/>
        <w:rPr/>
      </w:pPr>
      <w:r w:rsidDel="00000000" w:rsidR="00000000" w:rsidRPr="00000000">
        <w:rPr>
          <w:rtl w:val="0"/>
        </w:rPr>
        <w:t xml:space="preserve">Interstate adoption occurs when a child is adopted across state lines. Each state has its own laws and regulations regarding adoption, which can lead to complications.</w:t>
      </w:r>
    </w:p>
    <w:p w:rsidR="00000000" w:rsidDel="00000000" w:rsidP="00000000" w:rsidRDefault="00000000" w:rsidRPr="00000000" w14:paraId="00000A83">
      <w:pPr>
        <w:spacing w:after="240" w:before="240" w:lineRule="auto"/>
        <w:rPr/>
      </w:pPr>
      <w:r w:rsidDel="00000000" w:rsidR="00000000" w:rsidRPr="00000000">
        <w:rPr>
          <w:rtl w:val="0"/>
        </w:rPr>
        <w:t xml:space="preserve">It is essential for adoptive parents to be familiar with the </w:t>
      </w:r>
      <w:r w:rsidDel="00000000" w:rsidR="00000000" w:rsidRPr="00000000">
        <w:rPr>
          <w:b w:val="1"/>
          <w:rtl w:val="0"/>
        </w:rPr>
        <w:t xml:space="preserve">Interstate Compact on the Placement of Children (ICPC)</w:t>
      </w:r>
      <w:r w:rsidDel="00000000" w:rsidR="00000000" w:rsidRPr="00000000">
        <w:rPr>
          <w:rtl w:val="0"/>
        </w:rPr>
        <w:t xml:space="preserve">. This agreement streamlines the adoption process between states.</w:t>
      </w:r>
    </w:p>
    <w:p w:rsidR="00000000" w:rsidDel="00000000" w:rsidP="00000000" w:rsidRDefault="00000000" w:rsidRPr="00000000" w14:paraId="00000A84">
      <w:pPr>
        <w:spacing w:after="240" w:before="240" w:lineRule="auto"/>
        <w:rPr/>
      </w:pPr>
      <w:r w:rsidDel="00000000" w:rsidR="00000000" w:rsidRPr="00000000">
        <w:rPr>
          <w:rtl w:val="0"/>
        </w:rPr>
        <w:t xml:space="preserve">Key steps in interstate adoption include:</w:t>
      </w:r>
    </w:p>
    <w:p w:rsidR="00000000" w:rsidDel="00000000" w:rsidP="00000000" w:rsidRDefault="00000000" w:rsidRPr="00000000" w14:paraId="00000A85">
      <w:pPr>
        <w:numPr>
          <w:ilvl w:val="0"/>
          <w:numId w:val="10"/>
        </w:numPr>
        <w:spacing w:after="0" w:afterAutospacing="0" w:before="240" w:lineRule="auto"/>
        <w:ind w:left="720" w:hanging="360"/>
      </w:pPr>
      <w:r w:rsidDel="00000000" w:rsidR="00000000" w:rsidRPr="00000000">
        <w:rPr>
          <w:b w:val="1"/>
          <w:rtl w:val="0"/>
        </w:rPr>
        <w:t xml:space="preserve">Home study completion</w:t>
      </w:r>
      <w:r w:rsidDel="00000000" w:rsidR="00000000" w:rsidRPr="00000000">
        <w:rPr>
          <w:rtl w:val="0"/>
        </w:rPr>
        <w:t xml:space="preserve">: Must be approved by both states involved.</w:t>
      </w:r>
    </w:p>
    <w:p w:rsidR="00000000" w:rsidDel="00000000" w:rsidP="00000000" w:rsidRDefault="00000000" w:rsidRPr="00000000" w14:paraId="00000A86">
      <w:pPr>
        <w:numPr>
          <w:ilvl w:val="0"/>
          <w:numId w:val="10"/>
        </w:numPr>
        <w:spacing w:after="0" w:afterAutospacing="0" w:before="0" w:beforeAutospacing="0" w:lineRule="auto"/>
        <w:ind w:left="720" w:hanging="360"/>
      </w:pPr>
      <w:r w:rsidDel="00000000" w:rsidR="00000000" w:rsidRPr="00000000">
        <w:rPr>
          <w:b w:val="1"/>
          <w:rtl w:val="0"/>
        </w:rPr>
        <w:t xml:space="preserve">Consent from birth parents</w:t>
      </w:r>
      <w:r w:rsidDel="00000000" w:rsidR="00000000" w:rsidRPr="00000000">
        <w:rPr>
          <w:rtl w:val="0"/>
        </w:rPr>
        <w:t xml:space="preserve">: Required in both states.</w:t>
      </w:r>
    </w:p>
    <w:p w:rsidR="00000000" w:rsidDel="00000000" w:rsidP="00000000" w:rsidRDefault="00000000" w:rsidRPr="00000000" w14:paraId="00000A87">
      <w:pPr>
        <w:numPr>
          <w:ilvl w:val="0"/>
          <w:numId w:val="10"/>
        </w:numPr>
        <w:spacing w:after="240" w:before="0" w:beforeAutospacing="0" w:lineRule="auto"/>
        <w:ind w:left="720" w:hanging="360"/>
      </w:pPr>
      <w:r w:rsidDel="00000000" w:rsidR="00000000" w:rsidRPr="00000000">
        <w:rPr>
          <w:b w:val="1"/>
          <w:rtl w:val="0"/>
        </w:rPr>
        <w:t xml:space="preserve">Finalization</w:t>
      </w:r>
      <w:r w:rsidDel="00000000" w:rsidR="00000000" w:rsidRPr="00000000">
        <w:rPr>
          <w:rtl w:val="0"/>
        </w:rPr>
        <w:t xml:space="preserve">: Must comply with the laws of the adoptive parents' home state.</w:t>
      </w:r>
    </w:p>
    <w:p w:rsidR="00000000" w:rsidDel="00000000" w:rsidP="00000000" w:rsidRDefault="00000000" w:rsidRPr="00000000" w14:paraId="00000A88">
      <w:pPr>
        <w:spacing w:after="240" w:before="240" w:lineRule="auto"/>
        <w:rPr/>
      </w:pPr>
      <w:r w:rsidDel="00000000" w:rsidR="00000000" w:rsidRPr="00000000">
        <w:rPr>
          <w:rtl w:val="0"/>
        </w:rPr>
        <w:t xml:space="preserve">Navigating these steps with legal expertise can prevent delays and ensure compliance.</w:t>
      </w:r>
    </w:p>
    <w:p w:rsidR="00000000" w:rsidDel="00000000" w:rsidP="00000000" w:rsidRDefault="00000000" w:rsidRPr="00000000" w14:paraId="00000A89">
      <w:pPr>
        <w:pStyle w:val="Heading3"/>
        <w:keepNext w:val="0"/>
        <w:keepLines w:val="0"/>
        <w:spacing w:before="280" w:lineRule="auto"/>
        <w:rPr>
          <w:b w:val="1"/>
          <w:color w:val="000000"/>
          <w:sz w:val="26"/>
          <w:szCs w:val="26"/>
        </w:rPr>
      </w:pPr>
      <w:bookmarkStart w:colFirst="0" w:colLast="0" w:name="_i2j0x7j04xrj" w:id="651"/>
      <w:bookmarkEnd w:id="651"/>
      <w:r w:rsidDel="00000000" w:rsidR="00000000" w:rsidRPr="00000000">
        <w:rPr>
          <w:b w:val="1"/>
          <w:color w:val="000000"/>
          <w:sz w:val="26"/>
          <w:szCs w:val="26"/>
          <w:rtl w:val="0"/>
        </w:rPr>
        <w:t xml:space="preserve">Challenges of International Adoption</w:t>
      </w:r>
    </w:p>
    <w:p w:rsidR="00000000" w:rsidDel="00000000" w:rsidP="00000000" w:rsidRDefault="00000000" w:rsidRPr="00000000" w14:paraId="00000A8A">
      <w:pPr>
        <w:spacing w:after="240" w:before="240" w:lineRule="auto"/>
        <w:rPr/>
      </w:pPr>
      <w:r w:rsidDel="00000000" w:rsidR="00000000" w:rsidRPr="00000000">
        <w:rPr>
          <w:rtl w:val="0"/>
        </w:rPr>
        <w:t xml:space="preserve">International adoption presents unique hurdles not encountered in domestic processes. Each country has its own regulations and procedures.</w:t>
      </w:r>
    </w:p>
    <w:p w:rsidR="00000000" w:rsidDel="00000000" w:rsidP="00000000" w:rsidRDefault="00000000" w:rsidRPr="00000000" w14:paraId="00000A8B">
      <w:pPr>
        <w:spacing w:after="240" w:before="240" w:lineRule="auto"/>
        <w:rPr/>
      </w:pPr>
      <w:r w:rsidDel="00000000" w:rsidR="00000000" w:rsidRPr="00000000">
        <w:rPr>
          <w:rtl w:val="0"/>
        </w:rPr>
        <w:t xml:space="preserve">Potential issues include:</w:t>
      </w:r>
    </w:p>
    <w:p w:rsidR="00000000" w:rsidDel="00000000" w:rsidP="00000000" w:rsidRDefault="00000000" w:rsidRPr="00000000" w14:paraId="00000A8C">
      <w:pPr>
        <w:numPr>
          <w:ilvl w:val="0"/>
          <w:numId w:val="13"/>
        </w:numPr>
        <w:spacing w:after="0" w:afterAutospacing="0" w:before="240" w:lineRule="auto"/>
        <w:ind w:left="720" w:hanging="360"/>
      </w:pPr>
      <w:r w:rsidDel="00000000" w:rsidR="00000000" w:rsidRPr="00000000">
        <w:rPr>
          <w:b w:val="1"/>
          <w:rtl w:val="0"/>
        </w:rPr>
        <w:t xml:space="preserve">Varying eligibility requirements</w:t>
      </w:r>
      <w:r w:rsidDel="00000000" w:rsidR="00000000" w:rsidRPr="00000000">
        <w:rPr>
          <w:rtl w:val="0"/>
        </w:rPr>
        <w:t xml:space="preserve">: Countries may restrict certain demographics.</w:t>
      </w:r>
    </w:p>
    <w:p w:rsidR="00000000" w:rsidDel="00000000" w:rsidP="00000000" w:rsidRDefault="00000000" w:rsidRPr="00000000" w14:paraId="00000A8D">
      <w:pPr>
        <w:numPr>
          <w:ilvl w:val="0"/>
          <w:numId w:val="13"/>
        </w:numPr>
        <w:spacing w:after="0" w:afterAutospacing="0" w:before="0" w:beforeAutospacing="0" w:lineRule="auto"/>
        <w:ind w:left="720" w:hanging="360"/>
      </w:pPr>
      <w:r w:rsidDel="00000000" w:rsidR="00000000" w:rsidRPr="00000000">
        <w:rPr>
          <w:b w:val="1"/>
          <w:rtl w:val="0"/>
        </w:rPr>
        <w:t xml:space="preserve">Lengthy procedures</w:t>
      </w:r>
      <w:r w:rsidDel="00000000" w:rsidR="00000000" w:rsidRPr="00000000">
        <w:rPr>
          <w:rtl w:val="0"/>
        </w:rPr>
        <w:t xml:space="preserve">: International adoptions often take longer due to processing in both countries.</w:t>
      </w:r>
    </w:p>
    <w:p w:rsidR="00000000" w:rsidDel="00000000" w:rsidP="00000000" w:rsidRDefault="00000000" w:rsidRPr="00000000" w14:paraId="00000A8E">
      <w:pPr>
        <w:numPr>
          <w:ilvl w:val="0"/>
          <w:numId w:val="13"/>
        </w:numPr>
        <w:spacing w:after="240" w:before="0" w:beforeAutospacing="0" w:lineRule="auto"/>
        <w:ind w:left="720" w:hanging="360"/>
      </w:pPr>
      <w:r w:rsidDel="00000000" w:rsidR="00000000" w:rsidRPr="00000000">
        <w:rPr>
          <w:b w:val="1"/>
          <w:rtl w:val="0"/>
        </w:rPr>
        <w:t xml:space="preserve">Cultural considerations</w:t>
      </w:r>
      <w:r w:rsidDel="00000000" w:rsidR="00000000" w:rsidRPr="00000000">
        <w:rPr>
          <w:rtl w:val="0"/>
        </w:rPr>
        <w:t xml:space="preserve">: Understanding the child's background is crucial for a successful transition.</w:t>
      </w:r>
    </w:p>
    <w:p w:rsidR="00000000" w:rsidDel="00000000" w:rsidP="00000000" w:rsidRDefault="00000000" w:rsidRPr="00000000" w14:paraId="00000A8F">
      <w:pPr>
        <w:spacing w:after="240" w:before="240" w:lineRule="auto"/>
        <w:rPr/>
      </w:pPr>
      <w:r w:rsidDel="00000000" w:rsidR="00000000" w:rsidRPr="00000000">
        <w:rPr>
          <w:rtl w:val="0"/>
        </w:rPr>
        <w:t xml:space="preserve">Legal guidance is vital in processing paperwork and ensuring that all international laws are adhered to.</w:t>
      </w:r>
    </w:p>
    <w:p w:rsidR="00000000" w:rsidDel="00000000" w:rsidP="00000000" w:rsidRDefault="00000000" w:rsidRPr="00000000" w14:paraId="00000A90">
      <w:pPr>
        <w:pStyle w:val="Heading3"/>
        <w:keepNext w:val="0"/>
        <w:keepLines w:val="0"/>
        <w:spacing w:before="280" w:lineRule="auto"/>
        <w:rPr>
          <w:b w:val="1"/>
          <w:color w:val="000000"/>
          <w:sz w:val="26"/>
          <w:szCs w:val="26"/>
        </w:rPr>
      </w:pPr>
      <w:bookmarkStart w:colFirst="0" w:colLast="0" w:name="_t8dpebu7eif3" w:id="652"/>
      <w:bookmarkEnd w:id="652"/>
      <w:r w:rsidDel="00000000" w:rsidR="00000000" w:rsidRPr="00000000">
        <w:rPr>
          <w:b w:val="1"/>
          <w:color w:val="000000"/>
          <w:sz w:val="26"/>
          <w:szCs w:val="26"/>
          <w:rtl w:val="0"/>
        </w:rPr>
        <w:t xml:space="preserve">Immigration Laws and the Adoptive Child</w:t>
      </w:r>
    </w:p>
    <w:p w:rsidR="00000000" w:rsidDel="00000000" w:rsidP="00000000" w:rsidRDefault="00000000" w:rsidRPr="00000000" w14:paraId="00000A91">
      <w:pPr>
        <w:spacing w:after="240" w:before="240" w:lineRule="auto"/>
        <w:rPr/>
      </w:pPr>
      <w:r w:rsidDel="00000000" w:rsidR="00000000" w:rsidRPr="00000000">
        <w:rPr>
          <w:rtl w:val="0"/>
        </w:rPr>
        <w:t xml:space="preserve">Adoption from another country typically requires adherence to U.S. immigration laws. The U.S. Citizenship and Immigration Services (USCIS) governs these regulations.</w:t>
      </w:r>
    </w:p>
    <w:p w:rsidR="00000000" w:rsidDel="00000000" w:rsidP="00000000" w:rsidRDefault="00000000" w:rsidRPr="00000000" w14:paraId="00000A92">
      <w:pPr>
        <w:spacing w:after="240" w:before="240" w:lineRule="auto"/>
        <w:rPr/>
      </w:pPr>
      <w:r w:rsidDel="00000000" w:rsidR="00000000" w:rsidRPr="00000000">
        <w:rPr>
          <w:rtl w:val="0"/>
        </w:rPr>
        <w:t xml:space="preserve">Parents must complete forms such as the </w:t>
      </w:r>
      <w:r w:rsidDel="00000000" w:rsidR="00000000" w:rsidRPr="00000000">
        <w:rPr>
          <w:b w:val="1"/>
          <w:rtl w:val="0"/>
        </w:rPr>
        <w:t xml:space="preserve">I-600A</w:t>
      </w:r>
      <w:r w:rsidDel="00000000" w:rsidR="00000000" w:rsidRPr="00000000">
        <w:rPr>
          <w:rtl w:val="0"/>
        </w:rPr>
        <w:t xml:space="preserve"> and </w:t>
      </w:r>
      <w:r w:rsidDel="00000000" w:rsidR="00000000" w:rsidRPr="00000000">
        <w:rPr>
          <w:b w:val="1"/>
          <w:rtl w:val="0"/>
        </w:rPr>
        <w:t xml:space="preserve">I-600</w:t>
      </w:r>
      <w:r w:rsidDel="00000000" w:rsidR="00000000" w:rsidRPr="00000000">
        <w:rPr>
          <w:rtl w:val="0"/>
        </w:rPr>
        <w:t xml:space="preserve">. These documents establish eligibility for adoption.</w:t>
      </w:r>
    </w:p>
    <w:p w:rsidR="00000000" w:rsidDel="00000000" w:rsidP="00000000" w:rsidRDefault="00000000" w:rsidRPr="00000000" w14:paraId="00000A93">
      <w:pPr>
        <w:spacing w:after="240" w:before="240" w:lineRule="auto"/>
        <w:rPr/>
      </w:pPr>
      <w:r w:rsidDel="00000000" w:rsidR="00000000" w:rsidRPr="00000000">
        <w:rPr>
          <w:rtl w:val="0"/>
        </w:rPr>
        <w:t xml:space="preserve">Additional points to consider include:</w:t>
      </w:r>
    </w:p>
    <w:p w:rsidR="00000000" w:rsidDel="00000000" w:rsidP="00000000" w:rsidRDefault="00000000" w:rsidRPr="00000000" w14:paraId="00000A94">
      <w:pPr>
        <w:numPr>
          <w:ilvl w:val="0"/>
          <w:numId w:val="45"/>
        </w:numPr>
        <w:spacing w:after="0" w:afterAutospacing="0" w:before="240" w:lineRule="auto"/>
        <w:ind w:left="720" w:hanging="360"/>
      </w:pPr>
      <w:r w:rsidDel="00000000" w:rsidR="00000000" w:rsidRPr="00000000">
        <w:rPr>
          <w:b w:val="1"/>
          <w:rtl w:val="0"/>
        </w:rPr>
        <w:t xml:space="preserve">Visa application</w:t>
      </w:r>
      <w:r w:rsidDel="00000000" w:rsidR="00000000" w:rsidRPr="00000000">
        <w:rPr>
          <w:rtl w:val="0"/>
        </w:rPr>
        <w:t xml:space="preserve">: The child will need an appropriate visa to enter the U.S.</w:t>
      </w:r>
    </w:p>
    <w:p w:rsidR="00000000" w:rsidDel="00000000" w:rsidP="00000000" w:rsidRDefault="00000000" w:rsidRPr="00000000" w14:paraId="00000A95">
      <w:pPr>
        <w:numPr>
          <w:ilvl w:val="0"/>
          <w:numId w:val="45"/>
        </w:numPr>
        <w:spacing w:after="240" w:before="0" w:beforeAutospacing="0" w:lineRule="auto"/>
        <w:ind w:left="720" w:hanging="360"/>
      </w:pPr>
      <w:r w:rsidDel="00000000" w:rsidR="00000000" w:rsidRPr="00000000">
        <w:rPr>
          <w:b w:val="1"/>
          <w:rtl w:val="0"/>
        </w:rPr>
        <w:t xml:space="preserve">Post-adoption requirements</w:t>
      </w:r>
      <w:r w:rsidDel="00000000" w:rsidR="00000000" w:rsidRPr="00000000">
        <w:rPr>
          <w:rtl w:val="0"/>
        </w:rPr>
        <w:t xml:space="preserve">: Some countries require follow-up reports after the adoption.</w:t>
      </w:r>
    </w:p>
    <w:p w:rsidR="00000000" w:rsidDel="00000000" w:rsidP="00000000" w:rsidRDefault="00000000" w:rsidRPr="00000000" w14:paraId="00000A96">
      <w:pPr>
        <w:spacing w:after="240" w:before="240" w:lineRule="auto"/>
        <w:rPr/>
      </w:pPr>
      <w:r w:rsidDel="00000000" w:rsidR="00000000" w:rsidRPr="00000000">
        <w:rPr>
          <w:rtl w:val="0"/>
        </w:rPr>
        <w:t xml:space="preserve">Understanding immigration laws is essential for a smooth transition and ensures that the child can immigrate legally and reside in the U.S.</w:t>
      </w:r>
    </w:p>
    <w:p w:rsidR="00000000" w:rsidDel="00000000" w:rsidP="00000000" w:rsidRDefault="00000000" w:rsidRPr="00000000" w14:paraId="00000A97">
      <w:pPr>
        <w:pStyle w:val="Heading2"/>
        <w:keepNext w:val="0"/>
        <w:keepLines w:val="0"/>
        <w:spacing w:after="80" w:lineRule="auto"/>
        <w:rPr>
          <w:sz w:val="34"/>
          <w:szCs w:val="34"/>
        </w:rPr>
      </w:pPr>
      <w:bookmarkStart w:colFirst="0" w:colLast="0" w:name="_8r61926rboqu" w:id="653"/>
      <w:bookmarkEnd w:id="653"/>
      <w:r w:rsidDel="00000000" w:rsidR="00000000" w:rsidRPr="00000000">
        <w:rPr>
          <w:sz w:val="34"/>
          <w:szCs w:val="34"/>
          <w:rtl w:val="0"/>
        </w:rPr>
        <w:t xml:space="preserve">Support and Resources for Adoptive Parents</w:t>
      </w:r>
    </w:p>
    <w:p w:rsidR="00000000" w:rsidDel="00000000" w:rsidP="00000000" w:rsidRDefault="00000000" w:rsidRPr="00000000" w14:paraId="00000A98">
      <w:pPr>
        <w:spacing w:after="240" w:before="240" w:lineRule="auto"/>
        <w:rPr/>
      </w:pPr>
      <w:r w:rsidDel="00000000" w:rsidR="00000000" w:rsidRPr="00000000">
        <w:rPr>
          <w:rtl w:val="0"/>
        </w:rPr>
        <w:t xml:space="preserve">Navigating the adoption process can be complex, requiring both emotional and legal support. Various resources are available to help adoptive parents feel informed and supported throughout their journey.</w:t>
      </w:r>
    </w:p>
    <w:p w:rsidR="00000000" w:rsidDel="00000000" w:rsidP="00000000" w:rsidRDefault="00000000" w:rsidRPr="00000000" w14:paraId="00000A99">
      <w:pPr>
        <w:pStyle w:val="Heading3"/>
        <w:keepNext w:val="0"/>
        <w:keepLines w:val="0"/>
        <w:spacing w:before="280" w:lineRule="auto"/>
        <w:rPr>
          <w:b w:val="1"/>
          <w:color w:val="000000"/>
          <w:sz w:val="26"/>
          <w:szCs w:val="26"/>
        </w:rPr>
      </w:pPr>
      <w:bookmarkStart w:colFirst="0" w:colLast="0" w:name="_g56000c7envn" w:id="654"/>
      <w:bookmarkEnd w:id="654"/>
      <w:r w:rsidDel="00000000" w:rsidR="00000000" w:rsidRPr="00000000">
        <w:rPr>
          <w:b w:val="1"/>
          <w:color w:val="000000"/>
          <w:sz w:val="26"/>
          <w:szCs w:val="26"/>
          <w:rtl w:val="0"/>
        </w:rPr>
        <w:t xml:space="preserve">Finding Emotional and Legal Support</w:t>
      </w:r>
    </w:p>
    <w:p w:rsidR="00000000" w:rsidDel="00000000" w:rsidP="00000000" w:rsidRDefault="00000000" w:rsidRPr="00000000" w14:paraId="00000A9A">
      <w:pPr>
        <w:spacing w:after="240" w:before="240" w:lineRule="auto"/>
        <w:rPr/>
      </w:pPr>
      <w:r w:rsidDel="00000000" w:rsidR="00000000" w:rsidRPr="00000000">
        <w:rPr>
          <w:rtl w:val="0"/>
        </w:rPr>
        <w:t xml:space="preserve">Adoptive parents may face unique emotional challenges during the adoption process. Joining support groups can facilitate connection and shared experiences. Organizations such as the </w:t>
      </w:r>
      <w:r w:rsidDel="00000000" w:rsidR="00000000" w:rsidRPr="00000000">
        <w:rPr>
          <w:i w:val="1"/>
          <w:rtl w:val="0"/>
        </w:rPr>
        <w:t xml:space="preserve">Adoption Network</w:t>
      </w:r>
      <w:r w:rsidDel="00000000" w:rsidR="00000000" w:rsidRPr="00000000">
        <w:rPr>
          <w:rtl w:val="0"/>
        </w:rPr>
        <w:t xml:space="preserve"> provide platforms where parents can find empathy and guidance.</w:t>
      </w:r>
    </w:p>
    <w:p w:rsidR="00000000" w:rsidDel="00000000" w:rsidP="00000000" w:rsidRDefault="00000000" w:rsidRPr="00000000" w14:paraId="00000A9B">
      <w:pPr>
        <w:spacing w:after="240" w:before="240" w:lineRule="auto"/>
        <w:rPr/>
      </w:pPr>
      <w:r w:rsidDel="00000000" w:rsidR="00000000" w:rsidRPr="00000000">
        <w:rPr>
          <w:rtl w:val="0"/>
        </w:rPr>
        <w:t xml:space="preserve">In addition to emotional support, legal considerations must be addressed. Accessing services from family law professionals can alleviate uncertainties. These professionals can provide needed insights into the adoption process, ensuring that adoptive parents feel secure in their decisions.</w:t>
      </w:r>
    </w:p>
    <w:p w:rsidR="00000000" w:rsidDel="00000000" w:rsidP="00000000" w:rsidRDefault="00000000" w:rsidRPr="00000000" w14:paraId="00000A9C">
      <w:pPr>
        <w:pStyle w:val="Heading3"/>
        <w:keepNext w:val="0"/>
        <w:keepLines w:val="0"/>
        <w:spacing w:before="280" w:lineRule="auto"/>
        <w:rPr>
          <w:b w:val="1"/>
          <w:color w:val="000000"/>
          <w:sz w:val="26"/>
          <w:szCs w:val="26"/>
        </w:rPr>
      </w:pPr>
      <w:bookmarkStart w:colFirst="0" w:colLast="0" w:name="_gczlwtboua8" w:id="655"/>
      <w:bookmarkEnd w:id="655"/>
      <w:r w:rsidDel="00000000" w:rsidR="00000000" w:rsidRPr="00000000">
        <w:rPr>
          <w:b w:val="1"/>
          <w:color w:val="000000"/>
          <w:sz w:val="26"/>
          <w:szCs w:val="26"/>
          <w:rtl w:val="0"/>
        </w:rPr>
        <w:t xml:space="preserve">The Role of Family Law Attorneys</w:t>
      </w:r>
    </w:p>
    <w:p w:rsidR="00000000" w:rsidDel="00000000" w:rsidP="00000000" w:rsidRDefault="00000000" w:rsidRPr="00000000" w14:paraId="00000A9D">
      <w:pPr>
        <w:spacing w:after="240" w:before="240" w:lineRule="auto"/>
        <w:rPr/>
      </w:pPr>
      <w:r w:rsidDel="00000000" w:rsidR="00000000" w:rsidRPr="00000000">
        <w:rPr>
          <w:rtl w:val="0"/>
        </w:rPr>
        <w:t xml:space="preserve">Family law attorneys play a crucial role in the adoption process. Their expertise ensures that all legal requirements are met. They guide adoptive parents through the necessary paperwork and court proceedings.</w:t>
      </w:r>
    </w:p>
    <w:p w:rsidR="00000000" w:rsidDel="00000000" w:rsidP="00000000" w:rsidRDefault="00000000" w:rsidRPr="00000000" w14:paraId="00000A9E">
      <w:pPr>
        <w:spacing w:after="240" w:before="240" w:lineRule="auto"/>
        <w:rPr/>
      </w:pPr>
      <w:r w:rsidDel="00000000" w:rsidR="00000000" w:rsidRPr="00000000">
        <w:rPr>
          <w:rtl w:val="0"/>
        </w:rPr>
        <w:t xml:space="preserve">Having a knowledgeable attorney can prevent potential legal pitfalls. These professionals can also provide strategies to navigate any challenges that may arise. A well-informed attorney helps build confidence in adoptive parents as they transition to their new role.</w:t>
      </w:r>
    </w:p>
    <w:p w:rsidR="00000000" w:rsidDel="00000000" w:rsidP="00000000" w:rsidRDefault="00000000" w:rsidRPr="00000000" w14:paraId="00000A9F">
      <w:pPr>
        <w:pStyle w:val="Heading3"/>
        <w:keepNext w:val="0"/>
        <w:keepLines w:val="0"/>
        <w:spacing w:before="280" w:lineRule="auto"/>
        <w:rPr>
          <w:b w:val="1"/>
          <w:color w:val="000000"/>
          <w:sz w:val="26"/>
          <w:szCs w:val="26"/>
        </w:rPr>
      </w:pPr>
      <w:bookmarkStart w:colFirst="0" w:colLast="0" w:name="_nacgtnqa8608" w:id="656"/>
      <w:bookmarkEnd w:id="656"/>
      <w:r w:rsidDel="00000000" w:rsidR="00000000" w:rsidRPr="00000000">
        <w:rPr>
          <w:b w:val="1"/>
          <w:color w:val="000000"/>
          <w:sz w:val="26"/>
          <w:szCs w:val="26"/>
          <w:rtl w:val="0"/>
        </w:rPr>
        <w:t xml:space="preserve">Adoption Resources and Educational Materials</w:t>
      </w:r>
    </w:p>
    <w:p w:rsidR="00000000" w:rsidDel="00000000" w:rsidP="00000000" w:rsidRDefault="00000000" w:rsidRPr="00000000" w14:paraId="00000AA0">
      <w:pPr>
        <w:spacing w:after="240" w:before="240" w:lineRule="auto"/>
        <w:rPr/>
      </w:pPr>
      <w:r w:rsidDel="00000000" w:rsidR="00000000" w:rsidRPr="00000000">
        <w:rPr>
          <w:rtl w:val="0"/>
        </w:rPr>
        <w:t xml:space="preserve">Numerous resources are available for adoptive parents seeking information. </w:t>
      </w:r>
      <w:r w:rsidDel="00000000" w:rsidR="00000000" w:rsidRPr="00000000">
        <w:rPr>
          <w:i w:val="1"/>
          <w:rtl w:val="0"/>
        </w:rPr>
        <w:t xml:space="preserve">Books</w:t>
      </w:r>
      <w:r w:rsidDel="00000000" w:rsidR="00000000" w:rsidRPr="00000000">
        <w:rPr>
          <w:rtl w:val="0"/>
        </w:rPr>
        <w:t xml:space="preserve">, </w:t>
      </w:r>
      <w:r w:rsidDel="00000000" w:rsidR="00000000" w:rsidRPr="00000000">
        <w:rPr>
          <w:i w:val="1"/>
          <w:rtl w:val="0"/>
        </w:rPr>
        <w:t xml:space="preserve">webinars,</w:t>
      </w:r>
      <w:r w:rsidDel="00000000" w:rsidR="00000000" w:rsidRPr="00000000">
        <w:rPr>
          <w:rtl w:val="0"/>
        </w:rPr>
        <w:t xml:space="preserve"> and </w:t>
      </w:r>
      <w:r w:rsidDel="00000000" w:rsidR="00000000" w:rsidRPr="00000000">
        <w:rPr>
          <w:i w:val="1"/>
          <w:rtl w:val="0"/>
        </w:rPr>
        <w:t xml:space="preserve">online courses</w:t>
      </w:r>
      <w:r w:rsidDel="00000000" w:rsidR="00000000" w:rsidRPr="00000000">
        <w:rPr>
          <w:rtl w:val="0"/>
        </w:rPr>
        <w:t xml:space="preserve"> can help educate parents about the adoption process. Websites such as </w:t>
      </w:r>
      <w:r w:rsidDel="00000000" w:rsidR="00000000" w:rsidRPr="00000000">
        <w:rPr>
          <w:i w:val="1"/>
          <w:rtl w:val="0"/>
        </w:rPr>
        <w:t xml:space="preserve">Child Welfare Information Gateway</w:t>
      </w:r>
      <w:r w:rsidDel="00000000" w:rsidR="00000000" w:rsidRPr="00000000">
        <w:rPr>
          <w:rtl w:val="0"/>
        </w:rPr>
        <w:t xml:space="preserve"> offer comprehensive materials on adoption laws and practices.</w:t>
      </w:r>
    </w:p>
    <w:p w:rsidR="00000000" w:rsidDel="00000000" w:rsidP="00000000" w:rsidRDefault="00000000" w:rsidRPr="00000000" w14:paraId="00000AA1">
      <w:pPr>
        <w:spacing w:after="240" w:before="240" w:lineRule="auto"/>
        <w:rPr/>
      </w:pPr>
      <w:r w:rsidDel="00000000" w:rsidR="00000000" w:rsidRPr="00000000">
        <w:rPr>
          <w:rtl w:val="0"/>
        </w:rPr>
        <w:t xml:space="preserve">Organizations often provide checklists to streamline the adoption journey. These resources outline steps from initial inquiries to finalizing the adoption. Adoptive parents may also benefit from local workshops and seminars that cover specific adoption topics, enhancing their preparedness.</w:t>
      </w:r>
    </w:p>
    <w:p w:rsidR="00000000" w:rsidDel="00000000" w:rsidP="00000000" w:rsidRDefault="00000000" w:rsidRPr="00000000" w14:paraId="00000AA2">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58.jpg"/><Relationship Id="rId84" Type="http://schemas.openxmlformats.org/officeDocument/2006/relationships/image" Target="media/image69.jpg"/><Relationship Id="rId83" Type="http://schemas.openxmlformats.org/officeDocument/2006/relationships/image" Target="media/image43.jpg"/><Relationship Id="rId42" Type="http://schemas.openxmlformats.org/officeDocument/2006/relationships/image" Target="media/image36.jpg"/><Relationship Id="rId86" Type="http://schemas.openxmlformats.org/officeDocument/2006/relationships/image" Target="media/image90.jpg"/><Relationship Id="rId41" Type="http://schemas.openxmlformats.org/officeDocument/2006/relationships/image" Target="media/image28.jpg"/><Relationship Id="rId85" Type="http://schemas.openxmlformats.org/officeDocument/2006/relationships/image" Target="media/image54.jpg"/><Relationship Id="rId44" Type="http://schemas.openxmlformats.org/officeDocument/2006/relationships/image" Target="media/image41.jpg"/><Relationship Id="rId88" Type="http://schemas.openxmlformats.org/officeDocument/2006/relationships/image" Target="media/image85.jpg"/><Relationship Id="rId43" Type="http://schemas.openxmlformats.org/officeDocument/2006/relationships/image" Target="media/image6.jpg"/><Relationship Id="rId87" Type="http://schemas.openxmlformats.org/officeDocument/2006/relationships/image" Target="media/image27.jpg"/><Relationship Id="rId46" Type="http://schemas.openxmlformats.org/officeDocument/2006/relationships/image" Target="media/image16.jpg"/><Relationship Id="rId45" Type="http://schemas.openxmlformats.org/officeDocument/2006/relationships/image" Target="media/image88.jpg"/><Relationship Id="rId89" Type="http://schemas.openxmlformats.org/officeDocument/2006/relationships/image" Target="media/image50.jpg"/><Relationship Id="rId80" Type="http://schemas.openxmlformats.org/officeDocument/2006/relationships/image" Target="media/image42.jpg"/><Relationship Id="rId82" Type="http://schemas.openxmlformats.org/officeDocument/2006/relationships/image" Target="media/image86.jpg"/><Relationship Id="rId81" Type="http://schemas.openxmlformats.org/officeDocument/2006/relationships/image" Target="media/image2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0.jpg"/><Relationship Id="rId48" Type="http://schemas.openxmlformats.org/officeDocument/2006/relationships/image" Target="media/image7.jpg"/><Relationship Id="rId47" Type="http://schemas.openxmlformats.org/officeDocument/2006/relationships/image" Target="media/image30.jpg"/><Relationship Id="rId49" Type="http://schemas.openxmlformats.org/officeDocument/2006/relationships/image" Target="media/image82.jpg"/><Relationship Id="rId5" Type="http://schemas.openxmlformats.org/officeDocument/2006/relationships/styles" Target="styles.xml"/><Relationship Id="rId6" Type="http://schemas.openxmlformats.org/officeDocument/2006/relationships/image" Target="media/image48.jpg"/><Relationship Id="rId7" Type="http://schemas.openxmlformats.org/officeDocument/2006/relationships/image" Target="media/image57.jpg"/><Relationship Id="rId8" Type="http://schemas.openxmlformats.org/officeDocument/2006/relationships/image" Target="media/image10.jpg"/><Relationship Id="rId73" Type="http://schemas.openxmlformats.org/officeDocument/2006/relationships/image" Target="media/image19.jpg"/><Relationship Id="rId72" Type="http://schemas.openxmlformats.org/officeDocument/2006/relationships/image" Target="media/image13.jpg"/><Relationship Id="rId31" Type="http://schemas.openxmlformats.org/officeDocument/2006/relationships/image" Target="media/image55.jpg"/><Relationship Id="rId75" Type="http://schemas.openxmlformats.org/officeDocument/2006/relationships/image" Target="media/image45.jpg"/><Relationship Id="rId30" Type="http://schemas.openxmlformats.org/officeDocument/2006/relationships/image" Target="media/image62.jpg"/><Relationship Id="rId74" Type="http://schemas.openxmlformats.org/officeDocument/2006/relationships/image" Target="media/image63.jpg"/><Relationship Id="rId33" Type="http://schemas.openxmlformats.org/officeDocument/2006/relationships/image" Target="media/image59.jpg"/><Relationship Id="rId77" Type="http://schemas.openxmlformats.org/officeDocument/2006/relationships/image" Target="media/image46.jpg"/><Relationship Id="rId32" Type="http://schemas.openxmlformats.org/officeDocument/2006/relationships/image" Target="media/image87.jpg"/><Relationship Id="rId76" Type="http://schemas.openxmlformats.org/officeDocument/2006/relationships/image" Target="media/image77.jpg"/><Relationship Id="rId35" Type="http://schemas.openxmlformats.org/officeDocument/2006/relationships/image" Target="media/image1.jpg"/><Relationship Id="rId79" Type="http://schemas.openxmlformats.org/officeDocument/2006/relationships/image" Target="media/image3.jpg"/><Relationship Id="rId34" Type="http://schemas.openxmlformats.org/officeDocument/2006/relationships/image" Target="media/image47.jpg"/><Relationship Id="rId78" Type="http://schemas.openxmlformats.org/officeDocument/2006/relationships/image" Target="media/image72.jpg"/><Relationship Id="rId71" Type="http://schemas.openxmlformats.org/officeDocument/2006/relationships/image" Target="media/image39.jpg"/><Relationship Id="rId70" Type="http://schemas.openxmlformats.org/officeDocument/2006/relationships/image" Target="media/image64.jpg"/><Relationship Id="rId37" Type="http://schemas.openxmlformats.org/officeDocument/2006/relationships/image" Target="media/image71.jpg"/><Relationship Id="rId36" Type="http://schemas.openxmlformats.org/officeDocument/2006/relationships/image" Target="media/image84.jpg"/><Relationship Id="rId39" Type="http://schemas.openxmlformats.org/officeDocument/2006/relationships/image" Target="media/image32.jpg"/><Relationship Id="rId38" Type="http://schemas.openxmlformats.org/officeDocument/2006/relationships/image" Target="media/image11.jpg"/><Relationship Id="rId62" Type="http://schemas.openxmlformats.org/officeDocument/2006/relationships/image" Target="media/image23.jpg"/><Relationship Id="rId61" Type="http://schemas.openxmlformats.org/officeDocument/2006/relationships/image" Target="media/image75.jpg"/><Relationship Id="rId20" Type="http://schemas.openxmlformats.org/officeDocument/2006/relationships/image" Target="media/image65.jpg"/><Relationship Id="rId64" Type="http://schemas.openxmlformats.org/officeDocument/2006/relationships/image" Target="media/image8.jpg"/><Relationship Id="rId63" Type="http://schemas.openxmlformats.org/officeDocument/2006/relationships/image" Target="media/image17.jpg"/><Relationship Id="rId22" Type="http://schemas.openxmlformats.org/officeDocument/2006/relationships/image" Target="media/image78.jpg"/><Relationship Id="rId66" Type="http://schemas.openxmlformats.org/officeDocument/2006/relationships/image" Target="media/image66.jpg"/><Relationship Id="rId21" Type="http://schemas.openxmlformats.org/officeDocument/2006/relationships/image" Target="media/image26.jpg"/><Relationship Id="rId65" Type="http://schemas.openxmlformats.org/officeDocument/2006/relationships/image" Target="media/image52.jpg"/><Relationship Id="rId24" Type="http://schemas.openxmlformats.org/officeDocument/2006/relationships/image" Target="media/image12.jpg"/><Relationship Id="rId68" Type="http://schemas.openxmlformats.org/officeDocument/2006/relationships/image" Target="media/image40.jpg"/><Relationship Id="rId23" Type="http://schemas.openxmlformats.org/officeDocument/2006/relationships/image" Target="media/image34.jpg"/><Relationship Id="rId67" Type="http://schemas.openxmlformats.org/officeDocument/2006/relationships/image" Target="media/image83.jpg"/><Relationship Id="rId60" Type="http://schemas.openxmlformats.org/officeDocument/2006/relationships/image" Target="media/image38.jpg"/><Relationship Id="rId26" Type="http://schemas.openxmlformats.org/officeDocument/2006/relationships/image" Target="media/image33.jpg"/><Relationship Id="rId25" Type="http://schemas.openxmlformats.org/officeDocument/2006/relationships/image" Target="media/image81.jpg"/><Relationship Id="rId69" Type="http://schemas.openxmlformats.org/officeDocument/2006/relationships/image" Target="media/image89.jpg"/><Relationship Id="rId28" Type="http://schemas.openxmlformats.org/officeDocument/2006/relationships/image" Target="media/image9.jpg"/><Relationship Id="rId27" Type="http://schemas.openxmlformats.org/officeDocument/2006/relationships/image" Target="media/image15.jpg"/><Relationship Id="rId29" Type="http://schemas.openxmlformats.org/officeDocument/2006/relationships/image" Target="media/image51.jpg"/><Relationship Id="rId51" Type="http://schemas.openxmlformats.org/officeDocument/2006/relationships/image" Target="media/image35.jpg"/><Relationship Id="rId95" Type="http://schemas.openxmlformats.org/officeDocument/2006/relationships/image" Target="media/image22.jpg"/><Relationship Id="rId50" Type="http://schemas.openxmlformats.org/officeDocument/2006/relationships/image" Target="media/image70.jpg"/><Relationship Id="rId94" Type="http://schemas.openxmlformats.org/officeDocument/2006/relationships/image" Target="media/image21.jpg"/><Relationship Id="rId53" Type="http://schemas.openxmlformats.org/officeDocument/2006/relationships/image" Target="media/image53.jpg"/><Relationship Id="rId52" Type="http://schemas.openxmlformats.org/officeDocument/2006/relationships/image" Target="media/image79.jpg"/><Relationship Id="rId11" Type="http://schemas.openxmlformats.org/officeDocument/2006/relationships/image" Target="media/image68.jpg"/><Relationship Id="rId55" Type="http://schemas.openxmlformats.org/officeDocument/2006/relationships/image" Target="media/image61.jpg"/><Relationship Id="rId10" Type="http://schemas.openxmlformats.org/officeDocument/2006/relationships/image" Target="media/image76.jpg"/><Relationship Id="rId54" Type="http://schemas.openxmlformats.org/officeDocument/2006/relationships/image" Target="media/image49.jpg"/><Relationship Id="rId13" Type="http://schemas.openxmlformats.org/officeDocument/2006/relationships/image" Target="media/image31.jpg"/><Relationship Id="rId57" Type="http://schemas.openxmlformats.org/officeDocument/2006/relationships/image" Target="media/image24.jpg"/><Relationship Id="rId12" Type="http://schemas.openxmlformats.org/officeDocument/2006/relationships/image" Target="media/image67.jpg"/><Relationship Id="rId56" Type="http://schemas.openxmlformats.org/officeDocument/2006/relationships/image" Target="media/image73.jpg"/><Relationship Id="rId91" Type="http://schemas.openxmlformats.org/officeDocument/2006/relationships/image" Target="media/image4.jpg"/><Relationship Id="rId90" Type="http://schemas.openxmlformats.org/officeDocument/2006/relationships/image" Target="media/image56.jpg"/><Relationship Id="rId93" Type="http://schemas.openxmlformats.org/officeDocument/2006/relationships/image" Target="media/image74.jpg"/><Relationship Id="rId92" Type="http://schemas.openxmlformats.org/officeDocument/2006/relationships/image" Target="media/image80.jpg"/><Relationship Id="rId15" Type="http://schemas.openxmlformats.org/officeDocument/2006/relationships/image" Target="media/image18.jpg"/><Relationship Id="rId59" Type="http://schemas.openxmlformats.org/officeDocument/2006/relationships/image" Target="media/image5.jpg"/><Relationship Id="rId14" Type="http://schemas.openxmlformats.org/officeDocument/2006/relationships/image" Target="media/image20.jpg"/><Relationship Id="rId58" Type="http://schemas.openxmlformats.org/officeDocument/2006/relationships/image" Target="media/image37.jpg"/><Relationship Id="rId17" Type="http://schemas.openxmlformats.org/officeDocument/2006/relationships/image" Target="media/image2.jpg"/><Relationship Id="rId16" Type="http://schemas.openxmlformats.org/officeDocument/2006/relationships/image" Target="media/image14.jpg"/><Relationship Id="rId19" Type="http://schemas.openxmlformats.org/officeDocument/2006/relationships/image" Target="media/image25.jpg"/><Relationship Id="rId18" Type="http://schemas.openxmlformats.org/officeDocument/2006/relationships/image" Target="media/image4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